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27E" w:rsidRDefault="0064227E">
      <w:pPr>
        <w:autoSpaceDE w:val="0"/>
        <w:autoSpaceDN w:val="0"/>
        <w:adjustRightInd w:val="0"/>
        <w:jc w:val="left"/>
        <w:rPr>
          <w:rFonts w:ascii="仿宋_GB2312" w:eastAsia="仿宋_GB2312"/>
          <w:caps/>
          <w:color w:val="000000"/>
          <w:sz w:val="44"/>
          <w:szCs w:val="44"/>
          <w:lang w:val="zh-CN"/>
        </w:rPr>
      </w:pPr>
    </w:p>
    <w:p w:rsidR="0064227E" w:rsidRDefault="00312C87">
      <w:pPr>
        <w:autoSpaceDE w:val="0"/>
        <w:autoSpaceDN w:val="0"/>
        <w:adjustRightInd w:val="0"/>
        <w:jc w:val="center"/>
        <w:outlineLvl w:val="0"/>
        <w:rPr>
          <w:rFonts w:ascii="仿宋_GB2312" w:eastAsia="仿宋_GB2312"/>
          <w:b/>
          <w:color w:val="000000"/>
          <w:sz w:val="52"/>
          <w:szCs w:val="52"/>
          <w:lang w:val="zh-CN"/>
        </w:rPr>
      </w:pPr>
      <w:r>
        <w:rPr>
          <w:rFonts w:ascii="仿宋_GB2312" w:eastAsia="仿宋_GB2312" w:hint="eastAsia"/>
          <w:b/>
          <w:color w:val="000000"/>
          <w:sz w:val="52"/>
          <w:szCs w:val="52"/>
          <w:lang w:val="zh-CN"/>
        </w:rPr>
        <w:t>南京市民政局购买服务项目</w:t>
      </w:r>
    </w:p>
    <w:p w:rsidR="0064227E" w:rsidRDefault="00312C87">
      <w:pPr>
        <w:autoSpaceDE w:val="0"/>
        <w:autoSpaceDN w:val="0"/>
        <w:adjustRightInd w:val="0"/>
        <w:jc w:val="center"/>
        <w:outlineLvl w:val="0"/>
        <w:rPr>
          <w:rFonts w:ascii="仿宋_GB2312" w:eastAsia="仿宋_GB2312"/>
          <w:b/>
          <w:color w:val="000000"/>
          <w:sz w:val="52"/>
          <w:szCs w:val="52"/>
          <w:lang w:val="zh-CN"/>
        </w:rPr>
      </w:pPr>
      <w:r>
        <w:rPr>
          <w:rFonts w:ascii="仿宋_GB2312" w:eastAsia="仿宋_GB2312" w:hint="eastAsia"/>
          <w:b/>
          <w:color w:val="000000"/>
          <w:sz w:val="52"/>
          <w:szCs w:val="52"/>
          <w:lang w:val="zh-CN"/>
        </w:rPr>
        <w:t>自主采购竞标文件</w:t>
      </w: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312C87">
      <w:pPr>
        <w:autoSpaceDE w:val="0"/>
        <w:autoSpaceDN w:val="0"/>
        <w:adjustRightInd w:val="0"/>
        <w:ind w:firstLineChars="350" w:firstLine="1260"/>
        <w:rPr>
          <w:rFonts w:ascii="仿宋_GB2312" w:eastAsia="仿宋_GB2312"/>
          <w:color w:val="000000"/>
          <w:sz w:val="36"/>
          <w:szCs w:val="36"/>
          <w:u w:val="single"/>
          <w:lang w:val="zh-CN"/>
        </w:rPr>
      </w:pPr>
      <w:r>
        <w:rPr>
          <w:rFonts w:ascii="仿宋_GB2312" w:eastAsia="仿宋_GB2312" w:hint="eastAsia"/>
          <w:color w:val="000000"/>
          <w:sz w:val="36"/>
          <w:szCs w:val="36"/>
          <w:lang w:val="zh-CN"/>
        </w:rPr>
        <w:t>项目编号：</w:t>
      </w:r>
      <w:r>
        <w:rPr>
          <w:rFonts w:ascii="仿宋_GB2312" w:eastAsia="仿宋_GB2312" w:hAnsi="宋体" w:hint="eastAsia"/>
          <w:b/>
          <w:color w:val="000000"/>
          <w:sz w:val="36"/>
          <w:szCs w:val="36"/>
          <w:u w:val="single"/>
          <w:lang w:val="zh-CN"/>
        </w:rPr>
        <w:t xml:space="preserve"> </w:t>
      </w:r>
      <w:r w:rsidR="00090F8E">
        <w:rPr>
          <w:rFonts w:ascii="仿宋_GB2312" w:eastAsia="仿宋_GB2312" w:hAnsi="宋体" w:hint="eastAsia"/>
          <w:b/>
          <w:color w:val="000000"/>
          <w:sz w:val="36"/>
          <w:szCs w:val="36"/>
          <w:u w:val="single"/>
          <w:lang w:val="zh-CN"/>
        </w:rPr>
        <w:t>NJMZ-2018011201</w:t>
      </w:r>
      <w:r>
        <w:rPr>
          <w:rFonts w:ascii="仿宋_GB2312" w:eastAsia="仿宋_GB2312" w:hAnsi="宋体" w:hint="eastAsia"/>
          <w:b/>
          <w:color w:val="000000"/>
          <w:sz w:val="36"/>
          <w:szCs w:val="36"/>
          <w:u w:val="single"/>
          <w:lang w:val="zh-CN"/>
        </w:rPr>
        <w:t xml:space="preserve">                        </w:t>
      </w:r>
    </w:p>
    <w:p w:rsidR="0064227E" w:rsidRDefault="00312C87" w:rsidP="009E3CED">
      <w:pPr>
        <w:autoSpaceDE w:val="0"/>
        <w:autoSpaceDN w:val="0"/>
        <w:adjustRightInd w:val="0"/>
        <w:ind w:leftChars="602" w:left="3064" w:hangingChars="500" w:hanging="1800"/>
        <w:rPr>
          <w:rFonts w:ascii="仿宋_GB2312" w:eastAsia="仿宋_GB2312"/>
          <w:color w:val="000000"/>
          <w:sz w:val="36"/>
          <w:szCs w:val="36"/>
          <w:u w:val="single"/>
          <w:lang w:val="zh-CN"/>
        </w:rPr>
      </w:pPr>
      <w:r>
        <w:rPr>
          <w:rFonts w:ascii="仿宋_GB2312" w:eastAsia="仿宋_GB2312" w:hint="eastAsia"/>
          <w:color w:val="000000"/>
          <w:sz w:val="36"/>
          <w:szCs w:val="36"/>
          <w:lang w:val="zh-CN"/>
        </w:rPr>
        <w:t>项目名称：</w:t>
      </w:r>
      <w:r w:rsidR="00710F9F">
        <w:rPr>
          <w:rFonts w:ascii="仿宋_GB2312" w:eastAsia="仿宋_GB2312" w:hint="eastAsia"/>
          <w:color w:val="000000"/>
          <w:sz w:val="36"/>
          <w:szCs w:val="36"/>
          <w:lang w:val="zh-CN"/>
        </w:rPr>
        <w:t xml:space="preserve"> </w:t>
      </w:r>
      <w:r>
        <w:rPr>
          <w:rFonts w:ascii="仿宋_GB2312" w:eastAsia="仿宋_GB2312" w:hAnsi="宋体" w:hint="eastAsia"/>
          <w:b/>
          <w:color w:val="000000"/>
          <w:sz w:val="36"/>
          <w:szCs w:val="36"/>
          <w:u w:val="single"/>
          <w:lang w:val="zh-CN"/>
        </w:rPr>
        <w:t>编制</w:t>
      </w:r>
      <w:r w:rsidR="00710F9F">
        <w:rPr>
          <w:rFonts w:ascii="仿宋_GB2312" w:eastAsia="仿宋_GB2312" w:hAnsi="宋体" w:hint="eastAsia"/>
          <w:b/>
          <w:color w:val="000000"/>
          <w:sz w:val="36"/>
          <w:szCs w:val="36"/>
          <w:u w:val="single"/>
          <w:lang w:val="zh-CN"/>
        </w:rPr>
        <w:t>并筹办发布</w:t>
      </w:r>
      <w:r>
        <w:rPr>
          <w:rFonts w:ascii="仿宋_GB2312" w:eastAsia="仿宋_GB2312" w:hAnsi="宋体" w:hint="eastAsia"/>
          <w:b/>
          <w:color w:val="000000"/>
          <w:sz w:val="36"/>
          <w:szCs w:val="36"/>
          <w:u w:val="single"/>
          <w:lang w:val="zh-CN"/>
        </w:rPr>
        <w:t>《南京</w:t>
      </w:r>
      <w:r w:rsidRPr="00AA74B3">
        <w:rPr>
          <w:rFonts w:ascii="仿宋_GB2312" w:eastAsia="仿宋_GB2312" w:hAnsi="宋体" w:hint="eastAsia"/>
          <w:b/>
          <w:color w:val="000000" w:themeColor="text1"/>
          <w:sz w:val="36"/>
          <w:szCs w:val="36"/>
          <w:u w:val="single"/>
          <w:lang w:val="zh-CN"/>
        </w:rPr>
        <w:t>市201</w:t>
      </w:r>
      <w:r w:rsidRPr="00AA74B3">
        <w:rPr>
          <w:rFonts w:ascii="仿宋_GB2312" w:eastAsia="仿宋_GB2312" w:hAnsi="宋体" w:hint="eastAsia"/>
          <w:b/>
          <w:color w:val="000000" w:themeColor="text1"/>
          <w:sz w:val="36"/>
          <w:szCs w:val="36"/>
          <w:u w:val="single"/>
        </w:rPr>
        <w:t>7</w:t>
      </w:r>
      <w:r w:rsidRPr="00AA74B3">
        <w:rPr>
          <w:rFonts w:ascii="仿宋_GB2312" w:eastAsia="仿宋_GB2312" w:hAnsi="宋体" w:hint="eastAsia"/>
          <w:b/>
          <w:color w:val="000000" w:themeColor="text1"/>
          <w:sz w:val="36"/>
          <w:szCs w:val="36"/>
          <w:u w:val="single"/>
          <w:lang w:val="zh-CN"/>
        </w:rPr>
        <w:t>年老年人口信</w:t>
      </w:r>
      <w:r>
        <w:rPr>
          <w:rFonts w:ascii="仿宋_GB2312" w:eastAsia="仿宋_GB2312" w:hAnsi="宋体" w:hint="eastAsia"/>
          <w:b/>
          <w:color w:val="000000"/>
          <w:sz w:val="36"/>
          <w:szCs w:val="36"/>
          <w:u w:val="single"/>
          <w:lang w:val="zh-CN"/>
        </w:rPr>
        <w:t xml:space="preserve">息和老龄事业发展状况报告》                       </w:t>
      </w: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left"/>
        <w:rPr>
          <w:rFonts w:ascii="仿宋_GB2312" w:eastAsia="仿宋_GB2312"/>
          <w:color w:val="000000"/>
          <w:sz w:val="32"/>
          <w:szCs w:val="32"/>
          <w:lang w:val="zh-CN"/>
        </w:rPr>
      </w:pPr>
    </w:p>
    <w:p w:rsidR="0064227E" w:rsidRDefault="0064227E">
      <w:pPr>
        <w:autoSpaceDE w:val="0"/>
        <w:autoSpaceDN w:val="0"/>
        <w:adjustRightInd w:val="0"/>
        <w:jc w:val="center"/>
        <w:outlineLvl w:val="0"/>
        <w:rPr>
          <w:rFonts w:ascii="仿宋_GB2312" w:eastAsia="仿宋_GB2312"/>
          <w:color w:val="000000"/>
          <w:sz w:val="44"/>
          <w:szCs w:val="44"/>
          <w:lang w:val="zh-CN"/>
        </w:rPr>
      </w:pPr>
    </w:p>
    <w:p w:rsidR="0064227E" w:rsidRDefault="0064227E">
      <w:pPr>
        <w:autoSpaceDE w:val="0"/>
        <w:autoSpaceDN w:val="0"/>
        <w:adjustRightInd w:val="0"/>
        <w:jc w:val="center"/>
        <w:outlineLvl w:val="0"/>
        <w:rPr>
          <w:rFonts w:ascii="仿宋_GB2312" w:eastAsia="仿宋_GB2312"/>
          <w:color w:val="000000"/>
          <w:sz w:val="44"/>
          <w:szCs w:val="44"/>
          <w:lang w:val="zh-CN"/>
        </w:rPr>
      </w:pPr>
    </w:p>
    <w:p w:rsidR="0064227E" w:rsidRDefault="0064227E">
      <w:pPr>
        <w:autoSpaceDE w:val="0"/>
        <w:autoSpaceDN w:val="0"/>
        <w:adjustRightInd w:val="0"/>
        <w:jc w:val="center"/>
        <w:outlineLvl w:val="0"/>
        <w:rPr>
          <w:rFonts w:ascii="仿宋_GB2312" w:eastAsia="仿宋_GB2312"/>
          <w:color w:val="000000"/>
          <w:sz w:val="44"/>
          <w:szCs w:val="44"/>
          <w:lang w:val="zh-CN"/>
        </w:rPr>
      </w:pPr>
    </w:p>
    <w:p w:rsidR="0064227E" w:rsidRPr="009E3CED" w:rsidRDefault="00312C87">
      <w:pPr>
        <w:autoSpaceDE w:val="0"/>
        <w:autoSpaceDN w:val="0"/>
        <w:adjustRightInd w:val="0"/>
        <w:jc w:val="center"/>
        <w:outlineLvl w:val="0"/>
        <w:rPr>
          <w:rFonts w:ascii="仿宋_GB2312" w:eastAsia="仿宋_GB2312"/>
          <w:b/>
          <w:color w:val="000000"/>
          <w:sz w:val="36"/>
          <w:szCs w:val="36"/>
          <w:lang w:val="zh-CN"/>
        </w:rPr>
      </w:pPr>
      <w:r w:rsidRPr="009E3CED">
        <w:rPr>
          <w:rFonts w:ascii="仿宋_GB2312" w:eastAsia="仿宋_GB2312" w:hint="eastAsia"/>
          <w:b/>
          <w:color w:val="000000"/>
          <w:sz w:val="36"/>
          <w:szCs w:val="36"/>
          <w:lang w:val="zh-CN"/>
        </w:rPr>
        <w:t>江苏大友招标代理咨询有限公司</w:t>
      </w:r>
    </w:p>
    <w:p w:rsidR="0064227E" w:rsidRPr="009E3CED" w:rsidRDefault="00312C87">
      <w:pPr>
        <w:autoSpaceDE w:val="0"/>
        <w:autoSpaceDN w:val="0"/>
        <w:adjustRightInd w:val="0"/>
        <w:jc w:val="center"/>
        <w:rPr>
          <w:rFonts w:ascii="仿宋_GB2312" w:eastAsia="仿宋_GB2312" w:hAnsi="仿宋_GB2312" w:cs="仿宋_GB2312"/>
          <w:b/>
          <w:color w:val="000000"/>
          <w:sz w:val="36"/>
          <w:szCs w:val="36"/>
          <w:lang w:val="zh-CN"/>
        </w:rPr>
      </w:pPr>
      <w:r w:rsidRPr="009E3CED">
        <w:rPr>
          <w:rFonts w:ascii="仿宋_GB2312" w:eastAsia="仿宋_GB2312" w:hint="eastAsia"/>
          <w:b/>
          <w:color w:val="000000"/>
          <w:sz w:val="36"/>
          <w:szCs w:val="36"/>
          <w:lang w:val="zh-CN"/>
        </w:rPr>
        <w:t>二</w:t>
      </w:r>
      <w:r w:rsidRPr="009E3CED">
        <w:rPr>
          <w:rFonts w:ascii="仿宋_GB2312" w:hAnsi="宋体" w:cs="宋体" w:hint="eastAsia"/>
          <w:b/>
          <w:color w:val="000000"/>
          <w:sz w:val="36"/>
          <w:szCs w:val="36"/>
          <w:lang w:val="zh-CN"/>
        </w:rPr>
        <w:t>〇</w:t>
      </w:r>
      <w:r w:rsidR="002F1FD2" w:rsidRPr="009E3CED">
        <w:rPr>
          <w:rFonts w:ascii="仿宋_GB2312" w:eastAsia="仿宋_GB2312" w:hAnsi="仿宋_GB2312" w:cs="仿宋_GB2312" w:hint="eastAsia"/>
          <w:b/>
          <w:color w:val="000000"/>
          <w:sz w:val="36"/>
          <w:szCs w:val="36"/>
          <w:lang w:val="zh-CN"/>
        </w:rPr>
        <w:t>一八年一</w:t>
      </w:r>
      <w:r w:rsidRPr="009E3CED">
        <w:rPr>
          <w:rFonts w:ascii="仿宋_GB2312" w:eastAsia="仿宋_GB2312" w:hAnsi="仿宋_GB2312" w:cs="仿宋_GB2312" w:hint="eastAsia"/>
          <w:b/>
          <w:color w:val="000000"/>
          <w:sz w:val="36"/>
          <w:szCs w:val="36"/>
          <w:lang w:val="zh-CN"/>
        </w:rPr>
        <w:t>月</w:t>
      </w:r>
    </w:p>
    <w:p w:rsidR="0064227E" w:rsidRPr="009E3CED" w:rsidRDefault="0064227E">
      <w:pPr>
        <w:tabs>
          <w:tab w:val="left" w:pos="4500"/>
        </w:tabs>
        <w:autoSpaceDE w:val="0"/>
        <w:autoSpaceDN w:val="0"/>
        <w:adjustRightInd w:val="0"/>
        <w:jc w:val="center"/>
        <w:rPr>
          <w:rFonts w:ascii="仿宋_GB2312" w:eastAsia="仿宋_GB2312"/>
          <w:color w:val="000000"/>
          <w:sz w:val="36"/>
          <w:szCs w:val="36"/>
          <w:lang w:val="zh-CN"/>
        </w:rPr>
      </w:pPr>
    </w:p>
    <w:p w:rsidR="0064227E" w:rsidRDefault="0064227E">
      <w:pPr>
        <w:tabs>
          <w:tab w:val="left" w:pos="4500"/>
        </w:tabs>
        <w:autoSpaceDE w:val="0"/>
        <w:autoSpaceDN w:val="0"/>
        <w:adjustRightInd w:val="0"/>
        <w:jc w:val="center"/>
        <w:rPr>
          <w:rFonts w:ascii="仿宋_GB2312" w:eastAsia="仿宋_GB2312"/>
          <w:color w:val="000000"/>
          <w:sz w:val="44"/>
          <w:szCs w:val="44"/>
          <w:lang w:val="zh-CN"/>
        </w:rPr>
      </w:pPr>
    </w:p>
    <w:p w:rsidR="0064227E" w:rsidRDefault="0064227E">
      <w:pPr>
        <w:tabs>
          <w:tab w:val="left" w:pos="4500"/>
        </w:tabs>
        <w:autoSpaceDE w:val="0"/>
        <w:autoSpaceDN w:val="0"/>
        <w:adjustRightInd w:val="0"/>
        <w:jc w:val="center"/>
        <w:rPr>
          <w:rFonts w:ascii="仿宋_GB2312" w:eastAsia="仿宋_GB2312"/>
          <w:color w:val="000000"/>
          <w:sz w:val="44"/>
          <w:szCs w:val="44"/>
          <w:lang w:val="zh-CN"/>
        </w:rPr>
      </w:pPr>
    </w:p>
    <w:p w:rsidR="0064227E" w:rsidRDefault="0064227E">
      <w:pPr>
        <w:tabs>
          <w:tab w:val="left" w:pos="4500"/>
        </w:tabs>
        <w:autoSpaceDE w:val="0"/>
        <w:autoSpaceDN w:val="0"/>
        <w:adjustRightInd w:val="0"/>
        <w:jc w:val="center"/>
        <w:rPr>
          <w:rFonts w:ascii="仿宋_GB2312" w:eastAsia="仿宋_GB2312"/>
          <w:color w:val="000000"/>
          <w:sz w:val="44"/>
          <w:szCs w:val="44"/>
          <w:lang w:val="zh-CN"/>
        </w:rPr>
      </w:pPr>
    </w:p>
    <w:p w:rsidR="0064227E" w:rsidRDefault="00312C87">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t>目   录</w:t>
      </w:r>
    </w:p>
    <w:p w:rsidR="0064227E" w:rsidRDefault="0064227E">
      <w:pPr>
        <w:tabs>
          <w:tab w:val="left" w:pos="4500"/>
        </w:tabs>
        <w:autoSpaceDE w:val="0"/>
        <w:autoSpaceDN w:val="0"/>
        <w:adjustRightInd w:val="0"/>
        <w:jc w:val="center"/>
        <w:rPr>
          <w:rFonts w:ascii="仿宋_GB2312" w:eastAsia="仿宋_GB2312"/>
          <w:color w:val="000000"/>
          <w:sz w:val="44"/>
          <w:szCs w:val="44"/>
          <w:lang w:val="zh-CN"/>
        </w:rPr>
      </w:pPr>
    </w:p>
    <w:p w:rsidR="0064227E" w:rsidRDefault="0064227E">
      <w:pPr>
        <w:tabs>
          <w:tab w:val="left" w:pos="4500"/>
        </w:tabs>
        <w:autoSpaceDE w:val="0"/>
        <w:autoSpaceDN w:val="0"/>
        <w:adjustRightInd w:val="0"/>
        <w:jc w:val="center"/>
        <w:rPr>
          <w:rFonts w:ascii="仿宋_GB2312" w:eastAsia="仿宋_GB2312"/>
          <w:color w:val="000000"/>
          <w:sz w:val="44"/>
          <w:szCs w:val="44"/>
          <w:lang w:val="zh-CN"/>
        </w:rPr>
      </w:pPr>
    </w:p>
    <w:p w:rsidR="0064227E" w:rsidRDefault="00312C87">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第一章 竞标公告</w:t>
      </w:r>
    </w:p>
    <w:p w:rsidR="0064227E" w:rsidRDefault="00312C87">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第二章 应标人须知</w:t>
      </w:r>
    </w:p>
    <w:p w:rsidR="0064227E" w:rsidRDefault="00312C87">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第三章 项目说明</w:t>
      </w:r>
    </w:p>
    <w:p w:rsidR="0064227E" w:rsidRDefault="00312C87">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第四章 项目评审标准</w:t>
      </w:r>
    </w:p>
    <w:p w:rsidR="0064227E" w:rsidRDefault="00312C87">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第五章 合同条款及格式</w:t>
      </w:r>
    </w:p>
    <w:p w:rsidR="0064227E" w:rsidRDefault="00312C87">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第六章 应标文件格式</w:t>
      </w:r>
    </w:p>
    <w:p w:rsidR="0064227E" w:rsidRDefault="0064227E">
      <w:pPr>
        <w:tabs>
          <w:tab w:val="left" w:pos="4500"/>
        </w:tabs>
        <w:autoSpaceDE w:val="0"/>
        <w:autoSpaceDN w:val="0"/>
        <w:adjustRightInd w:val="0"/>
        <w:spacing w:line="480" w:lineRule="auto"/>
        <w:rPr>
          <w:rFonts w:ascii="仿宋_GB2312" w:eastAsia="仿宋_GB2312"/>
          <w:color w:val="000000"/>
          <w:sz w:val="36"/>
          <w:szCs w:val="36"/>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36"/>
          <w:szCs w:val="36"/>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36"/>
          <w:szCs w:val="36"/>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36"/>
          <w:szCs w:val="36"/>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36"/>
          <w:szCs w:val="36"/>
          <w:lang w:val="zh-CN"/>
        </w:rPr>
      </w:pPr>
    </w:p>
    <w:p w:rsidR="0064227E" w:rsidRDefault="00312C87">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第一章 竞 标 公 告</w:t>
      </w:r>
    </w:p>
    <w:p w:rsidR="0064227E" w:rsidRDefault="0064227E">
      <w:pPr>
        <w:ind w:firstLineChars="200" w:firstLine="420"/>
        <w:jc w:val="left"/>
        <w:rPr>
          <w:rFonts w:ascii="仿宋_GB2312" w:eastAsia="仿宋_GB2312" w:hAnsi="宋体"/>
          <w:color w:val="000000"/>
          <w:szCs w:val="21"/>
          <w:lang w:val="zh-CN"/>
        </w:rPr>
      </w:pPr>
    </w:p>
    <w:p w:rsidR="0064227E" w:rsidRDefault="00312C87">
      <w:pPr>
        <w:autoSpaceDE w:val="0"/>
        <w:autoSpaceDN w:val="0"/>
        <w:adjustRightInd w:val="0"/>
        <w:spacing w:line="560" w:lineRule="exact"/>
        <w:ind w:firstLineChars="200" w:firstLine="562"/>
        <w:rPr>
          <w:rFonts w:ascii="仿宋_GB2312" w:eastAsia="仿宋_GB2312" w:hAnsi="宋体"/>
          <w:b/>
          <w:color w:val="000000"/>
          <w:sz w:val="28"/>
          <w:szCs w:val="28"/>
          <w:u w:val="single"/>
          <w:lang w:val="zh-CN"/>
        </w:rPr>
      </w:pPr>
      <w:r>
        <w:rPr>
          <w:rFonts w:ascii="仿宋_GB2312" w:eastAsia="仿宋_GB2312" w:hAnsi="宋体" w:hint="eastAsia"/>
          <w:b/>
          <w:bCs/>
          <w:color w:val="000000"/>
          <w:kern w:val="0"/>
          <w:sz w:val="28"/>
          <w:szCs w:val="28"/>
          <w:u w:val="single"/>
          <w:shd w:val="clear" w:color="auto" w:fill="FFFFFF"/>
        </w:rPr>
        <w:t>江苏大友招标代理咨询有限公司</w:t>
      </w:r>
      <w:r>
        <w:rPr>
          <w:rFonts w:ascii="仿宋_GB2312" w:eastAsia="仿宋_GB2312" w:hAnsi="宋体" w:hint="eastAsia"/>
          <w:color w:val="000000"/>
          <w:kern w:val="0"/>
          <w:sz w:val="28"/>
          <w:szCs w:val="28"/>
          <w:shd w:val="clear" w:color="auto" w:fill="FFFFFF"/>
        </w:rPr>
        <w:t>（以下简称“代理机构”）受</w:t>
      </w:r>
      <w:r>
        <w:rPr>
          <w:rFonts w:ascii="仿宋_GB2312" w:eastAsia="仿宋_GB2312" w:hAnsi="宋体" w:cs="宋体" w:hint="eastAsia"/>
          <w:b/>
          <w:bCs/>
          <w:color w:val="000000"/>
          <w:kern w:val="0"/>
          <w:sz w:val="28"/>
          <w:szCs w:val="28"/>
          <w:u w:val="single"/>
          <w:shd w:val="clear" w:color="auto" w:fill="FFFFFF"/>
        </w:rPr>
        <w:t>南京市民政局</w:t>
      </w:r>
      <w:r>
        <w:rPr>
          <w:rFonts w:ascii="仿宋_GB2312" w:eastAsia="仿宋_GB2312" w:hAnsi="宋体" w:hint="eastAsia"/>
          <w:color w:val="000000"/>
          <w:kern w:val="0"/>
          <w:sz w:val="28"/>
          <w:szCs w:val="28"/>
          <w:u w:val="single"/>
          <w:shd w:val="clear" w:color="auto" w:fill="FFFFFF"/>
        </w:rPr>
        <w:t>（</w:t>
      </w:r>
      <w:r>
        <w:rPr>
          <w:rFonts w:ascii="仿宋_GB2312" w:eastAsia="仿宋_GB2312" w:hAnsi="宋体" w:hint="eastAsia"/>
          <w:color w:val="000000"/>
          <w:kern w:val="0"/>
          <w:sz w:val="28"/>
          <w:szCs w:val="28"/>
          <w:shd w:val="clear" w:color="auto" w:fill="FFFFFF"/>
        </w:rPr>
        <w:t>采购单位名称，以下简称“采购人”）委托，就</w:t>
      </w:r>
      <w:r>
        <w:rPr>
          <w:rFonts w:ascii="仿宋_GB2312" w:eastAsia="仿宋_GB2312" w:hAnsi="宋体" w:hint="eastAsia"/>
          <w:b/>
          <w:bCs/>
          <w:color w:val="000000"/>
          <w:kern w:val="0"/>
          <w:sz w:val="28"/>
          <w:szCs w:val="28"/>
          <w:u w:val="single"/>
          <w:shd w:val="clear" w:color="auto" w:fill="FFFFFF"/>
        </w:rPr>
        <w:t>编制</w:t>
      </w:r>
      <w:r w:rsidR="00710F9F">
        <w:rPr>
          <w:rFonts w:ascii="仿宋_GB2312" w:eastAsia="仿宋_GB2312" w:hAnsi="宋体" w:hint="eastAsia"/>
          <w:b/>
          <w:bCs/>
          <w:color w:val="000000"/>
          <w:kern w:val="0"/>
          <w:sz w:val="28"/>
          <w:szCs w:val="28"/>
          <w:u w:val="single"/>
          <w:shd w:val="clear" w:color="auto" w:fill="FFFFFF"/>
        </w:rPr>
        <w:t>并筹办发布</w:t>
      </w:r>
      <w:r>
        <w:rPr>
          <w:rFonts w:ascii="仿宋_GB2312" w:eastAsia="仿宋_GB2312" w:hAnsi="宋体" w:hint="eastAsia"/>
          <w:b/>
          <w:bCs/>
          <w:color w:val="000000"/>
          <w:kern w:val="0"/>
          <w:sz w:val="28"/>
          <w:szCs w:val="28"/>
          <w:u w:val="single"/>
          <w:shd w:val="clear" w:color="auto" w:fill="FFFFFF"/>
        </w:rPr>
        <w:t>《南京市2017年老年人口信息和老龄事业发展状况报告》</w:t>
      </w:r>
      <w:r>
        <w:rPr>
          <w:rFonts w:ascii="仿宋_GB2312" w:eastAsia="仿宋_GB2312" w:hAnsi="宋体" w:hint="eastAsia"/>
          <w:color w:val="000000"/>
          <w:kern w:val="0"/>
          <w:sz w:val="28"/>
          <w:szCs w:val="28"/>
          <w:shd w:val="clear" w:color="auto" w:fill="FFFFFF"/>
        </w:rPr>
        <w:t>（</w:t>
      </w:r>
      <w:r>
        <w:rPr>
          <w:rFonts w:ascii="仿宋_GB2312" w:eastAsia="仿宋_GB2312" w:hAnsi="宋体" w:hint="eastAsia"/>
          <w:b/>
          <w:bCs/>
          <w:color w:val="000000"/>
          <w:kern w:val="0"/>
          <w:sz w:val="28"/>
          <w:szCs w:val="28"/>
          <w:shd w:val="clear" w:color="auto" w:fill="FFFFFF"/>
        </w:rPr>
        <w:t>项目</w:t>
      </w:r>
      <w:r>
        <w:rPr>
          <w:rFonts w:ascii="仿宋_GB2312" w:eastAsia="仿宋_GB2312" w:hAnsi="宋体" w:hint="eastAsia"/>
          <w:b/>
          <w:color w:val="000000"/>
          <w:kern w:val="0"/>
          <w:sz w:val="28"/>
          <w:szCs w:val="28"/>
          <w:shd w:val="clear" w:color="auto" w:fill="FFFFFF"/>
        </w:rPr>
        <w:t>名称</w:t>
      </w:r>
      <w:r>
        <w:rPr>
          <w:rFonts w:ascii="仿宋_GB2312" w:eastAsia="仿宋_GB2312" w:hAnsi="宋体" w:hint="eastAsia"/>
          <w:color w:val="000000"/>
          <w:kern w:val="0"/>
          <w:sz w:val="28"/>
          <w:szCs w:val="28"/>
          <w:shd w:val="clear" w:color="auto" w:fill="FFFFFF"/>
        </w:rPr>
        <w:t>）进行</w:t>
      </w:r>
      <w:r>
        <w:rPr>
          <w:rFonts w:ascii="仿宋_GB2312" w:eastAsia="仿宋_GB2312" w:hint="eastAsia"/>
          <w:sz w:val="28"/>
          <w:szCs w:val="28"/>
          <w:lang w:val="zh-CN"/>
        </w:rPr>
        <w:t>采购</w:t>
      </w:r>
      <w:r>
        <w:rPr>
          <w:rFonts w:ascii="仿宋_GB2312" w:eastAsia="仿宋_GB2312" w:hAnsi="宋体" w:hint="eastAsia"/>
          <w:color w:val="000000"/>
          <w:kern w:val="0"/>
          <w:sz w:val="28"/>
          <w:szCs w:val="28"/>
          <w:shd w:val="clear" w:color="auto" w:fill="FFFFFF"/>
        </w:rPr>
        <w:t>，兹邀请符合资格条件的应标人竞标。</w:t>
      </w:r>
    </w:p>
    <w:p w:rsidR="0064227E" w:rsidRDefault="00312C87" w:rsidP="00305A7A">
      <w:pPr>
        <w:spacing w:line="560" w:lineRule="exact"/>
        <w:ind w:firstLineChars="196" w:firstLine="549"/>
        <w:rPr>
          <w:rFonts w:ascii="仿宋_GB2312" w:eastAsia="仿宋_GB2312" w:hAnsi="宋体" w:cs="宋体"/>
          <w:b/>
          <w:color w:val="000000"/>
          <w:kern w:val="0"/>
          <w:sz w:val="28"/>
          <w:szCs w:val="28"/>
        </w:rPr>
      </w:pPr>
      <w:r>
        <w:rPr>
          <w:rFonts w:ascii="仿宋_GB2312" w:eastAsia="仿宋_GB2312" w:hAnsi="宋体" w:hint="eastAsia"/>
          <w:color w:val="000000"/>
          <w:kern w:val="0"/>
          <w:sz w:val="28"/>
          <w:szCs w:val="28"/>
        </w:rPr>
        <w:t>1</w:t>
      </w:r>
      <w:r>
        <w:rPr>
          <w:rFonts w:ascii="仿宋_GB2312" w:eastAsia="仿宋_GB2312" w:hAnsi="宋体" w:cs="宋体" w:hint="eastAsia"/>
          <w:color w:val="000000"/>
          <w:kern w:val="0"/>
          <w:sz w:val="28"/>
          <w:szCs w:val="28"/>
        </w:rPr>
        <w:t>、</w:t>
      </w:r>
      <w:r>
        <w:rPr>
          <w:rFonts w:ascii="仿宋_GB2312" w:eastAsia="仿宋_GB2312" w:hAnsi="宋体" w:cs="宋体" w:hint="eastAsia"/>
          <w:b/>
          <w:color w:val="000000"/>
          <w:kern w:val="0"/>
          <w:sz w:val="28"/>
          <w:szCs w:val="28"/>
        </w:rPr>
        <w:t xml:space="preserve">项目编号： </w:t>
      </w:r>
      <w:r w:rsidR="00090F8E" w:rsidRPr="00090F8E">
        <w:rPr>
          <w:rFonts w:ascii="仿宋_GB2312" w:eastAsia="仿宋_GB2312" w:hAnsi="宋体" w:hint="eastAsia"/>
          <w:b/>
          <w:color w:val="000000"/>
          <w:sz w:val="28"/>
          <w:szCs w:val="28"/>
          <w:lang w:val="zh-CN"/>
        </w:rPr>
        <w:t>NJMZ-2018011201</w:t>
      </w:r>
    </w:p>
    <w:p w:rsidR="0064227E" w:rsidRDefault="00312C87">
      <w:pPr>
        <w:autoSpaceDE w:val="0"/>
        <w:autoSpaceDN w:val="0"/>
        <w:adjustRightInd w:val="0"/>
        <w:spacing w:line="560" w:lineRule="exact"/>
        <w:ind w:firstLineChars="200" w:firstLine="560"/>
        <w:jc w:val="left"/>
        <w:rPr>
          <w:rFonts w:ascii="仿宋_GB2312" w:eastAsia="仿宋_GB2312" w:hAnsi="宋体"/>
          <w:b/>
          <w:color w:val="000000"/>
          <w:sz w:val="28"/>
          <w:szCs w:val="28"/>
          <w:lang w:val="zh-CN"/>
        </w:rPr>
      </w:pPr>
      <w:r>
        <w:rPr>
          <w:rFonts w:ascii="仿宋_GB2312" w:eastAsia="仿宋_GB2312" w:hAnsi="宋体" w:hint="eastAsia"/>
          <w:color w:val="000000"/>
          <w:sz w:val="28"/>
          <w:szCs w:val="28"/>
          <w:lang w:val="zh-CN"/>
        </w:rPr>
        <w:t>2、</w:t>
      </w:r>
      <w:r>
        <w:rPr>
          <w:rFonts w:ascii="仿宋_GB2312" w:eastAsia="仿宋_GB2312" w:hAnsi="宋体" w:hint="eastAsia"/>
          <w:b/>
          <w:color w:val="000000"/>
          <w:sz w:val="28"/>
          <w:szCs w:val="28"/>
          <w:lang w:val="zh-CN"/>
        </w:rPr>
        <w:t>应标单位应具备下列资格条件：</w:t>
      </w:r>
    </w:p>
    <w:p w:rsidR="0064227E" w:rsidRDefault="00312C87">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（1）依法登记具有独立法人资格的社会组织、企业和事业单位（提供相应登记证书副本复印件）；</w:t>
      </w:r>
    </w:p>
    <w:p w:rsidR="0064227E" w:rsidRDefault="00312C87">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（2）具有健全的法人治理结构，完善的内部管理制度和民主监督制度；</w:t>
      </w:r>
    </w:p>
    <w:p w:rsidR="0064227E" w:rsidRDefault="00312C87">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（3）有独立的银行账户（提供银行开户许可证复印件）；</w:t>
      </w:r>
    </w:p>
    <w:p w:rsidR="0064227E" w:rsidRDefault="00312C87">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（4）具备提供服务所必需的场所、设备和专业执行团队（提供相应证明材料）；</w:t>
      </w:r>
    </w:p>
    <w:p w:rsidR="0064227E" w:rsidRDefault="00312C87">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（5）具备采购单位提出的其他专业方面资质要求（见竞标项目要求说明）；</w:t>
      </w:r>
    </w:p>
    <w:p w:rsidR="0064227E" w:rsidRDefault="00312C87">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（6）在参加竞争前三年内没有重大违法记录，社会信誉及运作状况良好；</w:t>
      </w:r>
    </w:p>
    <w:p w:rsidR="0064227E" w:rsidRDefault="00312C87">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（7）法律、法规和规范性文件规定的其他条件。</w:t>
      </w:r>
    </w:p>
    <w:p w:rsidR="0064227E" w:rsidRDefault="00312C87" w:rsidP="00305A7A">
      <w:pPr>
        <w:widowControl/>
        <w:shd w:val="clear" w:color="auto" w:fill="FFFFFF"/>
        <w:spacing w:before="54" w:after="54" w:line="560" w:lineRule="exact"/>
        <w:ind w:firstLineChars="196" w:firstLine="549"/>
        <w:jc w:val="left"/>
        <w:rPr>
          <w:rFonts w:ascii="仿宋_GB2312" w:eastAsia="仿宋_GB2312" w:hAnsi="宋体" w:cs="宋体"/>
          <w:b/>
          <w:color w:val="000000"/>
          <w:kern w:val="0"/>
          <w:sz w:val="28"/>
          <w:szCs w:val="28"/>
        </w:rPr>
      </w:pPr>
      <w:r>
        <w:rPr>
          <w:rFonts w:ascii="仿宋_GB2312" w:eastAsia="仿宋_GB2312" w:hAnsi="宋体" w:cs="宋体" w:hint="eastAsia"/>
          <w:color w:val="000000"/>
          <w:kern w:val="0"/>
          <w:sz w:val="28"/>
          <w:szCs w:val="28"/>
        </w:rPr>
        <w:t>3、</w:t>
      </w:r>
      <w:r>
        <w:rPr>
          <w:rFonts w:ascii="仿宋_GB2312" w:eastAsia="仿宋_GB2312" w:hAnsi="宋体" w:cs="宋体" w:hint="eastAsia"/>
          <w:b/>
          <w:color w:val="000000"/>
          <w:kern w:val="0"/>
          <w:sz w:val="28"/>
          <w:szCs w:val="28"/>
        </w:rPr>
        <w:t>项目预算金额10</w:t>
      </w:r>
      <w:r>
        <w:rPr>
          <w:rFonts w:ascii="仿宋_GB2312" w:eastAsia="仿宋_GB2312" w:hAnsi="宋体" w:cs="宋体" w:hint="eastAsia"/>
          <w:b/>
          <w:bCs/>
          <w:kern w:val="0"/>
          <w:sz w:val="28"/>
          <w:szCs w:val="28"/>
        </w:rPr>
        <w:t>万元</w:t>
      </w:r>
      <w:r>
        <w:rPr>
          <w:rFonts w:ascii="仿宋_GB2312" w:eastAsia="仿宋_GB2312" w:hAnsi="宋体" w:cs="宋体" w:hint="eastAsia"/>
          <w:b/>
          <w:bCs/>
          <w:color w:val="000000"/>
          <w:kern w:val="0"/>
          <w:sz w:val="28"/>
          <w:szCs w:val="28"/>
        </w:rPr>
        <w:t>（单位：人民币）</w:t>
      </w:r>
    </w:p>
    <w:p w:rsidR="0064227E" w:rsidRDefault="00312C87" w:rsidP="00305A7A">
      <w:pPr>
        <w:autoSpaceDE w:val="0"/>
        <w:autoSpaceDN w:val="0"/>
        <w:adjustRightInd w:val="0"/>
        <w:spacing w:line="560" w:lineRule="exact"/>
        <w:ind w:firstLineChars="196" w:firstLine="549"/>
        <w:rPr>
          <w:rFonts w:ascii="仿宋_GB2312" w:eastAsia="仿宋_GB2312" w:hAnsi="宋体"/>
          <w:b/>
          <w:sz w:val="28"/>
          <w:szCs w:val="28"/>
        </w:rPr>
      </w:pPr>
      <w:r>
        <w:rPr>
          <w:rFonts w:ascii="仿宋_GB2312" w:eastAsia="仿宋_GB2312" w:hAnsi="宋体" w:hint="eastAsia"/>
          <w:color w:val="000000"/>
          <w:sz w:val="28"/>
          <w:szCs w:val="28"/>
          <w:lang w:val="zh-CN"/>
        </w:rPr>
        <w:t>4、</w:t>
      </w:r>
      <w:r>
        <w:rPr>
          <w:rFonts w:ascii="仿宋_GB2312" w:eastAsia="仿宋_GB2312" w:hAnsi="宋体" w:hint="eastAsia"/>
          <w:b/>
          <w:sz w:val="28"/>
          <w:szCs w:val="28"/>
        </w:rPr>
        <w:t>本次应标免交保证金。自主采购文件可在南京市民政局、江苏大友招标代理咨询有限公司（www.jsdayou.cn）自行下载。</w:t>
      </w:r>
    </w:p>
    <w:p w:rsidR="0064227E" w:rsidRDefault="00312C87">
      <w:pPr>
        <w:spacing w:line="560" w:lineRule="exact"/>
        <w:ind w:firstLineChars="198" w:firstLine="554"/>
        <w:rPr>
          <w:rFonts w:ascii="仿宋_GB2312" w:eastAsia="仿宋_GB2312" w:hAnsi="仿宋"/>
          <w:b/>
          <w:sz w:val="28"/>
          <w:szCs w:val="28"/>
        </w:rPr>
      </w:pPr>
      <w:r w:rsidRPr="00A41300">
        <w:rPr>
          <w:rFonts w:ascii="仿宋_GB2312" w:eastAsia="仿宋_GB2312" w:hAnsi="仿宋" w:cs="宋体" w:hint="eastAsia"/>
          <w:color w:val="000000"/>
          <w:kern w:val="0"/>
          <w:sz w:val="28"/>
          <w:szCs w:val="28"/>
        </w:rPr>
        <w:t>5、</w:t>
      </w:r>
      <w:r w:rsidRPr="00A41300">
        <w:rPr>
          <w:rFonts w:ascii="仿宋_GB2312" w:eastAsia="仿宋_GB2312" w:hAnsi="仿宋" w:cs="宋体" w:hint="eastAsia"/>
          <w:b/>
          <w:color w:val="000000"/>
          <w:kern w:val="0"/>
          <w:sz w:val="28"/>
          <w:szCs w:val="28"/>
        </w:rPr>
        <w:t>实施周期：</w:t>
      </w:r>
      <w:r w:rsidRPr="00A41300">
        <w:rPr>
          <w:rFonts w:ascii="仿宋_GB2312" w:eastAsia="仿宋_GB2312" w:hAnsi="仿宋" w:hint="eastAsia"/>
          <w:b/>
          <w:sz w:val="28"/>
          <w:szCs w:val="28"/>
        </w:rPr>
        <w:t xml:space="preserve"> </w:t>
      </w:r>
      <w:r w:rsidR="00A41300" w:rsidRPr="00A41300">
        <w:rPr>
          <w:rFonts w:ascii="仿宋_GB2312" w:eastAsia="仿宋_GB2312" w:hAnsi="仿宋" w:cs="宋体" w:hint="eastAsia"/>
          <w:kern w:val="0"/>
          <w:sz w:val="28"/>
          <w:szCs w:val="28"/>
        </w:rPr>
        <w:t>2018年1月-2018年3月（共计3月）</w:t>
      </w:r>
    </w:p>
    <w:p w:rsidR="0064227E" w:rsidRDefault="00312C87">
      <w:pPr>
        <w:pStyle w:val="af4"/>
        <w:spacing w:before="0" w:beforeAutospacing="0" w:after="0" w:afterAutospacing="0" w:line="560" w:lineRule="exact"/>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6、</w:t>
      </w:r>
      <w:r>
        <w:rPr>
          <w:rFonts w:ascii="仿宋_GB2312" w:eastAsia="仿宋_GB2312" w:hAnsi="仿宋" w:hint="eastAsia"/>
          <w:b/>
          <w:color w:val="000000"/>
          <w:sz w:val="28"/>
          <w:szCs w:val="28"/>
        </w:rPr>
        <w:t>应标文件份数：</w:t>
      </w:r>
      <w:r>
        <w:rPr>
          <w:rFonts w:ascii="仿宋_GB2312" w:eastAsia="仿宋_GB2312" w:hAnsi="仿宋" w:hint="eastAsia"/>
          <w:color w:val="000000"/>
          <w:sz w:val="28"/>
          <w:szCs w:val="28"/>
        </w:rPr>
        <w:t>一式三份（一份正本、二份副本），每份应标文件须清楚标明“正本”或“副本”。</w:t>
      </w:r>
      <w:r>
        <w:rPr>
          <w:rFonts w:ascii="仿宋_GB2312" w:eastAsia="仿宋_GB2312" w:hAnsi="仿宋" w:hint="eastAsia"/>
          <w:sz w:val="28"/>
          <w:szCs w:val="28"/>
        </w:rPr>
        <w:t>应标一览表和实质性资格证明文件一式四份，</w:t>
      </w:r>
      <w:r>
        <w:rPr>
          <w:rFonts w:ascii="仿宋_GB2312" w:eastAsia="仿宋_GB2312" w:hAnsi="仿宋" w:hint="eastAsia"/>
          <w:sz w:val="28"/>
          <w:szCs w:val="28"/>
        </w:rPr>
        <w:lastRenderedPageBreak/>
        <w:t>三份为应标文件正副本内材料，一份单独装在信封中与应标文件一同递交作为采购单位评审前资质审查依据。</w:t>
      </w:r>
    </w:p>
    <w:p w:rsidR="00710F9F" w:rsidRDefault="00312C87" w:rsidP="00710F9F">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hint="eastAsia"/>
          <w:color w:val="000000"/>
          <w:kern w:val="0"/>
          <w:sz w:val="28"/>
          <w:szCs w:val="28"/>
        </w:rPr>
        <w:t>7</w:t>
      </w:r>
      <w:r>
        <w:rPr>
          <w:rFonts w:ascii="仿宋_GB2312" w:eastAsia="仿宋_GB2312" w:hAnsi="仿宋" w:cs="宋体" w:hint="eastAsia"/>
          <w:color w:val="000000"/>
          <w:kern w:val="0"/>
          <w:sz w:val="28"/>
          <w:szCs w:val="28"/>
        </w:rPr>
        <w:t>、</w:t>
      </w:r>
      <w:r w:rsidR="00710F9F">
        <w:rPr>
          <w:rFonts w:ascii="仿宋_GB2312" w:eastAsia="仿宋_GB2312" w:hAnsi="仿宋" w:cs="宋体" w:hint="eastAsia"/>
          <w:b/>
          <w:kern w:val="0"/>
          <w:sz w:val="28"/>
          <w:szCs w:val="28"/>
        </w:rPr>
        <w:t>应标开始时间：</w:t>
      </w:r>
      <w:r w:rsidR="00710F9F">
        <w:rPr>
          <w:rFonts w:ascii="仿宋_GB2312" w:eastAsia="仿宋_GB2312" w:hAnsi="仿宋" w:cs="宋体" w:hint="eastAsia"/>
          <w:kern w:val="0"/>
          <w:sz w:val="28"/>
          <w:szCs w:val="28"/>
        </w:rPr>
        <w:t xml:space="preserve"> 2018年01月19日上午8：30分</w:t>
      </w:r>
    </w:p>
    <w:p w:rsidR="00710F9F" w:rsidRDefault="00710F9F" w:rsidP="00710F9F">
      <w:pPr>
        <w:widowControl/>
        <w:shd w:val="clear" w:color="auto" w:fill="FFFFFF"/>
        <w:spacing w:before="54" w:after="54" w:line="560" w:lineRule="exact"/>
        <w:ind w:firstLineChars="348" w:firstLine="978"/>
        <w:jc w:val="left"/>
        <w:rPr>
          <w:rFonts w:ascii="仿宋_GB2312" w:eastAsia="仿宋_GB2312" w:hAnsi="仿宋" w:cs="宋体"/>
          <w:kern w:val="0"/>
          <w:sz w:val="28"/>
          <w:szCs w:val="28"/>
        </w:rPr>
      </w:pPr>
      <w:r>
        <w:rPr>
          <w:rFonts w:ascii="仿宋_GB2312" w:eastAsia="仿宋_GB2312" w:hAnsi="仿宋" w:cs="宋体" w:hint="eastAsia"/>
          <w:b/>
          <w:kern w:val="0"/>
          <w:sz w:val="28"/>
          <w:szCs w:val="28"/>
        </w:rPr>
        <w:t>应标截止时间：</w:t>
      </w:r>
      <w:r>
        <w:rPr>
          <w:rFonts w:ascii="仿宋_GB2312" w:eastAsia="仿宋_GB2312" w:hAnsi="仿宋" w:cs="宋体" w:hint="eastAsia"/>
          <w:kern w:val="0"/>
          <w:sz w:val="28"/>
          <w:szCs w:val="28"/>
        </w:rPr>
        <w:t xml:space="preserve"> 2018年01月19日上午9：00分</w:t>
      </w:r>
    </w:p>
    <w:p w:rsidR="0064227E" w:rsidRDefault="00312C87" w:rsidP="00710F9F">
      <w:pPr>
        <w:widowControl/>
        <w:shd w:val="clear" w:color="auto" w:fill="FFFFFF"/>
        <w:spacing w:before="54" w:after="54" w:line="560" w:lineRule="exact"/>
        <w:ind w:firstLineChars="200" w:firstLine="560"/>
        <w:jc w:val="left"/>
        <w:rPr>
          <w:rFonts w:ascii="仿宋_GB2312" w:eastAsia="仿宋_GB2312" w:hAnsi="仿宋" w:cs="宋体"/>
          <w:color w:val="FF0000"/>
          <w:kern w:val="0"/>
          <w:sz w:val="28"/>
          <w:szCs w:val="28"/>
        </w:rPr>
      </w:pPr>
      <w:r>
        <w:rPr>
          <w:rFonts w:ascii="仿宋_GB2312" w:eastAsia="仿宋_GB2312" w:hAnsi="仿宋" w:hint="eastAsia"/>
          <w:kern w:val="0"/>
          <w:sz w:val="28"/>
          <w:szCs w:val="28"/>
        </w:rPr>
        <w:t>8</w:t>
      </w:r>
      <w:r>
        <w:rPr>
          <w:rFonts w:ascii="仿宋_GB2312" w:eastAsia="仿宋_GB2312" w:hAnsi="仿宋" w:cs="宋体" w:hint="eastAsia"/>
          <w:kern w:val="0"/>
          <w:sz w:val="28"/>
          <w:szCs w:val="28"/>
        </w:rPr>
        <w:t>、</w:t>
      </w:r>
      <w:r>
        <w:rPr>
          <w:rFonts w:ascii="仿宋_GB2312" w:eastAsia="仿宋_GB2312" w:hAnsi="仿宋" w:cs="宋体" w:hint="eastAsia"/>
          <w:b/>
          <w:kern w:val="0"/>
          <w:sz w:val="28"/>
          <w:szCs w:val="28"/>
        </w:rPr>
        <w:t>应标地点及</w:t>
      </w:r>
      <w:r w:rsidRPr="00A41300">
        <w:rPr>
          <w:rFonts w:ascii="仿宋_GB2312" w:eastAsia="仿宋_GB2312" w:hAnsi="仿宋" w:cs="宋体" w:hint="eastAsia"/>
          <w:b/>
          <w:color w:val="000000" w:themeColor="text1"/>
          <w:kern w:val="0"/>
          <w:sz w:val="28"/>
          <w:szCs w:val="28"/>
        </w:rPr>
        <w:t>评审地点：</w:t>
      </w:r>
      <w:r w:rsidRPr="00A41300">
        <w:rPr>
          <w:rFonts w:ascii="仿宋_GB2312" w:eastAsia="仿宋_GB2312" w:hAnsi="仿宋" w:hint="eastAsia"/>
          <w:color w:val="000000" w:themeColor="text1"/>
          <w:kern w:val="0"/>
          <w:sz w:val="28"/>
          <w:szCs w:val="28"/>
        </w:rPr>
        <w:t>南京市珠江路88号新世界中心B座1201室</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9、</w:t>
      </w:r>
      <w:r>
        <w:rPr>
          <w:rFonts w:ascii="仿宋_GB2312" w:eastAsia="仿宋_GB2312" w:hAnsi="仿宋" w:cs="宋体" w:hint="eastAsia"/>
          <w:b/>
          <w:color w:val="000000"/>
          <w:kern w:val="0"/>
          <w:sz w:val="28"/>
          <w:szCs w:val="28"/>
        </w:rPr>
        <w:t>资格预审：</w:t>
      </w:r>
      <w:r>
        <w:rPr>
          <w:rFonts w:ascii="仿宋_GB2312" w:eastAsia="仿宋_GB2312" w:hAnsi="仿宋" w:cs="宋体" w:hint="eastAsia"/>
          <w:color w:val="000000"/>
          <w:kern w:val="0"/>
          <w:sz w:val="28"/>
          <w:szCs w:val="28"/>
        </w:rPr>
        <w:t>请有意向应标人携带相关资质证明文件复印件（本章第2项要求）在</w:t>
      </w:r>
      <w:r w:rsidR="007731C4">
        <w:rPr>
          <w:rFonts w:ascii="仿宋_GB2312" w:eastAsia="仿宋_GB2312" w:hAnsi="仿宋" w:cs="宋体" w:hint="eastAsia"/>
          <w:color w:val="000000"/>
          <w:kern w:val="0"/>
          <w:sz w:val="28"/>
          <w:szCs w:val="28"/>
        </w:rPr>
        <w:t>01月18日</w:t>
      </w:r>
      <w:r>
        <w:rPr>
          <w:rFonts w:ascii="仿宋_GB2312" w:eastAsia="仿宋_GB2312" w:hAnsi="仿宋" w:cs="宋体" w:hint="eastAsia"/>
          <w:color w:val="000000"/>
          <w:kern w:val="0"/>
          <w:sz w:val="28"/>
          <w:szCs w:val="28"/>
        </w:rPr>
        <w:t>前到南京新世界中心B座1201室进行资格预审。</w:t>
      </w:r>
    </w:p>
    <w:p w:rsidR="0064227E" w:rsidRDefault="00312C87">
      <w:pPr>
        <w:spacing w:line="560" w:lineRule="exact"/>
        <w:ind w:firstLineChars="200" w:firstLine="560"/>
        <w:rPr>
          <w:rFonts w:ascii="仿宋_GB2312" w:eastAsia="仿宋_GB2312" w:hAnsi="仿宋" w:cs="宋体"/>
          <w:b/>
          <w:color w:val="000000"/>
          <w:kern w:val="0"/>
          <w:sz w:val="28"/>
          <w:szCs w:val="28"/>
        </w:rPr>
      </w:pPr>
      <w:r>
        <w:rPr>
          <w:rFonts w:ascii="仿宋_GB2312" w:eastAsia="仿宋_GB2312" w:hAnsi="仿宋" w:cs="宋体" w:hint="eastAsia"/>
          <w:color w:val="000000"/>
          <w:kern w:val="0"/>
          <w:sz w:val="28"/>
          <w:szCs w:val="28"/>
        </w:rPr>
        <w:t>10、</w:t>
      </w:r>
      <w:r>
        <w:rPr>
          <w:rFonts w:ascii="仿宋_GB2312" w:eastAsia="仿宋_GB2312" w:hAnsi="仿宋" w:cs="宋体" w:hint="eastAsia"/>
          <w:b/>
          <w:color w:val="000000"/>
          <w:kern w:val="0"/>
          <w:sz w:val="28"/>
          <w:szCs w:val="28"/>
        </w:rPr>
        <w:t>采购单位联系方式</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联系人：凌海青</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联系电话：025-83635683</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地址：南京市江东中路259号新城大厦25楼</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电子邮箱:njmzsgj@163.com</w:t>
      </w:r>
    </w:p>
    <w:p w:rsidR="0064227E" w:rsidRDefault="00312C87">
      <w:pPr>
        <w:spacing w:line="560" w:lineRule="exact"/>
        <w:ind w:firstLineChars="200" w:firstLine="560"/>
        <w:rPr>
          <w:rFonts w:ascii="仿宋_GB2312" w:eastAsia="仿宋_GB2312" w:hAnsi="仿宋" w:cs="宋体"/>
          <w:b/>
          <w:color w:val="000000"/>
          <w:kern w:val="0"/>
          <w:sz w:val="28"/>
          <w:szCs w:val="28"/>
        </w:rPr>
      </w:pPr>
      <w:r>
        <w:rPr>
          <w:rFonts w:ascii="仿宋_GB2312" w:eastAsia="仿宋_GB2312" w:hAnsi="仿宋" w:cs="宋体" w:hint="eastAsia"/>
          <w:color w:val="000000"/>
          <w:kern w:val="0"/>
          <w:sz w:val="28"/>
          <w:szCs w:val="28"/>
        </w:rPr>
        <w:t>11、</w:t>
      </w:r>
      <w:r>
        <w:rPr>
          <w:rFonts w:ascii="仿宋_GB2312" w:eastAsia="仿宋_GB2312" w:hAnsi="仿宋" w:cs="宋体" w:hint="eastAsia"/>
          <w:b/>
          <w:color w:val="000000"/>
          <w:kern w:val="0"/>
          <w:sz w:val="28"/>
          <w:szCs w:val="28"/>
        </w:rPr>
        <w:t>招标代理机构联系方式</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w:t>
      </w:r>
      <w:r w:rsidR="009E3CED">
        <w:rPr>
          <w:rFonts w:ascii="仿宋_GB2312" w:eastAsia="仿宋_GB2312" w:hAnsi="仿宋" w:cs="宋体" w:hint="eastAsia"/>
          <w:color w:val="000000"/>
          <w:kern w:val="0"/>
          <w:sz w:val="28"/>
          <w:szCs w:val="28"/>
        </w:rPr>
        <w:t>顾媛</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联系电话：025-68858626</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传真：025-84068870</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地址：南京市珠江路88号新世界中心B座1201室</w:t>
      </w:r>
    </w:p>
    <w:p w:rsidR="0064227E" w:rsidRDefault="00312C87">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邮编：210008</w:t>
      </w:r>
    </w:p>
    <w:p w:rsidR="0064227E" w:rsidRDefault="0064227E">
      <w:pPr>
        <w:spacing w:line="560" w:lineRule="exact"/>
        <w:ind w:firstLineChars="200" w:firstLine="560"/>
        <w:rPr>
          <w:rFonts w:ascii="仿宋_GB2312" w:eastAsia="仿宋_GB2312" w:hAnsi="仿宋" w:cs="宋体"/>
          <w:color w:val="000000"/>
          <w:kern w:val="0"/>
          <w:sz w:val="28"/>
          <w:szCs w:val="28"/>
        </w:rPr>
      </w:pPr>
    </w:p>
    <w:p w:rsidR="0064227E" w:rsidRDefault="0064227E">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p>
    <w:p w:rsidR="0064227E" w:rsidRDefault="0064227E">
      <w:pPr>
        <w:widowControl/>
        <w:shd w:val="clear" w:color="auto" w:fill="FFFFFF"/>
        <w:spacing w:before="54" w:after="54" w:line="310" w:lineRule="atLeast"/>
        <w:jc w:val="left"/>
        <w:rPr>
          <w:rFonts w:ascii="仿宋_GB2312" w:eastAsia="仿宋_GB2312" w:hAnsi="仿宋" w:cs="宋体"/>
          <w:color w:val="000000"/>
          <w:kern w:val="0"/>
          <w:sz w:val="28"/>
          <w:szCs w:val="28"/>
        </w:rPr>
      </w:pPr>
    </w:p>
    <w:p w:rsidR="0064227E" w:rsidRDefault="0064227E">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64227E" w:rsidRDefault="0064227E">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64227E" w:rsidRDefault="00312C87">
      <w:pPr>
        <w:tabs>
          <w:tab w:val="left" w:pos="1080"/>
          <w:tab w:val="left" w:pos="4500"/>
        </w:tabs>
        <w:autoSpaceDE w:val="0"/>
        <w:autoSpaceDN w:val="0"/>
        <w:adjustRightInd w:val="0"/>
        <w:spacing w:line="520" w:lineRule="exact"/>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第二章 应 标 人 须 知</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一、总则</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1、适用制度</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根据南京市民政局有关规定办法，遵循公平、公正、公开原则。</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2、定义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“应标人”是指参加南京市民政局购买服务项目应争，并符合采购文件规定资格条件的法人。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“服务”指本采购文件中所述项目及相关服务。</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 “用户”是指直接使用或接受服务的单位、个人。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3、应标费用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应标人应承担所有与准备和参加应标有关的费用，无论采购结果如何，代理机构和采购人在任何情况下均无义务和责任承担这些费用;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1、应标人应当按照竞标文件的要求编制响应文件，并对其提交的响应文件真实性、合法性承担法律责任。</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2、响应文件的语言、计量单位、货币和编制</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应标人所使用的计量单位应为国家法定计量单位。</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2.3 应标人应用人民币报价。</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响应文件应字迹清楚、内容齐全、不得涂改。如有修改，修改处须有应标人公章或法定代表人或其授权应标代表签字。</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2.6 应标人应在响应文件中写清相应的项目编号、项目名称、应标人名称、地址、电话、传真等。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2.7 响应文件同时应提交文件的电子版本。</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3、响应文件的组成</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 应标申请及声明；</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（2）※法定代表人授权委托书及委托代理人的身份证明文件的复印件； </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（3）※第一章竞标公告中第 2项规定的资格证明文件；</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color w:val="FF0000"/>
          <w:kern w:val="0"/>
          <w:sz w:val="28"/>
          <w:szCs w:val="28"/>
        </w:rPr>
      </w:pPr>
      <w:r>
        <w:rPr>
          <w:rFonts w:ascii="仿宋_GB2312" w:eastAsia="仿宋_GB2312" w:hAnsi="仿宋" w:cs="宋体" w:hint="eastAsia"/>
          <w:color w:val="FF0000"/>
          <w:kern w:val="0"/>
          <w:sz w:val="28"/>
          <w:szCs w:val="28"/>
        </w:rPr>
        <w:t>（4）※附件中的项目预算填报表；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（5）应标人认为需要提供的其他资格证明文件和商务资料。</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三、应标须知</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1、在提交响应文件时间截止后，代理机构在规定的时间和地点组织评审小组进行评审。</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评审工作由代理机构负责组织，具体评审事务由依法组建的评审小组负责。</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3、应标单位提交的应标书及相关资料，均应使用中文，计量单位应为国家法定计量单位，应用人民币报价，报价单位为“元”。</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4、应标书应字迹清楚、内容齐全、不得涂改。如有修改，修改处须有应标单位公章或应标专用章和法定代表人或其授权的应标单位代表签字。</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8、应标单位根据项目应标书载明的采购项目实际情况，拟在中标后将中标项目的非主体、非关键性工作交由他人完成的，应当在应标书中载明。</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9、应标书的正本和副本均由应标单位法定代表人或经正式授权并对应标单位有约束力的委托代理人签字。</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10、应标单位应当将应标书密封，密封不当，做废标处理，在项目要求提交应标书的截止时间前，将密封的应标书送达应标地点。不接受电话、邮寄、传真。</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12、应标截止时间之后，应标书不得撤回，截止时间之后送达的不予受理；如果撤回的，两年内不得承接采购单位购买服务项目。</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四、应标程序</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 应标人应当按照应标文件的变动情况和评审小组的要求重新提交响应文件，并由其法定代表人或授权代表签字或者加盖公章。</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4、出现下列情形之一的响应文件按照无效处理：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（1）不具备竞标文件中规定资格条件的；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（2）未实质性响应应标文件要求的；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（3）不符合法律、法规和应标文件规定的其他实质性要求的。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5、出现下列情形之一的，竞标终止：</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（1）因情况变化，不再符合规定的竞标采购方式适用情形的；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（2）所有应标人的响应文件被评审小组认定为无效的；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（3）出现影响采购公正的违法、违规行为的；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（4）应标人的最终报价超过采购预算的；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（5）因重大变故，采购任务取消的；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（6）采购人需求发生重大变化暂时不能确定或应标人提供的服务不能满足需求等。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6、评定成交方法和标准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6.2 综合评审的主要因素是：价格、技术、服务、业绩、财务状况、信誉、对应标文件响应程度等。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6.3 评审标准详见文件第四章。</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7、确定成交应标人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7.2 成交应标人确定后，将在采购信息发布媒体上公告，成交应标人及时到代理机构领取成交通知书。</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7.3 成交通知书对采购人和成交应标人具有同等法律效力。</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7.4 成交通知书发出后，成交应标人除发生法律规定的不能预见、不能避免并不能克服的客观情况外不得放弃或拒绝签订合同的。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7.5 代理机构对未成交的应标人不作未成交原因的解释。</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7.6 所有响应文件都将作为档案保存，不论成交与否，代理机构均不退回。</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1、代理机构将组织评审工作。应标单位应委派代表准时参加，须签名报到。</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2、评审时，代理机构将邀请评委检查应标书的密封情况，经确认无误后，由代理机构工作人员当众拆封。</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3、评标委员会将就应标书及应标单位代表陈述有关内容进行质疑，应标单位代表应如实应答（时间共15分钟，陈述5分钟，超时影响分值 ，质疑10分钟）。</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5、由代理机构负责组建评标委员会履行下列职责：</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（1）审查应标书是否符合项目应标书要求，并做出评价；</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（2）要求应标单位对应标书有关事项做出解释或者澄清；</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（3）推荐中标候选应标单位名单，或者按照项目自主采购文件规定直接确定中标单位；</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（4）报告非法干预评标工作的行为。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6、评审小组由采购单位代表、有关专家、业内代表等组成，独立开展评审工作。</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（1）未按照项目应标书规定要求密封、签署、盖章的；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（2）不具备项目应标书中规定资格要求的（仅审查采购单位根据采购项目的特殊要求规定的特定条件）；</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（3）应标的计划服务总指标量低过本项目规定的服务总指标（最低限量）；</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（4）只对本项目部分内容进行应标；</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（5）不同应标单位的应标书载明的项目管理成员为同一人；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（6）不同应标单位的应标书异常一致或者应标报价呈规律性差异；</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（7）不同应标单位的应标书相互混装；</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（8）服务承诺和付款条件未响应应标要求的；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（9）不符合法律、法规和项目应标书规定的其他实质性要求的。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8、应标书的符合性检查。依据项目应标书规定，从应标书的有效性、完整性和对项目应标书的响应程度进行审查，以确定是否对项目应标书的实质性</w:t>
      </w:r>
      <w:r>
        <w:rPr>
          <w:rFonts w:ascii="仿宋_GB2312" w:eastAsia="仿宋_GB2312" w:hAnsi="仿宋" w:cs="宋体" w:hint="eastAsia"/>
          <w:kern w:val="0"/>
          <w:sz w:val="28"/>
          <w:szCs w:val="28"/>
        </w:rPr>
        <w:lastRenderedPageBreak/>
        <w:t>要求作出响应。实质性要求是指本项目应标书中用 “必须”或“应（应当）”等其他文字说明的要求。</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9、有下列情形之一的予以废标，同时将废标理由通知所有应标单位：</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（1）无应标单位或应标单位的评分均低于75分；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（2）应标单位的报价均超过了采购预算；</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（3）因重大变故等不可抗力原因，采购任务取消的。</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12、综合评分的主要因素由项目应标书确定。</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13、经采购单位同意，可采用其他评分方法。</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六、关于确定中标单位或中标候选单位</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2、中标通知书发出后，中标单位无正当理由不与采购单位签订合同的，将其列入不良行为记录名单，在一至三年内禁止参加南京市民政局采购活动。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3、评审小组根据全体评审成员签字的原始评审记录和评审结果编写评审报告。</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4、代理机构将采取必要措施，保证评标在严格保密的情况下进行。任何单位和个人不得干预影响评标。</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5、凡是与审查、澄清、评价和比较应标的有关资料等，均不向应标单位及与评标无关的其他人员透露。</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1、中标单位应当自中标通知书发出之日起三十日内，按照约定与采购单位签订合同。</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2、采购单位不得向中标单位提出任何不合理的要求作为签订合同的条件，不得与中标单位私下订立背离合同实质性内容的协议。</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3、中标单位因不可抗力或者自身原因不能履行合同的，采购单位可以视情与排位在中标单位之后第一位的中标候选应标单位签订合同，以此类推。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5、合同履行中，中标单位应与采购单位保持联系，及时向采购单位报告项目进展情况，接受采购单位委托的第三方机构对项目实施情况进行评估。</w:t>
      </w:r>
    </w:p>
    <w:p w:rsidR="0064227E" w:rsidRDefault="00312C87">
      <w:pPr>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6、付款方式：合同签订一周内支付合同价的40%作为预付款；完成项目</w:t>
      </w:r>
      <w:r>
        <w:rPr>
          <w:rFonts w:ascii="仿宋_GB2312" w:eastAsia="仿宋_GB2312" w:hAnsi="仿宋" w:cs="宋体" w:hint="eastAsia"/>
          <w:kern w:val="0"/>
          <w:sz w:val="28"/>
          <w:szCs w:val="28"/>
        </w:rPr>
        <w:lastRenderedPageBreak/>
        <w:t xml:space="preserve">80%服务后，付合同价款的40%；余款20%作为质保金，待全部项目实施结束，验收合格后，付清余款。每次付款时需提供等额发票。                                                                                                                                                                                                                                                                                                                                                                                                                                                                                                                                                                                                                                                                                                                                                                                                                                                                                                                                                                                                                                                                                                                                                                                                                                                                                                                                                                                                                                                                                                                                                                                                                                                                                                                                                                                                                                                                                                                                                                                                                                                                                                                                                                                                                                         </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1、询问</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应标人对采购活动事项有疑问的，可以向代理机构提出询问，代理机构将在两个工作日内作出答复，但答复的内容不涉及商业秘密。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2、质疑</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质疑文件应包括以下主要内容，并按照“谁主张、谁举证”的原则，附上相关证明材料。否则，代理机构不予受理：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（1）质疑项目名称、项目编号、包号、采购公告发布时间、评审时间；</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（2）提起质疑的日期、具体的质疑事项及事实根据（具体条款）；</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（3）认为自己合法权益受到损害或可能受到损害的相关证据材料。</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（4）质疑应标人名称、地址、邮编、联系人、联系电话（包括座机、手机、传真号码等）；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（5）质疑函应当署名，质疑人为自然人的，应当由本人签字并附有效身份证明；质疑人为法人或其他组织的，应当由法定代表人签字并加盖单位公章。</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（6）应标人委托代理质疑的，应当提交授权委托书，并载明委托代理的具体权限和事项。</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3、投诉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4、诚实信用</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4.1 应标人之间不得相互串通报价，不得妨碍其他应标人的公平应争，不得损害采购人和其他应标人的合法权益。</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4.2 应标人不得以向代理机构工作人员、评审小组成员行贿或者采取其他不正当手段谋取成交。</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4.4 应标人不得虚假承诺，否则，按照提供虚假材料谋取成交处理。</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4.5 应标人应自觉遵守竞标、评审纪律，扰乱评审、评审现场秩序的，属于失信行为。</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1、应标单位递交应标书后视同确认并接受以上内容。</w:t>
      </w:r>
    </w:p>
    <w:p w:rsidR="0064227E" w:rsidRDefault="00312C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2、关于项目的未尽事宜由采购联系人负责。</w:t>
      </w: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312C87">
      <w:pPr>
        <w:jc w:val="center"/>
        <w:rPr>
          <w:rFonts w:ascii="仿宋_GB2312" w:eastAsia="仿宋_GB2312"/>
          <w:sz w:val="44"/>
          <w:szCs w:val="44"/>
        </w:rPr>
      </w:pPr>
      <w:r>
        <w:rPr>
          <w:rFonts w:ascii="仿宋_GB2312" w:eastAsia="仿宋_GB2312"/>
          <w:sz w:val="44"/>
          <w:szCs w:val="44"/>
        </w:rPr>
        <w:br w:type="page"/>
      </w:r>
    </w:p>
    <w:p w:rsidR="0064227E" w:rsidRDefault="00312C87">
      <w:pPr>
        <w:jc w:val="center"/>
        <w:rPr>
          <w:rFonts w:ascii="仿宋_GB2312" w:eastAsia="仿宋_GB2312"/>
          <w:sz w:val="44"/>
          <w:szCs w:val="44"/>
        </w:rPr>
      </w:pPr>
      <w:r>
        <w:rPr>
          <w:rFonts w:ascii="仿宋_GB2312" w:eastAsia="仿宋_GB2312" w:hint="eastAsia"/>
          <w:sz w:val="44"/>
          <w:szCs w:val="44"/>
        </w:rPr>
        <w:lastRenderedPageBreak/>
        <w:t>第三章 项 目 需 求</w:t>
      </w:r>
    </w:p>
    <w:p w:rsidR="0064227E" w:rsidRDefault="0064227E">
      <w:pPr>
        <w:rPr>
          <w:rFonts w:ascii="仿宋_GB2312" w:eastAsia="仿宋_GB2312"/>
          <w:sz w:val="32"/>
          <w:szCs w:val="32"/>
        </w:rPr>
      </w:pPr>
    </w:p>
    <w:p w:rsidR="0064227E" w:rsidRPr="00A41300" w:rsidRDefault="00A41300" w:rsidP="00A41300">
      <w:pPr>
        <w:spacing w:line="520" w:lineRule="exact"/>
        <w:ind w:firstLineChars="200" w:firstLine="562"/>
        <w:rPr>
          <w:rFonts w:ascii="仿宋_GB2312" w:eastAsia="仿宋_GB2312"/>
          <w:b/>
          <w:sz w:val="28"/>
          <w:szCs w:val="28"/>
        </w:rPr>
      </w:pPr>
      <w:r>
        <w:rPr>
          <w:rFonts w:ascii="仿宋_GB2312" w:eastAsia="仿宋_GB2312" w:hint="eastAsia"/>
          <w:b/>
          <w:sz w:val="28"/>
          <w:szCs w:val="28"/>
        </w:rPr>
        <w:t>一、项目说明</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（一）具体背景：随着我市老年人口数量的增加，人口老龄化、高龄化的加深，老龄事业已经成为社会关注的热点，也是民生工作的重点。为积极应对人口老龄化挑战，2018年拟编制《南京市</w:t>
      </w:r>
      <w:r w:rsidRPr="00A41300">
        <w:rPr>
          <w:rFonts w:ascii="仿宋_GB2312" w:eastAsia="仿宋_GB2312" w:hAnsi="仿宋" w:cs="宋体"/>
          <w:kern w:val="0"/>
          <w:sz w:val="28"/>
          <w:szCs w:val="28"/>
        </w:rPr>
        <w:t>201</w:t>
      </w:r>
      <w:r w:rsidRPr="00A41300">
        <w:rPr>
          <w:rFonts w:ascii="仿宋_GB2312" w:eastAsia="仿宋_GB2312" w:hAnsi="仿宋" w:cs="宋体" w:hint="eastAsia"/>
          <w:kern w:val="0"/>
          <w:sz w:val="28"/>
          <w:szCs w:val="28"/>
        </w:rPr>
        <w:t>7</w:t>
      </w:r>
      <w:r w:rsidRPr="00A41300">
        <w:rPr>
          <w:rFonts w:ascii="仿宋_GB2312" w:eastAsia="仿宋_GB2312" w:hAnsi="仿宋" w:cs="宋体"/>
          <w:kern w:val="0"/>
          <w:sz w:val="28"/>
          <w:szCs w:val="28"/>
        </w:rPr>
        <w:t>年老年人口信息和老龄事业发展状况报告</w:t>
      </w:r>
      <w:r w:rsidRPr="00A41300">
        <w:rPr>
          <w:rFonts w:ascii="仿宋_GB2312" w:eastAsia="仿宋_GB2312" w:hAnsi="仿宋" w:cs="宋体" w:hint="eastAsia"/>
          <w:kern w:val="0"/>
          <w:sz w:val="28"/>
          <w:szCs w:val="28"/>
        </w:rPr>
        <w:t>》（简称白皮书）并在2018年一季度公布，通过老龄人口现状、养老保障、医疗保障、为老服务、老年文化教育、老年人参与社会发展和老年人合法权益保障等各方面介绍我市老龄事业发展现状，增进社会对我市老龄事业发展状况的了解。</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（二）项目类型：推进服务类</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（三）实施地域：南京市</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（四）实施周期：2018年1月-2018年3月（共计3月）</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（五）服务对象：全市老龄工作相关单位部门</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（六）服务内容：开展调研，收集相关资料，编写</w:t>
      </w:r>
      <w:r w:rsidR="00EC0E60">
        <w:rPr>
          <w:rFonts w:ascii="仿宋_GB2312" w:eastAsia="仿宋_GB2312" w:hAnsi="仿宋" w:cs="宋体" w:hint="eastAsia"/>
          <w:kern w:val="0"/>
          <w:sz w:val="28"/>
          <w:szCs w:val="28"/>
        </w:rPr>
        <w:t>并筹办发布</w:t>
      </w:r>
      <w:r w:rsidRPr="00A41300">
        <w:rPr>
          <w:rFonts w:ascii="仿宋_GB2312" w:eastAsia="仿宋_GB2312" w:hAnsi="仿宋" w:cs="宋体" w:hint="eastAsia"/>
          <w:kern w:val="0"/>
          <w:sz w:val="28"/>
          <w:szCs w:val="28"/>
        </w:rPr>
        <w:t>《南京市2017年老年人口信息和老龄事业发展状况报告》，在一季度公布。</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（七）基准指标：</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1、服务对象满意度在85%以上</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2、无安全意外事故</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3、依托民政官网、官微集中宣传并获得认可，无负面舆论报道</w:t>
      </w:r>
    </w:p>
    <w:p w:rsidR="0064227E" w:rsidRPr="00A41300" w:rsidRDefault="00A41300" w:rsidP="00A41300">
      <w:pPr>
        <w:spacing w:line="520" w:lineRule="exact"/>
        <w:ind w:firstLineChars="200" w:firstLine="562"/>
        <w:rPr>
          <w:rFonts w:ascii="仿宋_GB2312" w:eastAsia="仿宋_GB2312" w:hAnsi="仿宋" w:cs="宋体"/>
          <w:b/>
          <w:kern w:val="0"/>
          <w:sz w:val="28"/>
          <w:szCs w:val="28"/>
        </w:rPr>
      </w:pPr>
      <w:r>
        <w:rPr>
          <w:rFonts w:ascii="仿宋_GB2312" w:eastAsia="仿宋_GB2312" w:hAnsi="仿宋" w:cs="宋体" w:hint="eastAsia"/>
          <w:b/>
          <w:kern w:val="0"/>
          <w:sz w:val="28"/>
          <w:szCs w:val="28"/>
        </w:rPr>
        <w:t>二、执行要求</w:t>
      </w:r>
    </w:p>
    <w:p w:rsidR="0064227E" w:rsidRPr="00A41300" w:rsidRDefault="00312C87" w:rsidP="00A41300">
      <w:pPr>
        <w:spacing w:line="520" w:lineRule="exact"/>
        <w:ind w:firstLineChars="200" w:firstLine="562"/>
        <w:rPr>
          <w:rFonts w:ascii="仿宋_GB2312" w:eastAsia="仿宋_GB2312" w:hAnsi="仿宋" w:cs="宋体"/>
          <w:b/>
          <w:kern w:val="0"/>
          <w:sz w:val="28"/>
          <w:szCs w:val="28"/>
        </w:rPr>
      </w:pPr>
      <w:r w:rsidRPr="00A41300">
        <w:rPr>
          <w:rFonts w:ascii="仿宋_GB2312" w:eastAsia="仿宋_GB2312" w:hAnsi="仿宋" w:cs="宋体" w:hint="eastAsia"/>
          <w:b/>
          <w:kern w:val="0"/>
          <w:sz w:val="28"/>
          <w:szCs w:val="28"/>
        </w:rPr>
        <w:t>（一）承接机构的特殊资质要求</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1.本次项目主持人或负责人需要实际主持或从事研究养老工作，有一定的前期工作基础，并全程参与编制工作。</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 xml:space="preserve">  2.项目团队要求至少10人，至少3人需要有中级以上专业技术职称</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lastRenderedPageBreak/>
        <w:t xml:space="preserve">  3.具有专职财务从业人员</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 xml:space="preserve">  4.项目实施有固定营业场地，有相应电脑、电话、打印机等办公设备 </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 xml:space="preserve"> （二）项目阶段交付要求</w:t>
      </w:r>
    </w:p>
    <w:p w:rsidR="0064227E" w:rsidRPr="00A41300" w:rsidRDefault="00312C87" w:rsidP="00A41300">
      <w:pPr>
        <w:spacing w:line="56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2018年1月31日前，完成项目方案设计、团队人员配备等工作</w:t>
      </w:r>
    </w:p>
    <w:p w:rsidR="0064227E" w:rsidRPr="00A41300" w:rsidRDefault="00312C87" w:rsidP="00A41300">
      <w:pPr>
        <w:spacing w:line="56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2018年2月15日前，完成基础数据收集整理</w:t>
      </w:r>
    </w:p>
    <w:p w:rsidR="0064227E" w:rsidRPr="00A41300" w:rsidRDefault="00312C87" w:rsidP="00A41300">
      <w:pPr>
        <w:spacing w:line="56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2018年2月28日前，完成初稿</w:t>
      </w:r>
    </w:p>
    <w:p w:rsidR="0064227E" w:rsidRPr="00A41300" w:rsidRDefault="00312C87" w:rsidP="00A41300">
      <w:pPr>
        <w:spacing w:line="56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2018年3月15日前，完成正式稿</w:t>
      </w:r>
    </w:p>
    <w:p w:rsidR="0064227E" w:rsidRPr="00A41300" w:rsidRDefault="00312C87" w:rsidP="00A41300">
      <w:pPr>
        <w:spacing w:line="56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2018年3月31日前，完成发布工作。</w:t>
      </w:r>
    </w:p>
    <w:p w:rsidR="0064227E" w:rsidRPr="00A41300" w:rsidRDefault="00312C87" w:rsidP="00A41300">
      <w:pPr>
        <w:spacing w:line="520" w:lineRule="exact"/>
        <w:ind w:firstLineChars="200" w:firstLine="562"/>
        <w:rPr>
          <w:rFonts w:ascii="仿宋_GB2312" w:eastAsia="仿宋_GB2312" w:hAnsi="仿宋" w:cs="宋体"/>
          <w:b/>
          <w:kern w:val="0"/>
          <w:sz w:val="28"/>
          <w:szCs w:val="28"/>
        </w:rPr>
      </w:pPr>
      <w:r w:rsidRPr="00A41300">
        <w:rPr>
          <w:rFonts w:ascii="仿宋_GB2312" w:eastAsia="仿宋_GB2312" w:hAnsi="仿宋" w:cs="宋体" w:hint="eastAsia"/>
          <w:b/>
          <w:kern w:val="0"/>
          <w:sz w:val="28"/>
          <w:szCs w:val="28"/>
        </w:rPr>
        <w:t>（三）项目实施方案要求</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kern w:val="0"/>
          <w:sz w:val="28"/>
          <w:szCs w:val="28"/>
        </w:rPr>
        <w:t>根据项目需求和服务内容，对本项目进行通盘考虑并制定详尽实施方案（方案须包括</w:t>
      </w:r>
      <w:r w:rsidRPr="00A41300">
        <w:rPr>
          <w:rFonts w:ascii="仿宋_GB2312" w:eastAsia="仿宋_GB2312" w:hAnsi="仿宋" w:cs="宋体" w:hint="eastAsia"/>
          <w:kern w:val="0"/>
          <w:sz w:val="28"/>
          <w:szCs w:val="28"/>
        </w:rPr>
        <w:t>拟开展的项目调查资料，</w:t>
      </w:r>
      <w:r w:rsidRPr="00A41300">
        <w:rPr>
          <w:rFonts w:ascii="仿宋_GB2312" w:eastAsia="仿宋_GB2312" w:hAnsi="仿宋" w:cs="宋体"/>
          <w:kern w:val="0"/>
          <w:sz w:val="28"/>
          <w:szCs w:val="28"/>
        </w:rPr>
        <w:t>保证项目执行所需要的人员、场地、设备等所有要素）</w:t>
      </w:r>
      <w:r w:rsidRPr="00A41300">
        <w:rPr>
          <w:rFonts w:ascii="仿宋_GB2312" w:eastAsia="仿宋_GB2312" w:hAnsi="仿宋" w:cs="宋体" w:hint="eastAsia"/>
          <w:kern w:val="0"/>
          <w:sz w:val="28"/>
          <w:szCs w:val="28"/>
        </w:rPr>
        <w:t>。</w:t>
      </w:r>
    </w:p>
    <w:p w:rsidR="0064227E" w:rsidRPr="00A41300" w:rsidRDefault="00312C87" w:rsidP="00A41300">
      <w:pPr>
        <w:spacing w:line="520" w:lineRule="exact"/>
        <w:ind w:firstLineChars="150" w:firstLine="422"/>
        <w:rPr>
          <w:rFonts w:ascii="仿宋_GB2312" w:eastAsia="仿宋_GB2312" w:hAnsi="仿宋" w:cs="宋体"/>
          <w:b/>
          <w:kern w:val="0"/>
          <w:sz w:val="28"/>
          <w:szCs w:val="28"/>
        </w:rPr>
      </w:pPr>
      <w:r w:rsidRPr="00A41300">
        <w:rPr>
          <w:rFonts w:ascii="仿宋_GB2312" w:eastAsia="仿宋_GB2312" w:hAnsi="仿宋" w:cs="宋体" w:hint="eastAsia"/>
          <w:b/>
          <w:kern w:val="0"/>
          <w:sz w:val="28"/>
          <w:szCs w:val="28"/>
        </w:rPr>
        <w:t>（四）项目预算编制</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应标单位预算编制请按照制式表格统一填写（见附件五），预算中如涉及到人员误餐费、交通补贴、志愿者补贴、专家评审等费用，必须在表格中详细列支。</w:t>
      </w:r>
    </w:p>
    <w:p w:rsidR="0064227E" w:rsidRPr="00A41300" w:rsidRDefault="00312C87" w:rsidP="00A41300">
      <w:pPr>
        <w:spacing w:line="520" w:lineRule="exact"/>
        <w:ind w:firstLineChars="200" w:firstLine="562"/>
        <w:rPr>
          <w:rFonts w:ascii="仿宋_GB2312" w:eastAsia="仿宋_GB2312" w:hAnsi="仿宋" w:cs="宋体"/>
          <w:b/>
          <w:kern w:val="0"/>
          <w:sz w:val="28"/>
          <w:szCs w:val="28"/>
        </w:rPr>
      </w:pPr>
      <w:r w:rsidRPr="00A41300">
        <w:rPr>
          <w:rFonts w:ascii="仿宋_GB2312" w:eastAsia="仿宋_GB2312" w:hAnsi="仿宋" w:cs="宋体" w:hint="eastAsia"/>
          <w:b/>
          <w:kern w:val="0"/>
          <w:sz w:val="28"/>
          <w:szCs w:val="28"/>
        </w:rPr>
        <w:t>（五）项目风险防范要求</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1、编制有合理的项目风险应急预案。</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三、其他要求</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1、项目成交方须接受采购方或采购方委托第三方机构组织开展的绩效评估并按要求配合做好满意度测评相关工作。</w:t>
      </w:r>
    </w:p>
    <w:p w:rsidR="0064227E" w:rsidRPr="00A41300" w:rsidRDefault="00312C87" w:rsidP="00A41300">
      <w:pPr>
        <w:spacing w:line="520" w:lineRule="exact"/>
        <w:ind w:firstLineChars="200" w:firstLine="560"/>
        <w:rPr>
          <w:rFonts w:ascii="仿宋_GB2312" w:eastAsia="仿宋_GB2312" w:hAnsi="仿宋" w:cs="宋体"/>
          <w:kern w:val="0"/>
          <w:sz w:val="28"/>
          <w:szCs w:val="28"/>
        </w:rPr>
      </w:pPr>
      <w:r w:rsidRPr="00A41300">
        <w:rPr>
          <w:rFonts w:ascii="仿宋_GB2312" w:eastAsia="仿宋_GB2312" w:hAnsi="仿宋" w:cs="宋体" w:hint="eastAsia"/>
          <w:kern w:val="0"/>
          <w:sz w:val="28"/>
          <w:szCs w:val="28"/>
        </w:rPr>
        <w:t>2、项目成交方须如实记录项目进展情况并保存该项目执行过程中产生的所有台账资料（如工作计划方案、签到表、领款表、设备租赁协议、现场活动记录、培训课程安排、学员名册、活动照片等）。</w:t>
      </w:r>
    </w:p>
    <w:p w:rsidR="0064227E" w:rsidRPr="00A41300" w:rsidRDefault="0064227E" w:rsidP="00A41300">
      <w:pPr>
        <w:spacing w:line="520" w:lineRule="exact"/>
        <w:ind w:firstLineChars="200" w:firstLine="560"/>
        <w:rPr>
          <w:rFonts w:ascii="仿宋_GB2312" w:eastAsia="仿宋_GB2312" w:hAnsi="仿宋" w:cs="宋体"/>
          <w:kern w:val="0"/>
          <w:sz w:val="28"/>
          <w:szCs w:val="28"/>
        </w:rPr>
      </w:pPr>
    </w:p>
    <w:p w:rsidR="0064227E" w:rsidRPr="00A41300" w:rsidRDefault="0064227E">
      <w:pPr>
        <w:spacing w:line="520" w:lineRule="exact"/>
        <w:rPr>
          <w:rFonts w:ascii="仿宋_GB2312" w:eastAsia="仿宋_GB2312" w:hAnsi="仿宋" w:cs="宋体"/>
          <w:kern w:val="0"/>
          <w:sz w:val="28"/>
          <w:szCs w:val="28"/>
        </w:rPr>
      </w:pPr>
    </w:p>
    <w:p w:rsidR="0064227E" w:rsidRDefault="00312C87" w:rsidP="00A41300">
      <w:pPr>
        <w:jc w:val="center"/>
        <w:rPr>
          <w:rFonts w:ascii="仿宋_GB2312" w:eastAsia="仿宋_GB2312"/>
          <w:sz w:val="44"/>
          <w:szCs w:val="44"/>
        </w:rPr>
      </w:pPr>
      <w:r>
        <w:rPr>
          <w:rFonts w:ascii="仿宋_GB2312" w:eastAsia="仿宋_GB2312" w:hint="eastAsia"/>
          <w:sz w:val="44"/>
          <w:szCs w:val="44"/>
        </w:rPr>
        <w:t>第四章 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59"/>
        <w:gridCol w:w="1276"/>
        <w:gridCol w:w="567"/>
        <w:gridCol w:w="6169"/>
        <w:gridCol w:w="649"/>
      </w:tblGrid>
      <w:tr w:rsidR="0064227E">
        <w:trPr>
          <w:trHeight w:val="1042"/>
          <w:tblHeader/>
          <w:jc w:val="center"/>
        </w:trPr>
        <w:tc>
          <w:tcPr>
            <w:tcW w:w="959" w:type="dxa"/>
            <w:vAlign w:val="center"/>
          </w:tcPr>
          <w:p w:rsidR="0064227E" w:rsidRDefault="00312C87">
            <w:pPr>
              <w:widowControl/>
              <w:jc w:val="center"/>
              <w:rPr>
                <w:rFonts w:ascii="黑体" w:eastAsia="黑体" w:hAnsi="黑体"/>
                <w:kern w:val="0"/>
                <w:sz w:val="24"/>
              </w:rPr>
            </w:pPr>
            <w:r>
              <w:rPr>
                <w:rFonts w:ascii="黑体" w:eastAsia="黑体" w:hAnsi="黑体"/>
                <w:kern w:val="0"/>
                <w:sz w:val="24"/>
              </w:rPr>
              <w:t>一级指标</w:t>
            </w:r>
          </w:p>
        </w:tc>
        <w:tc>
          <w:tcPr>
            <w:tcW w:w="1276" w:type="dxa"/>
            <w:vAlign w:val="center"/>
          </w:tcPr>
          <w:p w:rsidR="0064227E" w:rsidRDefault="00312C87">
            <w:pPr>
              <w:jc w:val="center"/>
              <w:rPr>
                <w:rFonts w:ascii="黑体" w:eastAsia="黑体" w:hAnsi="黑体"/>
                <w:kern w:val="0"/>
                <w:sz w:val="24"/>
              </w:rPr>
            </w:pPr>
            <w:r>
              <w:rPr>
                <w:rFonts w:ascii="黑体" w:eastAsia="黑体" w:hAnsi="黑体"/>
                <w:kern w:val="0"/>
                <w:sz w:val="24"/>
              </w:rPr>
              <w:t>二级指标</w:t>
            </w:r>
          </w:p>
        </w:tc>
        <w:tc>
          <w:tcPr>
            <w:tcW w:w="567" w:type="dxa"/>
            <w:vAlign w:val="center"/>
          </w:tcPr>
          <w:p w:rsidR="0064227E" w:rsidRDefault="00312C87">
            <w:pPr>
              <w:widowControl/>
              <w:jc w:val="center"/>
              <w:rPr>
                <w:rFonts w:ascii="黑体" w:eastAsia="黑体" w:hAnsi="黑体"/>
                <w:kern w:val="0"/>
                <w:sz w:val="24"/>
              </w:rPr>
            </w:pPr>
            <w:r>
              <w:rPr>
                <w:rFonts w:ascii="黑体" w:eastAsia="黑体" w:hAnsi="黑体"/>
                <w:kern w:val="0"/>
                <w:sz w:val="24"/>
              </w:rPr>
              <w:t>编号</w:t>
            </w:r>
          </w:p>
        </w:tc>
        <w:tc>
          <w:tcPr>
            <w:tcW w:w="6169" w:type="dxa"/>
            <w:vAlign w:val="center"/>
          </w:tcPr>
          <w:p w:rsidR="0064227E" w:rsidRDefault="00312C87">
            <w:pPr>
              <w:widowControl/>
              <w:jc w:val="center"/>
              <w:rPr>
                <w:rFonts w:ascii="黑体" w:eastAsia="黑体" w:hAnsi="黑体"/>
                <w:kern w:val="0"/>
                <w:sz w:val="24"/>
              </w:rPr>
            </w:pPr>
            <w:r>
              <w:rPr>
                <w:rFonts w:ascii="黑体" w:eastAsia="黑体" w:hAnsi="黑体"/>
                <w:kern w:val="0"/>
                <w:sz w:val="24"/>
              </w:rPr>
              <w:t>三级指标</w:t>
            </w:r>
          </w:p>
        </w:tc>
        <w:tc>
          <w:tcPr>
            <w:tcW w:w="649" w:type="dxa"/>
            <w:vAlign w:val="center"/>
          </w:tcPr>
          <w:p w:rsidR="0064227E" w:rsidRDefault="00312C87">
            <w:pPr>
              <w:widowControl/>
              <w:jc w:val="center"/>
              <w:rPr>
                <w:rFonts w:ascii="黑体" w:eastAsia="黑体" w:hAnsi="黑体"/>
                <w:kern w:val="0"/>
                <w:sz w:val="24"/>
              </w:rPr>
            </w:pPr>
            <w:r>
              <w:rPr>
                <w:rFonts w:ascii="黑体" w:eastAsia="黑体" w:hAnsi="黑体"/>
                <w:kern w:val="0"/>
                <w:sz w:val="24"/>
              </w:rPr>
              <w:t>分值</w:t>
            </w:r>
          </w:p>
        </w:tc>
      </w:tr>
      <w:tr w:rsidR="0064227E">
        <w:trPr>
          <w:trHeight w:val="344"/>
          <w:jc w:val="center"/>
        </w:trPr>
        <w:tc>
          <w:tcPr>
            <w:tcW w:w="959" w:type="dxa"/>
            <w:vMerge w:val="restart"/>
            <w:vAlign w:val="center"/>
          </w:tcPr>
          <w:p w:rsidR="0064227E" w:rsidRDefault="00312C87">
            <w:pPr>
              <w:widowControl/>
              <w:jc w:val="center"/>
              <w:rPr>
                <w:rFonts w:ascii="黑体" w:eastAsia="黑体" w:hAnsi="黑体"/>
                <w:b/>
                <w:kern w:val="0"/>
                <w:sz w:val="24"/>
              </w:rPr>
            </w:pPr>
            <w:r>
              <w:rPr>
                <w:rFonts w:ascii="黑体" w:eastAsia="黑体" w:hAnsi="黑体"/>
                <w:b/>
                <w:kern w:val="0"/>
                <w:sz w:val="24"/>
              </w:rPr>
              <w:t>机构资质</w:t>
            </w:r>
          </w:p>
          <w:p w:rsidR="0064227E" w:rsidRDefault="00312C87">
            <w:pPr>
              <w:widowControl/>
              <w:jc w:val="center"/>
              <w:rPr>
                <w:rFonts w:ascii="黑体" w:eastAsia="黑体" w:hAnsi="黑体"/>
                <w:b/>
                <w:kern w:val="0"/>
                <w:sz w:val="24"/>
              </w:rPr>
            </w:pPr>
            <w:r>
              <w:rPr>
                <w:rFonts w:ascii="黑体" w:eastAsia="黑体" w:hAnsi="黑体"/>
                <w:b/>
                <w:kern w:val="0"/>
                <w:sz w:val="24"/>
              </w:rPr>
              <w:t>（21）</w:t>
            </w:r>
          </w:p>
        </w:tc>
        <w:tc>
          <w:tcPr>
            <w:tcW w:w="1276" w:type="dxa"/>
            <w:vMerge w:val="restart"/>
            <w:vAlign w:val="center"/>
          </w:tcPr>
          <w:p w:rsidR="0064227E" w:rsidRDefault="00312C87">
            <w:pPr>
              <w:jc w:val="center"/>
              <w:rPr>
                <w:rFonts w:ascii="楷体" w:eastAsia="楷体" w:hAnsi="楷体"/>
                <w:kern w:val="0"/>
                <w:sz w:val="24"/>
              </w:rPr>
            </w:pPr>
            <w:r>
              <w:rPr>
                <w:rFonts w:ascii="楷体" w:eastAsia="楷体" w:hAnsi="楷体"/>
                <w:kern w:val="0"/>
                <w:sz w:val="24"/>
              </w:rPr>
              <w:t>组织机构（12）</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w:t>
            </w:r>
          </w:p>
        </w:tc>
        <w:tc>
          <w:tcPr>
            <w:tcW w:w="6169" w:type="dxa"/>
            <w:vAlign w:val="center"/>
          </w:tcPr>
          <w:p w:rsidR="0064227E" w:rsidRDefault="00312C87">
            <w:pPr>
              <w:widowControl/>
              <w:rPr>
                <w:rFonts w:ascii="楷体" w:eastAsia="楷体" w:hAnsi="楷体"/>
                <w:kern w:val="0"/>
                <w:sz w:val="24"/>
              </w:rPr>
            </w:pPr>
            <w:r>
              <w:rPr>
                <w:rFonts w:ascii="楷体" w:eastAsia="楷体" w:hAnsi="楷体"/>
                <w:kern w:val="0"/>
                <w:sz w:val="24"/>
              </w:rPr>
              <w:t>组织架构和管理制度健全，最优为5分，其他酌情评分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5</w:t>
            </w:r>
          </w:p>
        </w:tc>
      </w:tr>
      <w:tr w:rsidR="0064227E">
        <w:trPr>
          <w:trHeight w:val="344"/>
          <w:jc w:val="center"/>
        </w:trPr>
        <w:tc>
          <w:tcPr>
            <w:tcW w:w="959" w:type="dxa"/>
            <w:vMerge/>
            <w:vAlign w:val="center"/>
          </w:tcPr>
          <w:p w:rsidR="0064227E" w:rsidRDefault="0064227E">
            <w:pPr>
              <w:widowControl/>
              <w:jc w:val="center"/>
              <w:rPr>
                <w:rFonts w:ascii="黑体" w:eastAsia="黑体" w:hAnsi="黑体"/>
                <w:b/>
                <w:kern w:val="0"/>
                <w:sz w:val="24"/>
              </w:rPr>
            </w:pPr>
          </w:p>
        </w:tc>
        <w:tc>
          <w:tcPr>
            <w:tcW w:w="1276" w:type="dxa"/>
            <w:vMerge/>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2</w:t>
            </w:r>
          </w:p>
        </w:tc>
        <w:tc>
          <w:tcPr>
            <w:tcW w:w="6169" w:type="dxa"/>
            <w:vAlign w:val="center"/>
          </w:tcPr>
          <w:p w:rsidR="0064227E" w:rsidRDefault="00312C87">
            <w:pPr>
              <w:widowControl/>
              <w:rPr>
                <w:rFonts w:ascii="楷体" w:eastAsia="楷体" w:hAnsi="楷体"/>
                <w:kern w:val="0"/>
                <w:sz w:val="24"/>
              </w:rPr>
            </w:pPr>
            <w:r>
              <w:rPr>
                <w:rFonts w:ascii="楷体" w:eastAsia="楷体" w:hAnsi="楷体"/>
                <w:kern w:val="0"/>
                <w:sz w:val="24"/>
              </w:rPr>
              <w:t>成立时间不满2年2分，2-3年3分，3年以上4分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4</w:t>
            </w:r>
          </w:p>
        </w:tc>
      </w:tr>
      <w:tr w:rsidR="0064227E">
        <w:trPr>
          <w:trHeight w:val="344"/>
          <w:jc w:val="center"/>
        </w:trPr>
        <w:tc>
          <w:tcPr>
            <w:tcW w:w="959" w:type="dxa"/>
            <w:vMerge/>
            <w:vAlign w:val="center"/>
          </w:tcPr>
          <w:p w:rsidR="0064227E" w:rsidRDefault="0064227E">
            <w:pPr>
              <w:widowControl/>
              <w:jc w:val="center"/>
              <w:rPr>
                <w:rFonts w:ascii="黑体" w:eastAsia="黑体" w:hAnsi="黑体"/>
                <w:b/>
                <w:kern w:val="0"/>
                <w:sz w:val="24"/>
              </w:rPr>
            </w:pPr>
          </w:p>
        </w:tc>
        <w:tc>
          <w:tcPr>
            <w:tcW w:w="1276" w:type="dxa"/>
            <w:vMerge/>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3</w:t>
            </w:r>
          </w:p>
        </w:tc>
        <w:tc>
          <w:tcPr>
            <w:tcW w:w="6169" w:type="dxa"/>
            <w:vAlign w:val="center"/>
          </w:tcPr>
          <w:p w:rsidR="0064227E" w:rsidRDefault="00312C87">
            <w:pPr>
              <w:widowControl/>
              <w:rPr>
                <w:rFonts w:ascii="仿宋_GB2312" w:eastAsia="仿宋_GB2312" w:hAnsi="宋体"/>
                <w:color w:val="000000"/>
                <w:kern w:val="0"/>
                <w:sz w:val="24"/>
              </w:rPr>
            </w:pPr>
            <w:r>
              <w:rPr>
                <w:rFonts w:ascii="楷体" w:eastAsia="楷体" w:hAnsi="楷体" w:hint="eastAsia"/>
                <w:kern w:val="0"/>
                <w:sz w:val="24"/>
              </w:rPr>
              <w:t>提供信用评估机构（政府部门或金融机构）出具信用评估报告为AAA级的得3分，AA级得2分，A级得1分（社会组织参照系为其评估等级）</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3</w:t>
            </w:r>
          </w:p>
        </w:tc>
      </w:tr>
      <w:tr w:rsidR="0064227E">
        <w:trPr>
          <w:trHeight w:val="382"/>
          <w:jc w:val="center"/>
        </w:trPr>
        <w:tc>
          <w:tcPr>
            <w:tcW w:w="959" w:type="dxa"/>
            <w:vMerge/>
            <w:vAlign w:val="center"/>
          </w:tcPr>
          <w:p w:rsidR="0064227E" w:rsidRDefault="0064227E">
            <w:pPr>
              <w:widowControl/>
              <w:jc w:val="center"/>
              <w:rPr>
                <w:rFonts w:ascii="黑体" w:eastAsia="黑体" w:hAnsi="黑体"/>
                <w:kern w:val="0"/>
                <w:sz w:val="24"/>
              </w:rPr>
            </w:pPr>
          </w:p>
        </w:tc>
        <w:tc>
          <w:tcPr>
            <w:tcW w:w="1276" w:type="dxa"/>
            <w:vMerge w:val="restart"/>
            <w:vAlign w:val="center"/>
          </w:tcPr>
          <w:p w:rsidR="0064227E" w:rsidRDefault="00312C87">
            <w:pPr>
              <w:jc w:val="center"/>
              <w:rPr>
                <w:rFonts w:ascii="楷体" w:eastAsia="楷体" w:hAnsi="楷体"/>
                <w:kern w:val="0"/>
                <w:sz w:val="24"/>
              </w:rPr>
            </w:pPr>
            <w:r>
              <w:rPr>
                <w:rFonts w:ascii="楷体" w:eastAsia="楷体" w:hAnsi="楷体"/>
                <w:kern w:val="0"/>
                <w:sz w:val="24"/>
              </w:rPr>
              <w:t>业务能力</w:t>
            </w:r>
          </w:p>
          <w:p w:rsidR="0064227E" w:rsidRDefault="00312C87">
            <w:pPr>
              <w:jc w:val="center"/>
              <w:rPr>
                <w:rFonts w:ascii="楷体" w:eastAsia="楷体" w:hAnsi="楷体"/>
                <w:kern w:val="0"/>
                <w:sz w:val="24"/>
              </w:rPr>
            </w:pPr>
            <w:r>
              <w:rPr>
                <w:rFonts w:ascii="楷体" w:eastAsia="楷体" w:hAnsi="楷体"/>
                <w:kern w:val="0"/>
                <w:sz w:val="24"/>
              </w:rPr>
              <w:t>（4）</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4</w:t>
            </w:r>
          </w:p>
        </w:tc>
        <w:tc>
          <w:tcPr>
            <w:tcW w:w="6169" w:type="dxa"/>
            <w:vAlign w:val="center"/>
          </w:tcPr>
          <w:p w:rsidR="0064227E" w:rsidRDefault="00312C87">
            <w:pPr>
              <w:widowControl/>
              <w:rPr>
                <w:rFonts w:ascii="楷体" w:eastAsia="楷体" w:hAnsi="楷体"/>
                <w:color w:val="FF0000"/>
                <w:kern w:val="0"/>
                <w:sz w:val="24"/>
              </w:rPr>
            </w:pPr>
            <w:r>
              <w:rPr>
                <w:rFonts w:ascii="楷体" w:eastAsia="楷体" w:hAnsi="楷体"/>
                <w:kern w:val="0"/>
                <w:sz w:val="24"/>
              </w:rPr>
              <w:t>有过类似项目运作经历并获得认可（提供相关合同复印件</w:t>
            </w:r>
            <w:r w:rsidRPr="00305A7A">
              <w:rPr>
                <w:rFonts w:ascii="楷体" w:eastAsia="楷体" w:hAnsi="楷体" w:hint="eastAsia"/>
                <w:kern w:val="0"/>
                <w:sz w:val="24"/>
              </w:rPr>
              <w:t>和文本</w:t>
            </w:r>
            <w:r w:rsidRPr="00305A7A">
              <w:rPr>
                <w:rFonts w:ascii="楷体" w:eastAsia="楷体" w:hAnsi="楷体"/>
                <w:kern w:val="0"/>
                <w:sz w:val="24"/>
              </w:rPr>
              <w:t>），</w:t>
            </w:r>
            <w:r>
              <w:rPr>
                <w:rFonts w:ascii="楷体" w:eastAsia="楷体" w:hAnsi="楷体"/>
                <w:kern w:val="0"/>
                <w:sz w:val="24"/>
              </w:rPr>
              <w:t>否则得0分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2</w:t>
            </w:r>
          </w:p>
        </w:tc>
      </w:tr>
      <w:tr w:rsidR="0064227E">
        <w:trPr>
          <w:trHeight w:val="402"/>
          <w:jc w:val="center"/>
        </w:trPr>
        <w:tc>
          <w:tcPr>
            <w:tcW w:w="959" w:type="dxa"/>
            <w:vMerge/>
            <w:vAlign w:val="center"/>
          </w:tcPr>
          <w:p w:rsidR="0064227E" w:rsidRDefault="0064227E">
            <w:pPr>
              <w:widowControl/>
              <w:jc w:val="center"/>
              <w:rPr>
                <w:rFonts w:ascii="黑体" w:eastAsia="黑体" w:hAnsi="黑体"/>
                <w:kern w:val="0"/>
                <w:sz w:val="24"/>
              </w:rPr>
            </w:pPr>
          </w:p>
        </w:tc>
        <w:tc>
          <w:tcPr>
            <w:tcW w:w="1276" w:type="dxa"/>
            <w:vMerge/>
            <w:tcBorders>
              <w:bottom w:val="single" w:sz="4" w:space="0" w:color="auto"/>
            </w:tcBorders>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5</w:t>
            </w:r>
          </w:p>
        </w:tc>
        <w:tc>
          <w:tcPr>
            <w:tcW w:w="6169" w:type="dxa"/>
            <w:vAlign w:val="center"/>
          </w:tcPr>
          <w:p w:rsidR="0064227E" w:rsidRDefault="00312C87">
            <w:pPr>
              <w:widowControl/>
              <w:rPr>
                <w:rFonts w:ascii="楷体" w:eastAsia="楷体" w:hAnsi="楷体"/>
                <w:kern w:val="0"/>
                <w:sz w:val="24"/>
              </w:rPr>
            </w:pPr>
            <w:r>
              <w:rPr>
                <w:rFonts w:ascii="楷体" w:eastAsia="楷体" w:hAnsi="楷体"/>
                <w:kern w:val="0"/>
                <w:sz w:val="24"/>
              </w:rPr>
              <w:t>区级以上行政部门表彰（提供证明材料），否则得0分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2</w:t>
            </w:r>
          </w:p>
        </w:tc>
      </w:tr>
      <w:tr w:rsidR="0064227E">
        <w:trPr>
          <w:trHeight w:val="266"/>
          <w:jc w:val="center"/>
        </w:trPr>
        <w:tc>
          <w:tcPr>
            <w:tcW w:w="959" w:type="dxa"/>
            <w:vMerge/>
            <w:vAlign w:val="center"/>
          </w:tcPr>
          <w:p w:rsidR="0064227E" w:rsidRDefault="0064227E">
            <w:pPr>
              <w:widowControl/>
              <w:jc w:val="center"/>
              <w:rPr>
                <w:rFonts w:ascii="黑体" w:eastAsia="黑体" w:hAnsi="黑体"/>
                <w:kern w:val="0"/>
                <w:sz w:val="24"/>
              </w:rPr>
            </w:pPr>
          </w:p>
        </w:tc>
        <w:tc>
          <w:tcPr>
            <w:tcW w:w="1276" w:type="dxa"/>
            <w:vMerge w:val="restart"/>
            <w:vAlign w:val="center"/>
          </w:tcPr>
          <w:p w:rsidR="0064227E" w:rsidRDefault="00312C87">
            <w:pPr>
              <w:jc w:val="center"/>
              <w:rPr>
                <w:rFonts w:ascii="楷体" w:eastAsia="楷体" w:hAnsi="楷体"/>
                <w:kern w:val="0"/>
                <w:sz w:val="24"/>
              </w:rPr>
            </w:pPr>
            <w:r>
              <w:rPr>
                <w:rFonts w:ascii="楷体" w:eastAsia="楷体" w:hAnsi="楷体"/>
                <w:kern w:val="0"/>
                <w:sz w:val="24"/>
              </w:rPr>
              <w:t>财务规范</w:t>
            </w:r>
          </w:p>
          <w:p w:rsidR="0064227E" w:rsidRDefault="00312C87">
            <w:pPr>
              <w:jc w:val="center"/>
              <w:rPr>
                <w:rFonts w:ascii="楷体" w:eastAsia="楷体" w:hAnsi="楷体"/>
                <w:kern w:val="0"/>
                <w:sz w:val="24"/>
              </w:rPr>
            </w:pPr>
            <w:r>
              <w:rPr>
                <w:rFonts w:ascii="楷体" w:eastAsia="楷体" w:hAnsi="楷体"/>
                <w:kern w:val="0"/>
                <w:sz w:val="24"/>
              </w:rPr>
              <w:t>（5）</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6</w:t>
            </w:r>
          </w:p>
        </w:tc>
        <w:tc>
          <w:tcPr>
            <w:tcW w:w="6169" w:type="dxa"/>
            <w:vAlign w:val="center"/>
          </w:tcPr>
          <w:p w:rsidR="0064227E" w:rsidRDefault="00312C87">
            <w:pPr>
              <w:widowControl/>
              <w:rPr>
                <w:rFonts w:ascii="楷体" w:eastAsia="楷体" w:hAnsi="楷体"/>
                <w:kern w:val="0"/>
                <w:sz w:val="24"/>
              </w:rPr>
            </w:pPr>
            <w:r>
              <w:rPr>
                <w:rFonts w:ascii="楷体" w:eastAsia="楷体" w:hAnsi="楷体"/>
                <w:kern w:val="0"/>
                <w:sz w:val="24"/>
              </w:rPr>
              <w:t>财务制度健全，酌情评分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3</w:t>
            </w:r>
          </w:p>
        </w:tc>
      </w:tr>
      <w:tr w:rsidR="0064227E">
        <w:trPr>
          <w:trHeight w:val="271"/>
          <w:jc w:val="center"/>
        </w:trPr>
        <w:tc>
          <w:tcPr>
            <w:tcW w:w="959" w:type="dxa"/>
            <w:vMerge/>
            <w:tcBorders>
              <w:bottom w:val="single" w:sz="4" w:space="0" w:color="auto"/>
            </w:tcBorders>
            <w:vAlign w:val="center"/>
          </w:tcPr>
          <w:p w:rsidR="0064227E" w:rsidRDefault="0064227E">
            <w:pPr>
              <w:widowControl/>
              <w:jc w:val="center"/>
              <w:rPr>
                <w:rFonts w:ascii="黑体" w:eastAsia="黑体" w:hAnsi="黑体"/>
                <w:kern w:val="0"/>
                <w:sz w:val="24"/>
              </w:rPr>
            </w:pPr>
          </w:p>
        </w:tc>
        <w:tc>
          <w:tcPr>
            <w:tcW w:w="1276" w:type="dxa"/>
            <w:vMerge/>
            <w:tcBorders>
              <w:bottom w:val="single" w:sz="4" w:space="0" w:color="auto"/>
            </w:tcBorders>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7</w:t>
            </w:r>
          </w:p>
        </w:tc>
        <w:tc>
          <w:tcPr>
            <w:tcW w:w="6169" w:type="dxa"/>
            <w:vAlign w:val="center"/>
          </w:tcPr>
          <w:p w:rsidR="0064227E" w:rsidRDefault="00312C87">
            <w:pPr>
              <w:widowControl/>
              <w:rPr>
                <w:rFonts w:ascii="楷体" w:eastAsia="楷体" w:hAnsi="楷体"/>
                <w:kern w:val="0"/>
                <w:sz w:val="24"/>
              </w:rPr>
            </w:pPr>
            <w:r>
              <w:rPr>
                <w:rFonts w:ascii="楷体" w:eastAsia="楷体" w:hAnsi="楷体"/>
                <w:kern w:val="0"/>
                <w:sz w:val="24"/>
              </w:rPr>
              <w:t>有</w:t>
            </w:r>
            <w:r>
              <w:rPr>
                <w:rFonts w:ascii="楷体" w:eastAsia="楷体" w:hAnsi="楷体" w:hint="eastAsia"/>
                <w:kern w:val="0"/>
                <w:sz w:val="24"/>
              </w:rPr>
              <w:t>财会</w:t>
            </w:r>
            <w:r>
              <w:rPr>
                <w:rFonts w:ascii="楷体" w:eastAsia="楷体" w:hAnsi="楷体"/>
                <w:kern w:val="0"/>
                <w:sz w:val="24"/>
              </w:rPr>
              <w:t>人员（提供证明材料），否则得0分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2</w:t>
            </w:r>
          </w:p>
        </w:tc>
      </w:tr>
      <w:tr w:rsidR="0064227E">
        <w:trPr>
          <w:trHeight w:hRule="exact" w:val="1370"/>
          <w:jc w:val="center"/>
        </w:trPr>
        <w:tc>
          <w:tcPr>
            <w:tcW w:w="959" w:type="dxa"/>
            <w:vMerge w:val="restart"/>
            <w:tcBorders>
              <w:top w:val="single" w:sz="4" w:space="0" w:color="auto"/>
            </w:tcBorders>
            <w:vAlign w:val="center"/>
          </w:tcPr>
          <w:p w:rsidR="0064227E" w:rsidRDefault="00312C87">
            <w:pPr>
              <w:widowControl/>
              <w:jc w:val="center"/>
              <w:rPr>
                <w:rFonts w:ascii="黑体" w:eastAsia="黑体" w:hAnsi="黑体"/>
                <w:b/>
                <w:kern w:val="0"/>
                <w:sz w:val="24"/>
              </w:rPr>
            </w:pPr>
            <w:r>
              <w:rPr>
                <w:rFonts w:ascii="黑体" w:eastAsia="黑体" w:hAnsi="黑体"/>
                <w:b/>
                <w:kern w:val="0"/>
                <w:sz w:val="24"/>
              </w:rPr>
              <w:t>应标报价</w:t>
            </w:r>
          </w:p>
          <w:p w:rsidR="0064227E" w:rsidRDefault="00312C87">
            <w:pPr>
              <w:widowControl/>
              <w:jc w:val="center"/>
              <w:rPr>
                <w:rFonts w:ascii="黑体" w:eastAsia="黑体" w:hAnsi="黑体"/>
                <w:b/>
                <w:kern w:val="0"/>
                <w:sz w:val="24"/>
              </w:rPr>
            </w:pPr>
            <w:r>
              <w:rPr>
                <w:rFonts w:ascii="黑体" w:eastAsia="黑体" w:hAnsi="黑体"/>
                <w:b/>
                <w:kern w:val="0"/>
                <w:sz w:val="24"/>
              </w:rPr>
              <w:t>（15）</w:t>
            </w:r>
          </w:p>
        </w:tc>
        <w:tc>
          <w:tcPr>
            <w:tcW w:w="1276" w:type="dxa"/>
            <w:tcBorders>
              <w:top w:val="single" w:sz="4" w:space="0" w:color="auto"/>
            </w:tcBorders>
            <w:vAlign w:val="center"/>
          </w:tcPr>
          <w:p w:rsidR="0064227E" w:rsidRDefault="00312C87">
            <w:pPr>
              <w:jc w:val="center"/>
              <w:rPr>
                <w:rFonts w:ascii="楷体" w:eastAsia="楷体" w:hAnsi="楷体"/>
                <w:kern w:val="0"/>
                <w:sz w:val="24"/>
              </w:rPr>
            </w:pPr>
            <w:r>
              <w:rPr>
                <w:rFonts w:ascii="楷体" w:eastAsia="楷体" w:hAnsi="楷体"/>
                <w:kern w:val="0"/>
                <w:sz w:val="24"/>
              </w:rPr>
              <w:t>价格响应</w:t>
            </w:r>
          </w:p>
          <w:p w:rsidR="0064227E" w:rsidRDefault="00312C87">
            <w:pPr>
              <w:jc w:val="center"/>
              <w:rPr>
                <w:rFonts w:ascii="楷体" w:eastAsia="楷体" w:hAnsi="楷体"/>
                <w:kern w:val="0"/>
                <w:sz w:val="24"/>
              </w:rPr>
            </w:pPr>
            <w:r>
              <w:rPr>
                <w:rFonts w:ascii="楷体" w:eastAsia="楷体" w:hAnsi="楷体"/>
                <w:kern w:val="0"/>
                <w:sz w:val="24"/>
              </w:rPr>
              <w:t>（8）</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8</w:t>
            </w:r>
          </w:p>
        </w:tc>
        <w:tc>
          <w:tcPr>
            <w:tcW w:w="6169" w:type="dxa"/>
          </w:tcPr>
          <w:p w:rsidR="0064227E" w:rsidRDefault="00312C87">
            <w:pPr>
              <w:jc w:val="left"/>
              <w:rPr>
                <w:rFonts w:ascii="楷体" w:eastAsia="楷体" w:hAnsi="楷体"/>
                <w:color w:val="000000"/>
                <w:kern w:val="0"/>
                <w:sz w:val="24"/>
              </w:rPr>
            </w:pPr>
            <w:r>
              <w:rPr>
                <w:rFonts w:ascii="楷体" w:eastAsia="楷体" w:hAnsi="楷体"/>
                <w:kern w:val="0"/>
                <w:sz w:val="24"/>
              </w:rPr>
              <w:t>采用低价优先法计算，即满足竞标书要求且应标价格低的应标报价为评标基准价，其价格分为满分。其他应标人的价格分按照下列公式计算（小数点后保留一位）:应标报价得分=（评标基准价/应标报价）×8分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8</w:t>
            </w:r>
          </w:p>
        </w:tc>
      </w:tr>
      <w:tr w:rsidR="0064227E">
        <w:trPr>
          <w:trHeight w:val="416"/>
          <w:jc w:val="center"/>
        </w:trPr>
        <w:tc>
          <w:tcPr>
            <w:tcW w:w="959" w:type="dxa"/>
            <w:vMerge/>
            <w:vAlign w:val="center"/>
          </w:tcPr>
          <w:p w:rsidR="0064227E" w:rsidRDefault="0064227E">
            <w:pPr>
              <w:jc w:val="center"/>
              <w:rPr>
                <w:rFonts w:ascii="黑体" w:eastAsia="黑体" w:hAnsi="黑体"/>
                <w:color w:val="000000"/>
                <w:kern w:val="0"/>
                <w:sz w:val="24"/>
              </w:rPr>
            </w:pPr>
          </w:p>
        </w:tc>
        <w:tc>
          <w:tcPr>
            <w:tcW w:w="1276" w:type="dxa"/>
            <w:vAlign w:val="center"/>
          </w:tcPr>
          <w:p w:rsidR="0064227E" w:rsidRDefault="00312C87">
            <w:pPr>
              <w:jc w:val="center"/>
              <w:rPr>
                <w:rFonts w:ascii="楷体" w:eastAsia="楷体" w:hAnsi="楷体"/>
                <w:kern w:val="0"/>
                <w:sz w:val="24"/>
              </w:rPr>
            </w:pPr>
            <w:r>
              <w:rPr>
                <w:rFonts w:ascii="楷体" w:eastAsia="楷体" w:hAnsi="楷体"/>
                <w:kern w:val="0"/>
                <w:sz w:val="24"/>
              </w:rPr>
              <w:t>经费编制</w:t>
            </w:r>
          </w:p>
          <w:p w:rsidR="0064227E" w:rsidRDefault="00312C87">
            <w:pPr>
              <w:jc w:val="center"/>
              <w:rPr>
                <w:rFonts w:ascii="楷体" w:eastAsia="楷体" w:hAnsi="楷体"/>
                <w:kern w:val="0"/>
                <w:sz w:val="24"/>
              </w:rPr>
            </w:pPr>
            <w:r>
              <w:rPr>
                <w:rFonts w:ascii="楷体" w:eastAsia="楷体" w:hAnsi="楷体"/>
                <w:kern w:val="0"/>
                <w:sz w:val="24"/>
              </w:rPr>
              <w:t>（7）</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9</w:t>
            </w:r>
          </w:p>
        </w:tc>
        <w:tc>
          <w:tcPr>
            <w:tcW w:w="6169" w:type="dxa"/>
          </w:tcPr>
          <w:p w:rsidR="0064227E" w:rsidRDefault="00312C87">
            <w:pPr>
              <w:rPr>
                <w:rFonts w:ascii="楷体" w:eastAsia="楷体" w:hAnsi="楷体"/>
                <w:kern w:val="0"/>
                <w:sz w:val="24"/>
              </w:rPr>
            </w:pPr>
            <w:r>
              <w:rPr>
                <w:rFonts w:ascii="楷体" w:eastAsia="楷体" w:hAnsi="楷体"/>
                <w:kern w:val="0"/>
                <w:sz w:val="24"/>
              </w:rPr>
              <w:t>预算编制符合项目经费使用要求，</w:t>
            </w:r>
            <w:r>
              <w:rPr>
                <w:rFonts w:ascii="楷体" w:eastAsia="楷体" w:hAnsi="楷体" w:hint="eastAsia"/>
                <w:kern w:val="0"/>
                <w:sz w:val="24"/>
              </w:rPr>
              <w:t>严格</w:t>
            </w:r>
            <w:r>
              <w:rPr>
                <w:rFonts w:ascii="楷体" w:eastAsia="楷体" w:hAnsi="楷体"/>
                <w:kern w:val="0"/>
                <w:sz w:val="24"/>
              </w:rPr>
              <w:t>按照</w:t>
            </w:r>
            <w:r>
              <w:rPr>
                <w:rFonts w:ascii="楷体" w:eastAsia="楷体" w:hAnsi="楷体" w:hint="eastAsia"/>
                <w:kern w:val="0"/>
                <w:sz w:val="24"/>
              </w:rPr>
              <w:t>服务</w:t>
            </w:r>
            <w:r>
              <w:rPr>
                <w:rFonts w:ascii="楷体" w:eastAsia="楷体" w:hAnsi="楷体"/>
                <w:kern w:val="0"/>
                <w:sz w:val="24"/>
              </w:rPr>
              <w:t>标准和内容为基础项，支出合理，考虑全面，明细清晰，一般3分，较好5分，很好7分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7</w:t>
            </w:r>
          </w:p>
        </w:tc>
      </w:tr>
      <w:tr w:rsidR="0064227E">
        <w:trPr>
          <w:trHeight w:hRule="exact" w:val="647"/>
          <w:jc w:val="center"/>
        </w:trPr>
        <w:tc>
          <w:tcPr>
            <w:tcW w:w="959" w:type="dxa"/>
            <w:vMerge w:val="restart"/>
            <w:vAlign w:val="center"/>
          </w:tcPr>
          <w:p w:rsidR="0064227E" w:rsidRDefault="00312C87">
            <w:pPr>
              <w:jc w:val="center"/>
              <w:rPr>
                <w:rFonts w:ascii="黑体" w:eastAsia="黑体" w:hAnsi="黑体"/>
                <w:b/>
                <w:kern w:val="0"/>
                <w:sz w:val="24"/>
              </w:rPr>
            </w:pPr>
            <w:r>
              <w:rPr>
                <w:rFonts w:ascii="黑体" w:eastAsia="黑体" w:hAnsi="黑体"/>
                <w:b/>
                <w:kern w:val="0"/>
                <w:sz w:val="24"/>
              </w:rPr>
              <w:t>实施方案</w:t>
            </w:r>
          </w:p>
          <w:p w:rsidR="0064227E" w:rsidRDefault="00312C87">
            <w:pPr>
              <w:jc w:val="center"/>
              <w:rPr>
                <w:rFonts w:ascii="黑体" w:eastAsia="黑体" w:hAnsi="黑体"/>
                <w:kern w:val="0"/>
                <w:sz w:val="24"/>
              </w:rPr>
            </w:pPr>
            <w:r>
              <w:rPr>
                <w:rFonts w:ascii="黑体" w:eastAsia="黑体" w:hAnsi="黑体"/>
                <w:b/>
                <w:kern w:val="0"/>
                <w:sz w:val="24"/>
              </w:rPr>
              <w:t>（64）</w:t>
            </w:r>
          </w:p>
        </w:tc>
        <w:tc>
          <w:tcPr>
            <w:tcW w:w="1276" w:type="dxa"/>
            <w:vMerge w:val="restart"/>
            <w:vAlign w:val="center"/>
          </w:tcPr>
          <w:p w:rsidR="0064227E" w:rsidRDefault="00312C87">
            <w:pPr>
              <w:jc w:val="center"/>
              <w:rPr>
                <w:rFonts w:ascii="楷体" w:eastAsia="楷体" w:hAnsi="楷体"/>
                <w:kern w:val="0"/>
                <w:sz w:val="24"/>
              </w:rPr>
            </w:pPr>
            <w:r>
              <w:rPr>
                <w:rFonts w:ascii="楷体" w:eastAsia="楷体" w:hAnsi="楷体"/>
                <w:kern w:val="0"/>
                <w:sz w:val="24"/>
              </w:rPr>
              <w:t>设计合理</w:t>
            </w:r>
          </w:p>
          <w:p w:rsidR="0064227E" w:rsidRDefault="00312C87">
            <w:pPr>
              <w:jc w:val="center"/>
              <w:rPr>
                <w:rFonts w:ascii="楷体" w:eastAsia="楷体" w:hAnsi="楷体"/>
                <w:kern w:val="0"/>
                <w:sz w:val="24"/>
              </w:rPr>
            </w:pPr>
            <w:r>
              <w:rPr>
                <w:rFonts w:ascii="楷体" w:eastAsia="楷体" w:hAnsi="楷体"/>
                <w:kern w:val="0"/>
                <w:sz w:val="24"/>
              </w:rPr>
              <w:t>（29）</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10</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陈述答疑共15分钟，陈述时间为5分钟，答疑时间10分钟，陈述超时不得分。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3</w:t>
            </w:r>
          </w:p>
        </w:tc>
      </w:tr>
      <w:tr w:rsidR="0064227E">
        <w:trPr>
          <w:trHeight w:hRule="exact" w:val="700"/>
          <w:jc w:val="center"/>
        </w:trPr>
        <w:tc>
          <w:tcPr>
            <w:tcW w:w="959" w:type="dxa"/>
            <w:vMerge/>
            <w:vAlign w:val="center"/>
          </w:tcPr>
          <w:p w:rsidR="0064227E" w:rsidRDefault="0064227E">
            <w:pPr>
              <w:jc w:val="center"/>
              <w:rPr>
                <w:rFonts w:ascii="黑体" w:eastAsia="黑体" w:hAnsi="黑体"/>
                <w:b/>
                <w:kern w:val="0"/>
                <w:sz w:val="24"/>
              </w:rPr>
            </w:pPr>
          </w:p>
        </w:tc>
        <w:tc>
          <w:tcPr>
            <w:tcW w:w="1276" w:type="dxa"/>
            <w:vMerge/>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11</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项目关键点设置合理，符合要求，很好为3分，其他酌情评分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6</w:t>
            </w:r>
          </w:p>
        </w:tc>
      </w:tr>
      <w:tr w:rsidR="0064227E">
        <w:trPr>
          <w:trHeight w:hRule="exact" w:val="705"/>
          <w:jc w:val="center"/>
        </w:trPr>
        <w:tc>
          <w:tcPr>
            <w:tcW w:w="959" w:type="dxa"/>
            <w:vMerge/>
            <w:vAlign w:val="center"/>
          </w:tcPr>
          <w:p w:rsidR="0064227E" w:rsidRDefault="0064227E">
            <w:pPr>
              <w:jc w:val="center"/>
              <w:rPr>
                <w:rFonts w:ascii="黑体" w:eastAsia="黑体" w:hAnsi="黑体"/>
                <w:kern w:val="0"/>
                <w:sz w:val="24"/>
              </w:rPr>
            </w:pPr>
          </w:p>
        </w:tc>
        <w:tc>
          <w:tcPr>
            <w:tcW w:w="1276" w:type="dxa"/>
            <w:vMerge/>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12</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项目实施计划各阶段衔接紧密、操作性强</w:t>
            </w:r>
            <w:r>
              <w:rPr>
                <w:rFonts w:ascii="楷体" w:eastAsia="楷体" w:hAnsi="楷体" w:hint="eastAsia"/>
                <w:kern w:val="0"/>
                <w:sz w:val="24"/>
              </w:rPr>
              <w:t>、</w:t>
            </w:r>
            <w:r>
              <w:rPr>
                <w:rFonts w:ascii="楷体" w:eastAsia="楷体" w:hAnsi="楷体"/>
                <w:kern w:val="0"/>
                <w:sz w:val="24"/>
              </w:rPr>
              <w:t>能够有效响应预期目标和需求。很好为10分，较好为7分，一般为4分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10</w:t>
            </w:r>
          </w:p>
        </w:tc>
      </w:tr>
      <w:tr w:rsidR="0064227E">
        <w:trPr>
          <w:trHeight w:hRule="exact" w:val="716"/>
          <w:jc w:val="center"/>
        </w:trPr>
        <w:tc>
          <w:tcPr>
            <w:tcW w:w="959" w:type="dxa"/>
            <w:vMerge/>
            <w:vAlign w:val="center"/>
          </w:tcPr>
          <w:p w:rsidR="0064227E" w:rsidRDefault="0064227E">
            <w:pPr>
              <w:jc w:val="center"/>
              <w:rPr>
                <w:rFonts w:ascii="黑体" w:eastAsia="黑体" w:hAnsi="黑体"/>
                <w:kern w:val="0"/>
                <w:sz w:val="24"/>
              </w:rPr>
            </w:pPr>
          </w:p>
        </w:tc>
        <w:tc>
          <w:tcPr>
            <w:tcW w:w="1276" w:type="dxa"/>
            <w:vMerge/>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13</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项目实施计划具有</w:t>
            </w:r>
            <w:r>
              <w:rPr>
                <w:rFonts w:ascii="楷体" w:eastAsia="楷体" w:hAnsi="楷体" w:hint="eastAsia"/>
                <w:kern w:val="0"/>
                <w:sz w:val="24"/>
              </w:rPr>
              <w:t>创新性</w:t>
            </w:r>
            <w:r>
              <w:rPr>
                <w:rFonts w:ascii="楷体" w:eastAsia="楷体" w:hAnsi="楷体"/>
                <w:kern w:val="0"/>
                <w:sz w:val="24"/>
              </w:rPr>
              <w:t>。很好为6分，较好为4分，一般为2分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10</w:t>
            </w:r>
          </w:p>
        </w:tc>
      </w:tr>
      <w:tr w:rsidR="0064227E">
        <w:trPr>
          <w:trHeight w:hRule="exact" w:val="677"/>
          <w:jc w:val="center"/>
        </w:trPr>
        <w:tc>
          <w:tcPr>
            <w:tcW w:w="959" w:type="dxa"/>
            <w:vMerge/>
            <w:vAlign w:val="center"/>
          </w:tcPr>
          <w:p w:rsidR="0064227E" w:rsidRDefault="0064227E">
            <w:pPr>
              <w:jc w:val="center"/>
              <w:rPr>
                <w:rFonts w:ascii="黑体" w:eastAsia="黑体" w:hAnsi="黑体"/>
                <w:kern w:val="0"/>
                <w:sz w:val="24"/>
              </w:rPr>
            </w:pPr>
          </w:p>
        </w:tc>
        <w:tc>
          <w:tcPr>
            <w:tcW w:w="1276"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信息公开</w:t>
            </w:r>
          </w:p>
          <w:p w:rsidR="0064227E" w:rsidRDefault="00312C87">
            <w:pPr>
              <w:widowControl/>
              <w:jc w:val="center"/>
              <w:rPr>
                <w:rFonts w:ascii="楷体" w:eastAsia="楷体" w:hAnsi="楷体"/>
                <w:kern w:val="0"/>
                <w:sz w:val="24"/>
              </w:rPr>
            </w:pPr>
            <w:r>
              <w:rPr>
                <w:rFonts w:ascii="楷体" w:eastAsia="楷体" w:hAnsi="楷体"/>
                <w:kern w:val="0"/>
                <w:sz w:val="24"/>
              </w:rPr>
              <w:t>（5）</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14</w:t>
            </w:r>
          </w:p>
        </w:tc>
        <w:tc>
          <w:tcPr>
            <w:tcW w:w="6169" w:type="dxa"/>
            <w:vAlign w:val="center"/>
          </w:tcPr>
          <w:p w:rsidR="0064227E" w:rsidRDefault="00312C87">
            <w:pPr>
              <w:rPr>
                <w:rFonts w:ascii="楷体" w:eastAsia="楷体" w:hAnsi="楷体"/>
                <w:kern w:val="0"/>
                <w:sz w:val="24"/>
              </w:rPr>
            </w:pPr>
            <w:r>
              <w:rPr>
                <w:rFonts w:ascii="楷体" w:eastAsia="楷体" w:hAnsi="楷体" w:hint="eastAsia"/>
                <w:kern w:val="0"/>
                <w:sz w:val="24"/>
              </w:rPr>
              <w:t>提供项目联系人，联系方式，可公开，具备信息反馈机制</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5</w:t>
            </w:r>
          </w:p>
        </w:tc>
      </w:tr>
      <w:tr w:rsidR="0064227E">
        <w:trPr>
          <w:trHeight w:val="452"/>
          <w:jc w:val="center"/>
        </w:trPr>
        <w:tc>
          <w:tcPr>
            <w:tcW w:w="959" w:type="dxa"/>
            <w:vMerge/>
            <w:vAlign w:val="center"/>
          </w:tcPr>
          <w:p w:rsidR="0064227E" w:rsidRDefault="0064227E">
            <w:pPr>
              <w:jc w:val="center"/>
              <w:rPr>
                <w:rFonts w:ascii="黑体" w:eastAsia="黑体" w:hAnsi="黑体"/>
                <w:kern w:val="0"/>
                <w:sz w:val="24"/>
              </w:rPr>
            </w:pPr>
          </w:p>
        </w:tc>
        <w:tc>
          <w:tcPr>
            <w:tcW w:w="1276" w:type="dxa"/>
            <w:vMerge w:val="restart"/>
            <w:vAlign w:val="center"/>
          </w:tcPr>
          <w:p w:rsidR="0064227E" w:rsidRDefault="00312C87">
            <w:pPr>
              <w:jc w:val="center"/>
              <w:rPr>
                <w:rFonts w:ascii="楷体" w:eastAsia="楷体" w:hAnsi="楷体"/>
                <w:kern w:val="0"/>
                <w:sz w:val="24"/>
              </w:rPr>
            </w:pPr>
            <w:r>
              <w:rPr>
                <w:rFonts w:ascii="楷体" w:eastAsia="楷体" w:hAnsi="楷体"/>
                <w:kern w:val="0"/>
                <w:sz w:val="24"/>
              </w:rPr>
              <w:t>执行团队</w:t>
            </w:r>
          </w:p>
          <w:p w:rsidR="0064227E" w:rsidRDefault="00312C87">
            <w:pPr>
              <w:jc w:val="center"/>
              <w:rPr>
                <w:rFonts w:ascii="楷体" w:eastAsia="楷体" w:hAnsi="楷体"/>
                <w:kern w:val="0"/>
                <w:sz w:val="24"/>
              </w:rPr>
            </w:pPr>
            <w:r>
              <w:rPr>
                <w:rFonts w:ascii="楷体" w:eastAsia="楷体" w:hAnsi="楷体"/>
                <w:kern w:val="0"/>
                <w:sz w:val="24"/>
              </w:rPr>
              <w:t>（20）</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15</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团队工作人员要求：项目实施团队人</w:t>
            </w:r>
            <w:r>
              <w:rPr>
                <w:rFonts w:ascii="楷体" w:eastAsia="楷体" w:hAnsi="楷体" w:hint="eastAsia"/>
                <w:kern w:val="0"/>
                <w:sz w:val="24"/>
              </w:rPr>
              <w:t>数</w:t>
            </w:r>
            <w:r>
              <w:rPr>
                <w:rFonts w:ascii="楷体" w:eastAsia="楷体" w:hAnsi="楷体"/>
                <w:kern w:val="0"/>
                <w:sz w:val="24"/>
              </w:rPr>
              <w:t>能满足项目需要，酌情给分。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 xml:space="preserve">10                                                                                                                                                                                                                                                                                                                                                                                                                                                                                                                                                                                                                                                         </w:t>
            </w:r>
          </w:p>
        </w:tc>
      </w:tr>
      <w:tr w:rsidR="0064227E">
        <w:trPr>
          <w:trHeight w:hRule="exact" w:val="771"/>
          <w:jc w:val="center"/>
        </w:trPr>
        <w:tc>
          <w:tcPr>
            <w:tcW w:w="959" w:type="dxa"/>
            <w:vMerge/>
            <w:vAlign w:val="center"/>
          </w:tcPr>
          <w:p w:rsidR="0064227E" w:rsidRDefault="0064227E">
            <w:pPr>
              <w:jc w:val="center"/>
              <w:rPr>
                <w:rFonts w:ascii="黑体" w:eastAsia="黑体" w:hAnsi="黑体"/>
                <w:kern w:val="0"/>
                <w:sz w:val="24"/>
              </w:rPr>
            </w:pPr>
          </w:p>
        </w:tc>
        <w:tc>
          <w:tcPr>
            <w:tcW w:w="1276" w:type="dxa"/>
            <w:vMerge/>
            <w:vAlign w:val="center"/>
          </w:tcPr>
          <w:p w:rsidR="0064227E" w:rsidRDefault="0064227E">
            <w:pPr>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16</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项目主管素质要求：具备较强的组织协调能力</w:t>
            </w:r>
            <w:r>
              <w:rPr>
                <w:rFonts w:ascii="楷体" w:eastAsia="楷体" w:hAnsi="楷体" w:hint="eastAsia"/>
                <w:kern w:val="0"/>
                <w:sz w:val="24"/>
              </w:rPr>
              <w:t>和责任心</w:t>
            </w:r>
            <w:r>
              <w:rPr>
                <w:rFonts w:ascii="楷体" w:eastAsia="楷体" w:hAnsi="楷体"/>
                <w:kern w:val="0"/>
                <w:sz w:val="24"/>
              </w:rPr>
              <w:t>，能和政府部门较好的沟通，酌情给分。</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10</w:t>
            </w:r>
          </w:p>
        </w:tc>
      </w:tr>
      <w:tr w:rsidR="0064227E">
        <w:trPr>
          <w:trHeight w:hRule="exact" w:val="566"/>
          <w:jc w:val="center"/>
        </w:trPr>
        <w:tc>
          <w:tcPr>
            <w:tcW w:w="959" w:type="dxa"/>
            <w:vMerge/>
            <w:vAlign w:val="center"/>
          </w:tcPr>
          <w:p w:rsidR="0064227E" w:rsidRDefault="0064227E">
            <w:pPr>
              <w:widowControl/>
              <w:jc w:val="center"/>
              <w:rPr>
                <w:rFonts w:ascii="黑体" w:eastAsia="黑体" w:hAnsi="黑体"/>
                <w:kern w:val="0"/>
                <w:sz w:val="24"/>
              </w:rPr>
            </w:pPr>
          </w:p>
        </w:tc>
        <w:tc>
          <w:tcPr>
            <w:tcW w:w="1276" w:type="dxa"/>
            <w:vMerge w:val="restart"/>
            <w:vAlign w:val="center"/>
          </w:tcPr>
          <w:p w:rsidR="0064227E" w:rsidRDefault="00312C87">
            <w:pPr>
              <w:widowControl/>
              <w:jc w:val="center"/>
              <w:rPr>
                <w:rFonts w:ascii="楷体" w:eastAsia="楷体" w:hAnsi="楷体"/>
                <w:kern w:val="0"/>
                <w:sz w:val="24"/>
              </w:rPr>
            </w:pPr>
            <w:r>
              <w:rPr>
                <w:rFonts w:ascii="楷体" w:eastAsia="楷体" w:hAnsi="楷体"/>
                <w:kern w:val="0"/>
                <w:sz w:val="24"/>
              </w:rPr>
              <w:t>风险管理</w:t>
            </w:r>
          </w:p>
          <w:p w:rsidR="0064227E" w:rsidRDefault="00312C87">
            <w:pPr>
              <w:widowControl/>
              <w:jc w:val="center"/>
              <w:rPr>
                <w:rFonts w:ascii="楷体" w:eastAsia="楷体" w:hAnsi="楷体"/>
                <w:kern w:val="0"/>
                <w:sz w:val="24"/>
              </w:rPr>
            </w:pPr>
            <w:r>
              <w:rPr>
                <w:rFonts w:ascii="楷体" w:eastAsia="楷体" w:hAnsi="楷体"/>
                <w:kern w:val="0"/>
                <w:sz w:val="24"/>
              </w:rPr>
              <w:t>（10）</w:t>
            </w: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17</w:t>
            </w:r>
          </w:p>
        </w:tc>
        <w:tc>
          <w:tcPr>
            <w:tcW w:w="6169" w:type="dxa"/>
            <w:vAlign w:val="center"/>
          </w:tcPr>
          <w:p w:rsidR="0064227E" w:rsidRDefault="00312C87">
            <w:pPr>
              <w:rPr>
                <w:rFonts w:ascii="楷体" w:eastAsia="楷体" w:hAnsi="楷体"/>
                <w:kern w:val="0"/>
                <w:sz w:val="24"/>
              </w:rPr>
            </w:pPr>
            <w:r>
              <w:rPr>
                <w:rFonts w:ascii="楷体" w:eastAsia="楷体" w:hAnsi="楷体"/>
                <w:kern w:val="0"/>
                <w:sz w:val="24"/>
              </w:rPr>
              <w:t>对项目执行中可能遇到的风险有预测，</w:t>
            </w:r>
            <w:r>
              <w:rPr>
                <w:rFonts w:ascii="楷体" w:eastAsia="楷体" w:hAnsi="楷体" w:hint="eastAsia"/>
                <w:kern w:val="0"/>
                <w:sz w:val="24"/>
              </w:rPr>
              <w:t>并</w:t>
            </w:r>
            <w:r>
              <w:rPr>
                <w:rFonts w:ascii="楷体" w:eastAsia="楷体" w:hAnsi="楷体"/>
                <w:kern w:val="0"/>
                <w:sz w:val="24"/>
              </w:rPr>
              <w:t>有合理可行的应对方案</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7</w:t>
            </w:r>
          </w:p>
        </w:tc>
      </w:tr>
      <w:tr w:rsidR="0064227E">
        <w:trPr>
          <w:trHeight w:hRule="exact" w:val="422"/>
          <w:jc w:val="center"/>
        </w:trPr>
        <w:tc>
          <w:tcPr>
            <w:tcW w:w="959" w:type="dxa"/>
            <w:vMerge/>
            <w:vAlign w:val="center"/>
          </w:tcPr>
          <w:p w:rsidR="0064227E" w:rsidRDefault="0064227E">
            <w:pPr>
              <w:widowControl/>
              <w:jc w:val="center"/>
              <w:rPr>
                <w:rFonts w:ascii="黑体" w:eastAsia="黑体" w:hAnsi="黑体"/>
                <w:kern w:val="0"/>
                <w:sz w:val="24"/>
              </w:rPr>
            </w:pPr>
          </w:p>
        </w:tc>
        <w:tc>
          <w:tcPr>
            <w:tcW w:w="1276" w:type="dxa"/>
            <w:vMerge/>
            <w:vAlign w:val="center"/>
          </w:tcPr>
          <w:p w:rsidR="0064227E" w:rsidRDefault="0064227E">
            <w:pPr>
              <w:widowControl/>
              <w:jc w:val="center"/>
              <w:rPr>
                <w:rFonts w:ascii="楷体" w:eastAsia="楷体" w:hAnsi="楷体"/>
                <w:kern w:val="0"/>
                <w:sz w:val="24"/>
              </w:rPr>
            </w:pPr>
          </w:p>
        </w:tc>
        <w:tc>
          <w:tcPr>
            <w:tcW w:w="567" w:type="dxa"/>
            <w:vAlign w:val="center"/>
          </w:tcPr>
          <w:p w:rsidR="0064227E" w:rsidRDefault="00312C87">
            <w:pPr>
              <w:widowControl/>
              <w:jc w:val="center"/>
              <w:rPr>
                <w:rFonts w:ascii="楷体" w:eastAsia="楷体" w:hAnsi="楷体"/>
                <w:kern w:val="0"/>
                <w:sz w:val="24"/>
              </w:rPr>
            </w:pPr>
            <w:r>
              <w:rPr>
                <w:rFonts w:ascii="楷体" w:eastAsia="楷体" w:hAnsi="楷体"/>
                <w:kern w:val="0"/>
                <w:sz w:val="24"/>
              </w:rPr>
              <w:t>18</w:t>
            </w:r>
          </w:p>
        </w:tc>
        <w:tc>
          <w:tcPr>
            <w:tcW w:w="6169" w:type="dxa"/>
            <w:vAlign w:val="center"/>
          </w:tcPr>
          <w:p w:rsidR="0064227E" w:rsidRDefault="00312C87">
            <w:pPr>
              <w:rPr>
                <w:rFonts w:ascii="楷体" w:eastAsia="楷体" w:hAnsi="楷体"/>
                <w:kern w:val="0"/>
                <w:sz w:val="24"/>
              </w:rPr>
            </w:pPr>
            <w:r>
              <w:rPr>
                <w:rFonts w:ascii="楷体" w:eastAsia="楷体" w:hAnsi="楷体" w:hint="eastAsia"/>
                <w:kern w:val="0"/>
                <w:sz w:val="24"/>
              </w:rPr>
              <w:t>有</w:t>
            </w:r>
            <w:r>
              <w:rPr>
                <w:rFonts w:ascii="楷体" w:eastAsia="楷体" w:hAnsi="楷体"/>
                <w:kern w:val="0"/>
                <w:sz w:val="24"/>
              </w:rPr>
              <w:t>项目定期沟通机制</w:t>
            </w:r>
          </w:p>
        </w:tc>
        <w:tc>
          <w:tcPr>
            <w:tcW w:w="649" w:type="dxa"/>
            <w:vAlign w:val="center"/>
          </w:tcPr>
          <w:p w:rsidR="0064227E" w:rsidRDefault="00312C87">
            <w:pPr>
              <w:widowControl/>
              <w:jc w:val="center"/>
              <w:rPr>
                <w:rFonts w:eastAsia="仿宋_GB2312"/>
                <w:kern w:val="0"/>
                <w:sz w:val="24"/>
              </w:rPr>
            </w:pPr>
            <w:r>
              <w:rPr>
                <w:rFonts w:eastAsia="仿宋_GB2312"/>
                <w:kern w:val="0"/>
                <w:sz w:val="24"/>
              </w:rPr>
              <w:t>3</w:t>
            </w:r>
          </w:p>
        </w:tc>
      </w:tr>
    </w:tbl>
    <w:p w:rsidR="0064227E" w:rsidRDefault="00312C87">
      <w:pPr>
        <w:ind w:firstLineChars="200" w:firstLine="482"/>
        <w:rPr>
          <w:rFonts w:ascii="仿宋_GB2312" w:eastAsia="仿宋_GB2312"/>
          <w:color w:val="000000"/>
          <w:kern w:val="0"/>
          <w:sz w:val="24"/>
        </w:rPr>
      </w:pPr>
      <w:r>
        <w:rPr>
          <w:rFonts w:ascii="仿宋_GB2312" w:eastAsia="仿宋_GB2312" w:hint="eastAsia"/>
          <w:b/>
          <w:color w:val="000000"/>
          <w:sz w:val="24"/>
        </w:rPr>
        <w:t>说明：1、应标书项目实施方案中采用WBS图、甘特图等项目管理图表的，并符合标准要求的在最终评分基础上加1分。</w:t>
      </w:r>
    </w:p>
    <w:p w:rsidR="0064227E" w:rsidRDefault="00312C87">
      <w:pPr>
        <w:ind w:firstLineChars="196" w:firstLine="472"/>
        <w:rPr>
          <w:rFonts w:ascii="仿宋_GB2312" w:eastAsia="仿宋_GB2312"/>
          <w:b/>
          <w:color w:val="000000"/>
          <w:sz w:val="24"/>
        </w:rPr>
      </w:pPr>
      <w:r>
        <w:rPr>
          <w:rFonts w:ascii="仿宋_GB2312" w:eastAsia="仿宋_GB2312" w:hint="eastAsia"/>
          <w:b/>
          <w:color w:val="000000"/>
          <w:sz w:val="24"/>
        </w:rPr>
        <w:t>2、评标分值以百分为算，评审标准内容不够可另附页。</w:t>
      </w:r>
    </w:p>
    <w:p w:rsidR="0064227E" w:rsidRDefault="00312C87">
      <w:pPr>
        <w:ind w:firstLineChars="196" w:firstLine="472"/>
        <w:rPr>
          <w:rFonts w:ascii="仿宋_GB2312" w:eastAsia="仿宋_GB2312"/>
          <w:b/>
          <w:color w:val="000000"/>
          <w:sz w:val="24"/>
        </w:rPr>
      </w:pPr>
      <w:r>
        <w:rPr>
          <w:rFonts w:ascii="仿宋_GB2312" w:eastAsia="仿宋_GB2312" w:hint="eastAsia"/>
          <w:b/>
          <w:color w:val="000000"/>
          <w:sz w:val="24"/>
        </w:rPr>
        <w:t>3、所有认证、证明和业绩均以有效的复印件为依据。</w:t>
      </w:r>
    </w:p>
    <w:p w:rsidR="0064227E" w:rsidRDefault="00312C87">
      <w:pPr>
        <w:ind w:firstLineChars="196" w:firstLine="472"/>
        <w:rPr>
          <w:rFonts w:ascii="仿宋_GB2312" w:eastAsia="仿宋_GB2312"/>
          <w:b/>
          <w:sz w:val="24"/>
        </w:rPr>
      </w:pPr>
      <w:r>
        <w:rPr>
          <w:rFonts w:ascii="仿宋_GB2312" w:eastAsia="仿宋_GB2312" w:hint="eastAsia"/>
          <w:b/>
          <w:sz w:val="24"/>
        </w:rPr>
        <w:t>4、依据</w:t>
      </w:r>
      <w:r w:rsidRPr="00305A7A">
        <w:rPr>
          <w:rFonts w:ascii="仿宋_GB2312" w:eastAsia="仿宋_GB2312" w:hint="eastAsia"/>
          <w:b/>
          <w:sz w:val="24"/>
        </w:rPr>
        <w:t>2017年</w:t>
      </w:r>
      <w:r>
        <w:rPr>
          <w:rFonts w:ascii="仿宋_GB2312" w:eastAsia="仿宋_GB2312" w:hint="eastAsia"/>
          <w:b/>
          <w:sz w:val="24"/>
        </w:rPr>
        <w:t>度参与过南京市民政局及财政部门同类项目绩效评估的，评估良好的在最终评分基础上加1分，评估优秀的在最终评分基础上加2分。</w:t>
      </w:r>
    </w:p>
    <w:p w:rsidR="0064227E" w:rsidRDefault="00312C87">
      <w:pPr>
        <w:jc w:val="center"/>
        <w:rPr>
          <w:rFonts w:ascii="仿宋_GB2312" w:eastAsia="仿宋_GB2312"/>
          <w:sz w:val="44"/>
          <w:szCs w:val="44"/>
          <w:lang w:val="zh-CN"/>
        </w:rPr>
      </w:pPr>
      <w:bookmarkStart w:id="0" w:name="_GoBack"/>
      <w:bookmarkEnd w:id="0"/>
      <w:r>
        <w:rPr>
          <w:rFonts w:ascii="仿宋_GB2312" w:eastAsia="仿宋_GB2312"/>
          <w:sz w:val="28"/>
          <w:szCs w:val="28"/>
        </w:rPr>
        <w:br w:type="page"/>
      </w:r>
    </w:p>
    <w:p w:rsidR="0064227E" w:rsidRDefault="00312C87">
      <w:pPr>
        <w:tabs>
          <w:tab w:val="left" w:pos="4500"/>
        </w:tabs>
        <w:autoSpaceDE w:val="0"/>
        <w:autoSpaceDN w:val="0"/>
        <w:adjustRightInd w:val="0"/>
        <w:spacing w:line="480" w:lineRule="auto"/>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第五章 合 同 条 款 及 格 式</w:t>
      </w:r>
    </w:p>
    <w:p w:rsidR="0064227E" w:rsidRDefault="00312C87">
      <w:pPr>
        <w:jc w:val="center"/>
        <w:rPr>
          <w:rFonts w:ascii="仿宋_GB2312" w:eastAsia="仿宋_GB2312"/>
          <w:color w:val="000000"/>
          <w:sz w:val="52"/>
        </w:rPr>
      </w:pPr>
      <w:r>
        <w:rPr>
          <w:rFonts w:ascii="仿宋_GB2312" w:eastAsia="仿宋_GB2312" w:hint="eastAsia"/>
          <w:color w:val="000000"/>
          <w:sz w:val="52"/>
        </w:rPr>
        <w:t>南京市民政局政府购买服务合同</w:t>
      </w:r>
    </w:p>
    <w:p w:rsidR="0064227E" w:rsidRDefault="0064227E">
      <w:pPr>
        <w:rPr>
          <w:rFonts w:ascii="仿宋_GB2312" w:eastAsia="仿宋_GB2312"/>
          <w:color w:val="000000"/>
          <w:sz w:val="52"/>
        </w:rPr>
      </w:pPr>
    </w:p>
    <w:p w:rsidR="0064227E" w:rsidRDefault="0064227E">
      <w:pPr>
        <w:ind w:firstLineChars="500" w:firstLine="1800"/>
        <w:rPr>
          <w:rFonts w:ascii="仿宋_GB2312" w:eastAsia="仿宋_GB2312"/>
          <w:color w:val="000000"/>
          <w:sz w:val="36"/>
        </w:rPr>
      </w:pPr>
    </w:p>
    <w:p w:rsidR="0064227E" w:rsidRDefault="0064227E">
      <w:pPr>
        <w:ind w:firstLineChars="500" w:firstLine="1800"/>
        <w:rPr>
          <w:rFonts w:ascii="仿宋_GB2312" w:eastAsia="仿宋_GB2312"/>
          <w:color w:val="000000"/>
          <w:sz w:val="36"/>
        </w:rPr>
      </w:pPr>
    </w:p>
    <w:p w:rsidR="0064227E" w:rsidRDefault="00312C87">
      <w:pPr>
        <w:ind w:firstLineChars="150" w:firstLine="540"/>
        <w:rPr>
          <w:rFonts w:ascii="仿宋_GB2312" w:eastAsia="仿宋_GB2312"/>
          <w:color w:val="000000"/>
          <w:sz w:val="36"/>
        </w:rPr>
      </w:pPr>
      <w:r>
        <w:rPr>
          <w:rFonts w:ascii="仿宋_GB2312" w:eastAsia="仿宋_GB2312" w:hint="eastAsia"/>
          <w:color w:val="000000"/>
          <w:sz w:val="36"/>
        </w:rPr>
        <w:t>合同编号 ：</w:t>
      </w:r>
      <w:r>
        <w:rPr>
          <w:rFonts w:ascii="仿宋_GB2312" w:eastAsia="仿宋_GB2312" w:hint="eastAsia"/>
          <w:b/>
          <w:color w:val="000000"/>
          <w:sz w:val="32"/>
          <w:szCs w:val="32"/>
          <w:u w:val="single"/>
          <w:lang w:val="zh-CN"/>
        </w:rPr>
        <w:t xml:space="preserve">          </w:t>
      </w:r>
      <w:r>
        <w:rPr>
          <w:rFonts w:ascii="仿宋_GB2312" w:eastAsia="仿宋_GB2312" w:hint="eastAsia"/>
          <w:color w:val="000000"/>
          <w:sz w:val="36"/>
          <w:u w:val="single"/>
        </w:rPr>
        <w:t xml:space="preserve">                          </w:t>
      </w:r>
    </w:p>
    <w:p w:rsidR="0064227E" w:rsidRDefault="00312C87">
      <w:pPr>
        <w:tabs>
          <w:tab w:val="left" w:pos="7005"/>
        </w:tabs>
        <w:autoSpaceDE w:val="0"/>
        <w:autoSpaceDN w:val="0"/>
        <w:adjustRightInd w:val="0"/>
        <w:spacing w:line="480" w:lineRule="exact"/>
        <w:ind w:leftChars="86" w:left="2521" w:hangingChars="650" w:hanging="2340"/>
        <w:rPr>
          <w:rFonts w:ascii="仿宋_GB2312" w:eastAsia="仿宋_GB2312"/>
          <w:b/>
          <w:color w:val="000000"/>
          <w:sz w:val="32"/>
          <w:szCs w:val="32"/>
          <w:u w:val="single"/>
        </w:rPr>
      </w:pPr>
      <w:r>
        <w:rPr>
          <w:rFonts w:ascii="仿宋_GB2312" w:eastAsia="仿宋_GB2312" w:hint="eastAsia"/>
          <w:color w:val="000000"/>
          <w:sz w:val="36"/>
        </w:rPr>
        <w:t xml:space="preserve">  项目名称 ：</w:t>
      </w:r>
      <w:r>
        <w:rPr>
          <w:rFonts w:ascii="仿宋_GB2312" w:eastAsia="仿宋_GB2312" w:hint="eastAsia"/>
          <w:b/>
          <w:color w:val="000000"/>
          <w:sz w:val="32"/>
          <w:szCs w:val="32"/>
          <w:u w:val="single"/>
        </w:rPr>
        <w:t xml:space="preserve">                                       </w:t>
      </w:r>
    </w:p>
    <w:p w:rsidR="0064227E" w:rsidRDefault="00312C87">
      <w:pPr>
        <w:ind w:firstLineChars="150" w:firstLine="540"/>
        <w:rPr>
          <w:rFonts w:ascii="仿宋_GB2312" w:eastAsia="仿宋_GB2312"/>
          <w:color w:val="000000"/>
          <w:sz w:val="36"/>
          <w:u w:val="single"/>
        </w:rPr>
      </w:pPr>
      <w:r>
        <w:rPr>
          <w:rFonts w:ascii="仿宋_GB2312" w:eastAsia="仿宋_GB2312" w:hint="eastAsia"/>
          <w:color w:val="000000"/>
          <w:sz w:val="36"/>
        </w:rPr>
        <w:t>采购单位 ：</w:t>
      </w:r>
      <w:r>
        <w:rPr>
          <w:rFonts w:ascii="仿宋_GB2312" w:eastAsia="仿宋_GB2312" w:hint="eastAsia"/>
          <w:color w:val="000000"/>
          <w:sz w:val="36"/>
          <w:u w:val="single"/>
        </w:rPr>
        <w:t xml:space="preserve">                                 </w:t>
      </w:r>
    </w:p>
    <w:p w:rsidR="0064227E" w:rsidRDefault="00312C87">
      <w:pPr>
        <w:ind w:firstLineChars="150" w:firstLine="540"/>
        <w:rPr>
          <w:rFonts w:ascii="仿宋_GB2312" w:eastAsia="仿宋_GB2312"/>
          <w:color w:val="000000"/>
          <w:sz w:val="36"/>
        </w:rPr>
      </w:pPr>
      <w:r>
        <w:rPr>
          <w:rFonts w:ascii="仿宋_GB2312" w:eastAsia="仿宋_GB2312" w:hint="eastAsia"/>
          <w:sz w:val="36"/>
        </w:rPr>
        <w:t>成交</w:t>
      </w:r>
      <w:r>
        <w:rPr>
          <w:rFonts w:ascii="仿宋_GB2312" w:eastAsia="仿宋_GB2312" w:hint="eastAsia"/>
          <w:color w:val="000000"/>
          <w:sz w:val="36"/>
        </w:rPr>
        <w:t>单位 ：</w:t>
      </w:r>
      <w:r>
        <w:rPr>
          <w:rFonts w:ascii="仿宋_GB2312" w:eastAsia="仿宋_GB2312" w:hint="eastAsia"/>
          <w:b/>
          <w:color w:val="000000"/>
          <w:sz w:val="32"/>
          <w:szCs w:val="32"/>
          <w:u w:val="single"/>
        </w:rPr>
        <w:t xml:space="preserve">   </w:t>
      </w:r>
      <w:r>
        <w:rPr>
          <w:rFonts w:ascii="仿宋_GB2312" w:eastAsia="仿宋_GB2312" w:hint="eastAsia"/>
          <w:color w:val="000000"/>
          <w:sz w:val="36"/>
          <w:u w:val="single"/>
        </w:rPr>
        <w:t xml:space="preserve">                               </w:t>
      </w:r>
    </w:p>
    <w:p w:rsidR="0064227E" w:rsidRDefault="0064227E">
      <w:pPr>
        <w:rPr>
          <w:rFonts w:ascii="仿宋_GB2312" w:eastAsia="仿宋_GB2312"/>
          <w:color w:val="000000"/>
          <w:sz w:val="36"/>
        </w:rPr>
      </w:pPr>
    </w:p>
    <w:p w:rsidR="0064227E" w:rsidRDefault="0064227E">
      <w:pPr>
        <w:ind w:firstLine="1916"/>
        <w:rPr>
          <w:rFonts w:ascii="仿宋_GB2312" w:eastAsia="仿宋_GB2312"/>
          <w:color w:val="000000"/>
          <w:sz w:val="36"/>
        </w:rPr>
      </w:pPr>
    </w:p>
    <w:p w:rsidR="0064227E" w:rsidRDefault="00312C87">
      <w:pPr>
        <w:ind w:firstLine="1916"/>
        <w:rPr>
          <w:rFonts w:ascii="仿宋_GB2312" w:eastAsia="仿宋_GB2312"/>
          <w:color w:val="000000"/>
          <w:sz w:val="36"/>
        </w:rPr>
      </w:pPr>
      <w:r>
        <w:rPr>
          <w:rFonts w:ascii="仿宋_GB2312" w:eastAsia="仿宋_GB2312" w:hint="eastAsia"/>
          <w:color w:val="000000"/>
          <w:sz w:val="36"/>
        </w:rPr>
        <w:t>签订日期 ：</w:t>
      </w:r>
      <w:r>
        <w:rPr>
          <w:rFonts w:ascii="仿宋_GB2312" w:eastAsia="仿宋_GB2312" w:hint="eastAsia"/>
          <w:color w:val="000000"/>
          <w:sz w:val="36"/>
          <w:u w:val="single"/>
        </w:rPr>
        <w:t xml:space="preserve">        年   月   日</w:t>
      </w:r>
    </w:p>
    <w:p w:rsidR="0064227E" w:rsidRDefault="0064227E">
      <w:pPr>
        <w:rPr>
          <w:rFonts w:ascii="仿宋_GB2312" w:eastAsia="仿宋_GB2312"/>
          <w:color w:val="000000"/>
          <w:w w:val="105"/>
          <w:sz w:val="36"/>
        </w:rPr>
      </w:pPr>
    </w:p>
    <w:p w:rsidR="0064227E" w:rsidRDefault="0064227E">
      <w:pPr>
        <w:rPr>
          <w:rFonts w:ascii="仿宋_GB2312" w:eastAsia="仿宋_GB2312"/>
          <w:color w:val="000000"/>
          <w:w w:val="105"/>
          <w:sz w:val="36"/>
        </w:rPr>
      </w:pPr>
    </w:p>
    <w:p w:rsidR="0064227E" w:rsidRDefault="00312C87">
      <w:pPr>
        <w:jc w:val="center"/>
        <w:rPr>
          <w:rFonts w:ascii="仿宋_GB2312" w:eastAsia="仿宋_GB2312"/>
          <w:color w:val="000000"/>
          <w:w w:val="105"/>
          <w:sz w:val="36"/>
        </w:rPr>
      </w:pPr>
      <w:r>
        <w:rPr>
          <w:rFonts w:ascii="仿宋_GB2312" w:eastAsia="仿宋_GB2312" w:hint="eastAsia"/>
          <w:color w:val="000000"/>
          <w:w w:val="105"/>
          <w:sz w:val="36"/>
        </w:rPr>
        <w:t>南京市民政局  监制</w:t>
      </w:r>
    </w:p>
    <w:p w:rsidR="0064227E" w:rsidRDefault="00312C87">
      <w:pPr>
        <w:spacing w:line="560" w:lineRule="exact"/>
        <w:jc w:val="center"/>
        <w:rPr>
          <w:rFonts w:ascii="仿宋_GB2312" w:eastAsia="仿宋_GB2312"/>
          <w:color w:val="000000"/>
          <w:sz w:val="24"/>
          <w:lang w:val="zh-CN"/>
        </w:rPr>
      </w:pPr>
      <w:r>
        <w:rPr>
          <w:rFonts w:ascii="仿宋_GB2312" w:eastAsia="仿宋_GB2312" w:hint="eastAsia"/>
          <w:b/>
          <w:color w:val="000000"/>
          <w:w w:val="105"/>
          <w:sz w:val="36"/>
        </w:rPr>
        <w:br w:type="page"/>
      </w:r>
      <w:r>
        <w:rPr>
          <w:rFonts w:ascii="仿宋_GB2312" w:eastAsia="仿宋_GB2312" w:hint="eastAsia"/>
          <w:color w:val="000000"/>
          <w:sz w:val="24"/>
          <w:lang w:val="zh-CN"/>
        </w:rPr>
        <w:lastRenderedPageBreak/>
        <w:t>合同编号：</w:t>
      </w:r>
    </w:p>
    <w:p w:rsidR="0064227E" w:rsidRDefault="0064227E">
      <w:pPr>
        <w:autoSpaceDE w:val="0"/>
        <w:autoSpaceDN w:val="0"/>
        <w:adjustRightInd w:val="0"/>
        <w:spacing w:line="560" w:lineRule="exact"/>
        <w:jc w:val="center"/>
        <w:rPr>
          <w:rFonts w:ascii="仿宋_GB2312" w:eastAsia="仿宋_GB2312"/>
          <w:color w:val="000000"/>
          <w:szCs w:val="21"/>
          <w:lang w:val="zh-CN"/>
        </w:rPr>
      </w:pPr>
    </w:p>
    <w:tbl>
      <w:tblPr>
        <w:tblW w:w="9286" w:type="dxa"/>
        <w:tblLayout w:type="fixed"/>
        <w:tblLook w:val="04A0"/>
      </w:tblPr>
      <w:tblGrid>
        <w:gridCol w:w="4643"/>
        <w:gridCol w:w="4643"/>
      </w:tblGrid>
      <w:tr w:rsidR="0064227E">
        <w:tc>
          <w:tcPr>
            <w:tcW w:w="4643" w:type="dxa"/>
          </w:tcPr>
          <w:p w:rsidR="0064227E" w:rsidRDefault="00312C87">
            <w:pPr>
              <w:autoSpaceDE w:val="0"/>
              <w:autoSpaceDN w:val="0"/>
              <w:adjustRightInd w:val="0"/>
              <w:spacing w:line="560" w:lineRule="exact"/>
              <w:jc w:val="left"/>
              <w:rPr>
                <w:rFonts w:ascii="仿宋_GB2312" w:eastAsia="仿宋_GB2312"/>
                <w:color w:val="000000"/>
                <w:sz w:val="28"/>
                <w:szCs w:val="28"/>
                <w:lang w:val="zh-CN"/>
              </w:rPr>
            </w:pPr>
            <w:r>
              <w:rPr>
                <w:rFonts w:ascii="仿宋_GB2312" w:eastAsia="仿宋_GB2312" w:hint="eastAsia"/>
                <w:b/>
                <w:color w:val="000000"/>
                <w:sz w:val="28"/>
                <w:szCs w:val="28"/>
                <w:lang w:val="zh-CN"/>
              </w:rPr>
              <w:t>采购人（以下称甲方）</w:t>
            </w:r>
            <w:r>
              <w:rPr>
                <w:rFonts w:ascii="仿宋_GB2312" w:eastAsia="仿宋_GB2312" w:hint="eastAsia"/>
                <w:color w:val="000000"/>
                <w:sz w:val="28"/>
                <w:szCs w:val="28"/>
                <w:lang w:val="zh-CN"/>
              </w:rPr>
              <w:t>：南京市民政局</w:t>
            </w:r>
          </w:p>
        </w:tc>
        <w:tc>
          <w:tcPr>
            <w:tcW w:w="4643" w:type="dxa"/>
          </w:tcPr>
          <w:p w:rsidR="0064227E" w:rsidRDefault="00312C87">
            <w:pPr>
              <w:autoSpaceDE w:val="0"/>
              <w:autoSpaceDN w:val="0"/>
              <w:adjustRightInd w:val="0"/>
              <w:spacing w:line="560" w:lineRule="exact"/>
              <w:ind w:firstLineChars="300" w:firstLine="843"/>
              <w:jc w:val="left"/>
              <w:rPr>
                <w:rFonts w:ascii="仿宋_GB2312" w:eastAsia="仿宋_GB2312"/>
                <w:color w:val="000000"/>
                <w:sz w:val="28"/>
                <w:szCs w:val="28"/>
                <w:lang w:val="zh-CN"/>
              </w:rPr>
            </w:pPr>
            <w:r>
              <w:rPr>
                <w:rFonts w:ascii="仿宋_GB2312" w:eastAsia="仿宋_GB2312" w:hint="eastAsia"/>
                <w:b/>
                <w:color w:val="000000"/>
                <w:sz w:val="28"/>
                <w:szCs w:val="28"/>
                <w:lang w:val="zh-CN"/>
              </w:rPr>
              <w:t>成交单位：</w:t>
            </w:r>
            <w:r>
              <w:rPr>
                <w:rFonts w:ascii="仿宋_GB2312" w:eastAsia="仿宋_GB2312" w:hint="eastAsia"/>
                <w:color w:val="000000"/>
                <w:sz w:val="28"/>
                <w:szCs w:val="28"/>
                <w:lang w:val="zh-CN"/>
              </w:rPr>
              <w:t xml:space="preserve"> </w:t>
            </w:r>
          </w:p>
        </w:tc>
      </w:tr>
      <w:tr w:rsidR="0064227E">
        <w:tc>
          <w:tcPr>
            <w:tcW w:w="4643" w:type="dxa"/>
          </w:tcPr>
          <w:p w:rsidR="0064227E" w:rsidRDefault="00312C87">
            <w:pPr>
              <w:autoSpaceDE w:val="0"/>
              <w:autoSpaceDN w:val="0"/>
              <w:adjustRightInd w:val="0"/>
              <w:spacing w:line="560" w:lineRule="exact"/>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color w:val="000000"/>
                <w:sz w:val="28"/>
                <w:szCs w:val="28"/>
                <w:lang w:val="zh-CN"/>
              </w:rPr>
              <w:t>南京市建邺区江东中路259号新城大厦E座</w:t>
            </w:r>
          </w:p>
        </w:tc>
        <w:tc>
          <w:tcPr>
            <w:tcW w:w="4643" w:type="dxa"/>
          </w:tcPr>
          <w:p w:rsidR="0064227E" w:rsidRDefault="00312C87">
            <w:pPr>
              <w:autoSpaceDE w:val="0"/>
              <w:autoSpaceDN w:val="0"/>
              <w:adjustRightInd w:val="0"/>
              <w:spacing w:line="560" w:lineRule="exact"/>
              <w:ind w:firstLineChars="350" w:firstLine="984"/>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b/>
                <w:color w:val="000000"/>
                <w:sz w:val="28"/>
                <w:szCs w:val="28"/>
              </w:rPr>
              <w:t>：</w:t>
            </w:r>
            <w:r>
              <w:rPr>
                <w:rFonts w:ascii="仿宋_GB2312" w:eastAsia="仿宋_GB2312" w:hint="eastAsia"/>
                <w:color w:val="000000"/>
                <w:sz w:val="28"/>
                <w:szCs w:val="28"/>
              </w:rPr>
              <w:t xml:space="preserve"> </w:t>
            </w:r>
          </w:p>
        </w:tc>
      </w:tr>
    </w:tbl>
    <w:p w:rsidR="0064227E" w:rsidRDefault="00312C87">
      <w:pPr>
        <w:widowControl/>
        <w:adjustRightInd w:val="0"/>
        <w:spacing w:line="56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lang w:val="zh-CN"/>
        </w:rPr>
        <w:t>根据《中华人民共和国合同法》等法律法规的规定，甲乙双方按照南京市民政局购买服务工作领导小组的购买服务结果签订本合同。</w:t>
      </w:r>
    </w:p>
    <w:p w:rsidR="0064227E" w:rsidRDefault="00312C87">
      <w:pPr>
        <w:numPr>
          <w:ilvl w:val="0"/>
          <w:numId w:val="1"/>
        </w:numPr>
        <w:spacing w:line="560" w:lineRule="exact"/>
        <w:rPr>
          <w:rFonts w:ascii="仿宋_GB2312" w:eastAsia="仿宋_GB2312"/>
          <w:sz w:val="28"/>
          <w:szCs w:val="28"/>
        </w:rPr>
      </w:pPr>
      <w:r>
        <w:rPr>
          <w:rFonts w:ascii="仿宋_GB2312" w:eastAsia="仿宋_GB2312" w:hAnsi="黑体" w:hint="eastAsia"/>
          <w:sz w:val="28"/>
          <w:szCs w:val="28"/>
        </w:rPr>
        <w:t>合同标的</w:t>
      </w:r>
      <w:r>
        <w:rPr>
          <w:rFonts w:ascii="仿宋_GB2312" w:eastAsia="仿宋_GB2312" w:hint="eastAsia"/>
          <w:sz w:val="28"/>
          <w:szCs w:val="28"/>
        </w:rPr>
        <w:t xml:space="preserve"> </w:t>
      </w:r>
    </w:p>
    <w:p w:rsidR="0064227E" w:rsidRDefault="00312C87">
      <w:pPr>
        <w:spacing w:line="560" w:lineRule="exact"/>
        <w:ind w:left="560"/>
        <w:rPr>
          <w:rFonts w:ascii="仿宋_GB2312" w:eastAsia="仿宋_GB2312"/>
          <w:kern w:val="0"/>
          <w:sz w:val="28"/>
          <w:szCs w:val="28"/>
          <w:lang w:val="zh-CN"/>
        </w:rPr>
      </w:pPr>
      <w:r>
        <w:rPr>
          <w:rFonts w:ascii="仿宋_GB2312" w:eastAsia="仿宋_GB2312" w:hint="eastAsia"/>
          <w:sz w:val="28"/>
          <w:szCs w:val="28"/>
          <w:lang w:val="zh-CN"/>
        </w:rPr>
        <w:t>乙方根据甲方要求提供下列服务</w:t>
      </w:r>
      <w:r>
        <w:rPr>
          <w:rFonts w:ascii="仿宋_GB2312" w:eastAsia="仿宋_GB2312" w:hint="eastAsia"/>
          <w:kern w:val="0"/>
          <w:sz w:val="28"/>
          <w:szCs w:val="28"/>
          <w:lang w:val="zh-CN"/>
        </w:rPr>
        <w:t>：</w:t>
      </w:r>
    </w:p>
    <w:p w:rsidR="0064227E" w:rsidRDefault="00312C87">
      <w:pPr>
        <w:autoSpaceDE w:val="0"/>
        <w:autoSpaceDN w:val="0"/>
        <w:adjustRightInd w:val="0"/>
        <w:spacing w:line="560" w:lineRule="exact"/>
        <w:ind w:firstLine="420"/>
        <w:jc w:val="left"/>
        <w:rPr>
          <w:rFonts w:ascii="仿宋_GB2312" w:eastAsia="仿宋_GB2312"/>
          <w:sz w:val="28"/>
          <w:szCs w:val="28"/>
        </w:rPr>
      </w:pPr>
      <w:r>
        <w:rPr>
          <w:rFonts w:ascii="仿宋_GB2312" w:eastAsia="仿宋_GB2312" w:hAnsi="黑体" w:hint="eastAsia"/>
          <w:sz w:val="28"/>
          <w:szCs w:val="28"/>
        </w:rPr>
        <w:t>第二条 合同总价款</w:t>
      </w:r>
      <w:r>
        <w:rPr>
          <w:rFonts w:ascii="仿宋_GB2312" w:eastAsia="仿宋_GB2312" w:hint="eastAsia"/>
          <w:sz w:val="28"/>
          <w:szCs w:val="28"/>
        </w:rPr>
        <w:t xml:space="preserve"> </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本合同总价款为： （   ）元人民币</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Ansi="黑体" w:hint="eastAsia"/>
          <w:sz w:val="28"/>
          <w:szCs w:val="28"/>
        </w:rPr>
        <w:t>第三条 组成本合同的有关文件</w:t>
      </w:r>
      <w:r>
        <w:rPr>
          <w:rFonts w:ascii="仿宋_GB2312" w:eastAsia="仿宋_GB2312" w:hint="eastAsia"/>
          <w:sz w:val="28"/>
          <w:szCs w:val="28"/>
          <w:lang w:val="zh-CN"/>
        </w:rPr>
        <w:t xml:space="preserve">  下列关于南京市政府采购</w:t>
      </w:r>
      <w:r>
        <w:rPr>
          <w:rFonts w:ascii="仿宋_GB2312" w:eastAsia="仿宋_GB2312" w:hint="eastAsia"/>
          <w:color w:val="000000"/>
          <w:sz w:val="28"/>
          <w:szCs w:val="28"/>
          <w:u w:val="single"/>
        </w:rPr>
        <w:t xml:space="preserve">          </w:t>
      </w:r>
      <w:r>
        <w:rPr>
          <w:rFonts w:ascii="仿宋_GB2312" w:eastAsia="仿宋_GB2312" w:hint="eastAsia"/>
          <w:sz w:val="28"/>
          <w:szCs w:val="28"/>
          <w:lang w:val="zh-CN"/>
        </w:rPr>
        <w:t>号采购文件和有关附件是本合同不可分割的组成部分，与本合同具有同等法律效力。</w:t>
      </w:r>
    </w:p>
    <w:p w:rsidR="0064227E" w:rsidRDefault="00312C87">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第四条 权利保证</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64227E" w:rsidRDefault="00312C87">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第五条 质量保证</w:t>
      </w:r>
    </w:p>
    <w:p w:rsidR="0064227E" w:rsidRDefault="00312C87">
      <w:pPr>
        <w:autoSpaceDE w:val="0"/>
        <w:autoSpaceDN w:val="0"/>
        <w:adjustRightInd w:val="0"/>
        <w:spacing w:line="560" w:lineRule="exact"/>
        <w:ind w:leftChars="200" w:left="420" w:firstLineChars="50" w:firstLine="140"/>
        <w:jc w:val="left"/>
        <w:rPr>
          <w:rFonts w:ascii="仿宋_GB2312" w:eastAsia="仿宋_GB2312"/>
          <w:sz w:val="28"/>
          <w:szCs w:val="28"/>
          <w:lang w:val="zh-CN"/>
        </w:rPr>
      </w:pPr>
      <w:r>
        <w:rPr>
          <w:rFonts w:ascii="仿宋_GB2312" w:eastAsia="仿宋_GB2312" w:hint="eastAsia"/>
          <w:sz w:val="28"/>
          <w:szCs w:val="28"/>
          <w:lang w:val="zh-CN"/>
        </w:rPr>
        <w:t>1、乙方提供的服务必须全部达到项目竞标书的各项要求。</w:t>
      </w:r>
    </w:p>
    <w:p w:rsidR="0064227E" w:rsidRDefault="00312C87">
      <w:pPr>
        <w:tabs>
          <w:tab w:val="left" w:pos="2340"/>
        </w:tabs>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lang w:val="zh-CN"/>
        </w:rPr>
        <w:t>乙方提供的服务必须符合竞标书中各项承诺要求。</w:t>
      </w:r>
    </w:p>
    <w:p w:rsidR="0064227E" w:rsidRDefault="00312C87">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第六条 交付使用和验收</w:t>
      </w:r>
    </w:p>
    <w:p w:rsidR="0064227E" w:rsidRDefault="00312C87">
      <w:pPr>
        <w:autoSpaceDE w:val="0"/>
        <w:autoSpaceDN w:val="0"/>
        <w:adjustRightInd w:val="0"/>
        <w:spacing w:line="560" w:lineRule="exact"/>
        <w:ind w:firstLineChars="200" w:firstLine="560"/>
        <w:jc w:val="left"/>
        <w:rPr>
          <w:rFonts w:ascii="仿宋_GB2312" w:eastAsia="仿宋_GB2312"/>
          <w:sz w:val="28"/>
          <w:szCs w:val="28"/>
          <w:u w:val="single"/>
          <w:lang w:val="zh-CN"/>
        </w:rPr>
      </w:pPr>
      <w:r>
        <w:rPr>
          <w:rFonts w:ascii="仿宋_GB2312" w:eastAsia="仿宋_GB2312" w:hint="eastAsia"/>
          <w:sz w:val="28"/>
          <w:szCs w:val="28"/>
          <w:lang w:val="zh-CN"/>
        </w:rPr>
        <w:lastRenderedPageBreak/>
        <w:t>1、乙方应当2016年XX月XX日前</w:t>
      </w:r>
      <w:r>
        <w:rPr>
          <w:rFonts w:ascii="仿宋_GB2312" w:eastAsia="仿宋_GB2312" w:hint="eastAsia"/>
          <w:sz w:val="28"/>
          <w:szCs w:val="28"/>
        </w:rPr>
        <w:t>完成采购文件规定的项目,采购</w:t>
      </w:r>
      <w:r>
        <w:rPr>
          <w:rFonts w:ascii="仿宋_GB2312" w:eastAsia="仿宋_GB2312" w:hint="eastAsia"/>
          <w:sz w:val="28"/>
          <w:szCs w:val="28"/>
          <w:lang w:val="zh-CN"/>
        </w:rPr>
        <w:t>文件有约定的，从其约定。</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2、甲方自行组织或视情邀请相关专家或国家认可的第三方机构参加验收，乙方提供的服务不符合采购文件和合同规定的，甲方有权拒收。</w:t>
      </w:r>
    </w:p>
    <w:p w:rsidR="0064227E" w:rsidRDefault="00312C87">
      <w:pPr>
        <w:autoSpaceDE w:val="0"/>
        <w:autoSpaceDN w:val="0"/>
        <w:adjustRightInd w:val="0"/>
        <w:spacing w:line="560" w:lineRule="exact"/>
        <w:ind w:firstLineChars="250" w:firstLine="700"/>
        <w:jc w:val="left"/>
        <w:rPr>
          <w:rFonts w:ascii="仿宋_GB2312" w:eastAsia="仿宋_GB2312" w:hAnsi="黑体"/>
          <w:sz w:val="28"/>
          <w:szCs w:val="28"/>
        </w:rPr>
      </w:pPr>
      <w:r>
        <w:rPr>
          <w:rFonts w:ascii="仿宋_GB2312" w:eastAsia="仿宋_GB2312" w:hAnsi="黑体" w:hint="eastAsia"/>
          <w:sz w:val="28"/>
          <w:szCs w:val="28"/>
        </w:rPr>
        <w:t>第七条  合同款支付</w:t>
      </w:r>
    </w:p>
    <w:p w:rsidR="0064227E" w:rsidRDefault="00312C87">
      <w:pPr>
        <w:autoSpaceDE w:val="0"/>
        <w:autoSpaceDN w:val="0"/>
        <w:adjustRightInd w:val="0"/>
        <w:spacing w:line="560" w:lineRule="exact"/>
        <w:ind w:firstLineChars="250" w:firstLine="700"/>
        <w:jc w:val="left"/>
        <w:rPr>
          <w:rFonts w:ascii="仿宋_GB2312" w:eastAsia="仿宋_GB2312"/>
          <w:sz w:val="28"/>
          <w:szCs w:val="28"/>
          <w:lang w:val="zh-CN"/>
        </w:rPr>
      </w:pPr>
      <w:r>
        <w:rPr>
          <w:rFonts w:ascii="仿宋_GB2312" w:eastAsia="仿宋_GB2312" w:hint="eastAsia"/>
          <w:sz w:val="28"/>
          <w:szCs w:val="28"/>
          <w:lang w:val="zh-CN"/>
        </w:rPr>
        <w:t>1、本合同项下所有款项均以人民币支付。</w:t>
      </w:r>
    </w:p>
    <w:p w:rsidR="0064227E" w:rsidRDefault="00312C87">
      <w:pPr>
        <w:autoSpaceDE w:val="0"/>
        <w:autoSpaceDN w:val="0"/>
        <w:adjustRightInd w:val="0"/>
        <w:spacing w:line="560" w:lineRule="exact"/>
        <w:ind w:firstLineChars="250" w:firstLine="700"/>
        <w:jc w:val="left"/>
        <w:rPr>
          <w:rFonts w:ascii="仿宋_GB2312" w:eastAsia="仿宋_GB2312"/>
          <w:sz w:val="28"/>
          <w:szCs w:val="28"/>
          <w:lang w:val="zh-CN"/>
        </w:rPr>
      </w:pPr>
      <w:r>
        <w:rPr>
          <w:rFonts w:ascii="仿宋_GB2312" w:eastAsia="仿宋_GB2312" w:hint="eastAsia"/>
          <w:sz w:val="28"/>
          <w:szCs w:val="28"/>
          <w:lang w:val="zh-CN"/>
        </w:rPr>
        <w:t>2、本合同项下的采购资金由甲方自行支付。</w:t>
      </w:r>
    </w:p>
    <w:p w:rsidR="0064227E" w:rsidRDefault="00312C87">
      <w:pPr>
        <w:spacing w:line="560" w:lineRule="exact"/>
        <w:ind w:firstLineChars="250" w:firstLine="700"/>
        <w:rPr>
          <w:rFonts w:ascii="仿宋_GB2312" w:eastAsia="仿宋_GB2312" w:hAnsi="宋体"/>
          <w:bCs/>
          <w:sz w:val="28"/>
          <w:szCs w:val="28"/>
        </w:rPr>
      </w:pPr>
      <w:r>
        <w:rPr>
          <w:rFonts w:ascii="仿宋_GB2312" w:eastAsia="仿宋_GB2312" w:hint="eastAsia"/>
          <w:sz w:val="28"/>
          <w:szCs w:val="28"/>
          <w:lang w:val="zh-CN"/>
        </w:rPr>
        <w:t>3、付款条件：</w:t>
      </w:r>
      <w:r>
        <w:rPr>
          <w:rFonts w:ascii="仿宋_GB2312" w:eastAsia="仿宋_GB2312" w:hAnsi="宋体" w:cs="宋体" w:hint="eastAsia"/>
          <w:bCs/>
          <w:kern w:val="0"/>
          <w:sz w:val="28"/>
          <w:szCs w:val="28"/>
          <w:lang w:val="zh-CN"/>
        </w:rPr>
        <w:t>合同签订一周内支付合同价的40%作为预付款；完成项目80%服务后，付合同价款的</w:t>
      </w:r>
      <w:r>
        <w:rPr>
          <w:rFonts w:ascii="仿宋_GB2312" w:eastAsia="仿宋_GB2312" w:hAnsi="宋体" w:hint="eastAsia"/>
          <w:bCs/>
          <w:kern w:val="0"/>
          <w:sz w:val="28"/>
          <w:szCs w:val="28"/>
        </w:rPr>
        <w:t>40%</w:t>
      </w:r>
      <w:r>
        <w:rPr>
          <w:rFonts w:ascii="仿宋_GB2312" w:eastAsia="仿宋_GB2312" w:hAnsi="宋体" w:cs="宋体" w:hint="eastAsia"/>
          <w:bCs/>
          <w:kern w:val="0"/>
          <w:sz w:val="28"/>
          <w:szCs w:val="28"/>
          <w:lang w:val="zh-CN"/>
        </w:rPr>
        <w:t>；余款</w:t>
      </w:r>
      <w:r>
        <w:rPr>
          <w:rFonts w:ascii="仿宋_GB2312" w:eastAsia="仿宋_GB2312" w:hAnsi="宋体" w:hint="eastAsia"/>
          <w:bCs/>
          <w:kern w:val="0"/>
          <w:sz w:val="28"/>
          <w:szCs w:val="28"/>
        </w:rPr>
        <w:t>20%</w:t>
      </w:r>
      <w:r>
        <w:rPr>
          <w:rFonts w:ascii="仿宋_GB2312" w:eastAsia="仿宋_GB2312" w:hAnsi="宋体" w:cs="宋体" w:hint="eastAsia"/>
          <w:bCs/>
          <w:kern w:val="0"/>
          <w:sz w:val="28"/>
          <w:szCs w:val="28"/>
          <w:lang w:val="zh-CN"/>
        </w:rPr>
        <w:t>作为质保金，待全部项目实施结束，验收合格后，付清余款。</w:t>
      </w:r>
      <w:r>
        <w:rPr>
          <w:rFonts w:ascii="仿宋_GB2312" w:eastAsia="仿宋_GB2312" w:hAnsi="宋体" w:hint="eastAsia"/>
          <w:bCs/>
          <w:sz w:val="28"/>
          <w:szCs w:val="28"/>
        </w:rPr>
        <w:t>每次付款时需提供等额发票。</w:t>
      </w:r>
    </w:p>
    <w:p w:rsidR="0064227E" w:rsidRDefault="00312C87">
      <w:pPr>
        <w:spacing w:line="560" w:lineRule="exact"/>
        <w:ind w:firstLineChars="250" w:firstLine="700"/>
        <w:rPr>
          <w:rFonts w:ascii="仿宋_GB2312" w:eastAsia="仿宋_GB2312" w:hAnsi="黑体"/>
          <w:sz w:val="28"/>
          <w:szCs w:val="28"/>
        </w:rPr>
      </w:pPr>
      <w:r>
        <w:rPr>
          <w:rFonts w:ascii="仿宋_GB2312" w:eastAsia="仿宋_GB2312" w:hAnsi="黑体" w:hint="eastAsia"/>
          <w:sz w:val="28"/>
          <w:szCs w:val="28"/>
        </w:rPr>
        <w:t>第八条 违约责任</w:t>
      </w:r>
      <w:r>
        <w:rPr>
          <w:rFonts w:ascii="仿宋_GB2312" w:eastAsia="仿宋_GB2312" w:hAnsi="黑体" w:hint="eastAsia"/>
          <w:sz w:val="28"/>
          <w:szCs w:val="28"/>
        </w:rPr>
        <w:tab/>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１、甲方无正当理由拒绝验收或拒付款的，甲方向乙方偿付合同总价的5%违约金。</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２、甲方未按合同规定的期限向乙方支付合同款的，每逾期1天甲方向乙方偿付欠款总额的5‰滞纳金，但累计滞纳金总额不超过欠款总额的5% 。</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３、如乙方不能按期交付服务的，乙方应向甲方支付合同总价5%的违约金。</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6、乙方虚假承诺，或经权威部门检测提供的服务不能满足采购文件要求，</w:t>
      </w:r>
      <w:r>
        <w:rPr>
          <w:rFonts w:ascii="仿宋_GB2312" w:eastAsia="仿宋_GB2312" w:hint="eastAsia"/>
          <w:sz w:val="28"/>
          <w:szCs w:val="28"/>
          <w:lang w:val="zh-CN"/>
        </w:rPr>
        <w:lastRenderedPageBreak/>
        <w:t>或是由于乙方的过错造成合同无法继续履行的，乙方应向甲方支付不少于合同总价30%赔偿金。</w:t>
      </w:r>
    </w:p>
    <w:p w:rsidR="0064227E" w:rsidRDefault="00312C87">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第九条 合同的变更和终止</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1、本合同一经签订，甲乙双方不得擅自变更、中止或终止合同。</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2、</w:t>
      </w:r>
      <w:r>
        <w:rPr>
          <w:rFonts w:ascii="仿宋_GB2312" w:eastAsia="仿宋_GB2312" w:hint="eastAsia"/>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64227E" w:rsidRDefault="00312C87">
      <w:pPr>
        <w:autoSpaceDE w:val="0"/>
        <w:autoSpaceDN w:val="0"/>
        <w:adjustRightInd w:val="0"/>
        <w:spacing w:line="560" w:lineRule="exact"/>
        <w:ind w:firstLine="420"/>
        <w:jc w:val="left"/>
        <w:rPr>
          <w:rFonts w:ascii="仿宋_GB2312" w:eastAsia="仿宋_GB2312" w:hAnsi="黑体"/>
          <w:sz w:val="28"/>
          <w:szCs w:val="28"/>
        </w:rPr>
      </w:pPr>
      <w:r>
        <w:rPr>
          <w:rFonts w:ascii="仿宋_GB2312" w:eastAsia="仿宋_GB2312" w:hAnsi="黑体" w:hint="eastAsia"/>
          <w:sz w:val="28"/>
          <w:szCs w:val="28"/>
        </w:rPr>
        <w:t>第十条 合同的转让</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乙方不得擅自转让其应履行的合同义务。</w:t>
      </w:r>
    </w:p>
    <w:p w:rsidR="0064227E" w:rsidRDefault="00312C87">
      <w:pPr>
        <w:autoSpaceDE w:val="0"/>
        <w:autoSpaceDN w:val="0"/>
        <w:adjustRightInd w:val="0"/>
        <w:spacing w:line="560" w:lineRule="exact"/>
        <w:ind w:firstLineChars="150" w:firstLine="420"/>
        <w:jc w:val="left"/>
        <w:rPr>
          <w:rFonts w:ascii="仿宋_GB2312" w:eastAsia="仿宋_GB2312" w:hAnsi="黑体"/>
          <w:sz w:val="28"/>
          <w:szCs w:val="28"/>
        </w:rPr>
      </w:pPr>
      <w:r>
        <w:rPr>
          <w:rFonts w:ascii="仿宋_GB2312" w:eastAsia="仿宋_GB2312" w:hAnsi="黑体" w:hint="eastAsia"/>
          <w:sz w:val="28"/>
          <w:szCs w:val="28"/>
        </w:rPr>
        <w:t>第十一条 争议的解决</w:t>
      </w:r>
    </w:p>
    <w:p w:rsidR="0064227E" w:rsidRDefault="00312C87">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1、因履行本合同引起的或与本合同有关的争议，甲、乙双方应首先通过友好协商解决，如果协商不能解决争议，则采取以下第（2）种方式解决争议：</w:t>
      </w:r>
    </w:p>
    <w:p w:rsidR="0064227E" w:rsidRDefault="00312C87">
      <w:pPr>
        <w:autoSpaceDE w:val="0"/>
        <w:autoSpaceDN w:val="0"/>
        <w:adjustRightInd w:val="0"/>
        <w:spacing w:line="560" w:lineRule="exact"/>
        <w:ind w:firstLineChars="150" w:firstLine="420"/>
        <w:jc w:val="left"/>
        <w:rPr>
          <w:rFonts w:ascii="仿宋_GB2312" w:eastAsia="仿宋_GB2312"/>
          <w:sz w:val="28"/>
          <w:szCs w:val="28"/>
          <w:lang w:val="zh-CN"/>
        </w:rPr>
      </w:pPr>
      <w:r>
        <w:rPr>
          <w:rFonts w:ascii="仿宋_GB2312" w:eastAsia="仿宋_GB2312" w:hint="eastAsia"/>
          <w:sz w:val="28"/>
          <w:szCs w:val="28"/>
          <w:lang w:val="zh-CN"/>
        </w:rPr>
        <w:t>（1）向甲方所在地有管辖权的人民法院提起诉讼；</w:t>
      </w:r>
    </w:p>
    <w:p w:rsidR="0064227E" w:rsidRDefault="00312C87">
      <w:pPr>
        <w:autoSpaceDE w:val="0"/>
        <w:autoSpaceDN w:val="0"/>
        <w:adjustRightInd w:val="0"/>
        <w:spacing w:line="560" w:lineRule="exact"/>
        <w:ind w:firstLineChars="150" w:firstLine="420"/>
        <w:jc w:val="left"/>
        <w:rPr>
          <w:rFonts w:ascii="仿宋_GB2312" w:eastAsia="仿宋_GB2312"/>
          <w:sz w:val="28"/>
          <w:szCs w:val="28"/>
          <w:lang w:val="zh-CN"/>
        </w:rPr>
      </w:pPr>
      <w:r>
        <w:rPr>
          <w:rFonts w:ascii="仿宋_GB2312" w:eastAsia="仿宋_GB2312" w:hint="eastAsia"/>
          <w:sz w:val="28"/>
          <w:szCs w:val="28"/>
          <w:lang w:val="zh-CN"/>
        </w:rPr>
        <w:t>（2）向南京仲裁委员会按其仲裁规则申请仲裁。</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2、在仲裁期间，本合同应继续履行。</w:t>
      </w:r>
    </w:p>
    <w:p w:rsidR="0064227E" w:rsidRDefault="00312C87">
      <w:pPr>
        <w:autoSpaceDE w:val="0"/>
        <w:autoSpaceDN w:val="0"/>
        <w:adjustRightInd w:val="0"/>
        <w:spacing w:line="560" w:lineRule="exact"/>
        <w:ind w:firstLine="420"/>
        <w:jc w:val="left"/>
        <w:rPr>
          <w:rFonts w:ascii="仿宋_GB2312" w:eastAsia="仿宋_GB2312" w:hAnsi="黑体"/>
          <w:sz w:val="28"/>
          <w:szCs w:val="28"/>
        </w:rPr>
      </w:pPr>
      <w:r>
        <w:rPr>
          <w:rFonts w:ascii="仿宋_GB2312" w:eastAsia="仿宋_GB2312" w:hAnsi="黑体" w:hint="eastAsia"/>
          <w:sz w:val="28"/>
          <w:szCs w:val="28"/>
        </w:rPr>
        <w:t xml:space="preserve">第十二条 诚实信用 </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乙方应诚实信用，严格按照采购文件要求和承诺履行合同，不向甲方进行商业贿赂或者提供不正当利益。</w:t>
      </w:r>
    </w:p>
    <w:p w:rsidR="0064227E" w:rsidRDefault="00312C87">
      <w:pPr>
        <w:autoSpaceDE w:val="0"/>
        <w:autoSpaceDN w:val="0"/>
        <w:adjustRightInd w:val="0"/>
        <w:spacing w:line="560" w:lineRule="exact"/>
        <w:ind w:firstLine="420"/>
        <w:jc w:val="left"/>
        <w:rPr>
          <w:rFonts w:ascii="仿宋_GB2312" w:eastAsia="仿宋_GB2312" w:hAnsi="黑体"/>
          <w:sz w:val="28"/>
          <w:szCs w:val="28"/>
        </w:rPr>
      </w:pPr>
      <w:r>
        <w:rPr>
          <w:rFonts w:ascii="仿宋_GB2312" w:eastAsia="仿宋_GB2312" w:hAnsi="黑体" w:hint="eastAsia"/>
          <w:sz w:val="28"/>
          <w:szCs w:val="28"/>
        </w:rPr>
        <w:t>第十三条 合同生效及其他</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1、本合同自签订之日起生效。</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2、本合同一式四份，甲乙双方各执一份，一份报送法规处备案，一份交代理机构存档。</w:t>
      </w:r>
    </w:p>
    <w:p w:rsidR="0064227E" w:rsidRDefault="00312C87">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3、本合同应按照中华人民共和国的现行法律进行解释。</w:t>
      </w:r>
    </w:p>
    <w:p w:rsidR="0064227E" w:rsidRDefault="0064227E">
      <w:pPr>
        <w:autoSpaceDE w:val="0"/>
        <w:autoSpaceDN w:val="0"/>
        <w:adjustRightInd w:val="0"/>
        <w:spacing w:line="560" w:lineRule="exact"/>
        <w:ind w:firstLine="420"/>
        <w:jc w:val="left"/>
        <w:rPr>
          <w:rFonts w:ascii="仿宋_GB2312" w:eastAsia="仿宋_GB2312"/>
          <w:sz w:val="28"/>
          <w:szCs w:val="28"/>
          <w:lang w:val="zh-CN"/>
        </w:rPr>
      </w:pPr>
    </w:p>
    <w:p w:rsidR="0064227E" w:rsidRDefault="0064227E">
      <w:pPr>
        <w:widowControl/>
        <w:adjustRightInd w:val="0"/>
        <w:spacing w:line="560" w:lineRule="exact"/>
        <w:ind w:firstLine="420"/>
        <w:jc w:val="left"/>
        <w:rPr>
          <w:rFonts w:ascii="仿宋_GB2312" w:eastAsia="仿宋_GB2312"/>
          <w:kern w:val="0"/>
          <w:sz w:val="28"/>
          <w:szCs w:val="28"/>
          <w:lang w:val="zh-CN"/>
        </w:rPr>
      </w:pPr>
    </w:p>
    <w:tbl>
      <w:tblPr>
        <w:tblW w:w="9464" w:type="dxa"/>
        <w:tblLayout w:type="fixed"/>
        <w:tblLook w:val="04A0"/>
      </w:tblPr>
      <w:tblGrid>
        <w:gridCol w:w="4643"/>
        <w:gridCol w:w="4821"/>
      </w:tblGrid>
      <w:tr w:rsidR="0064227E">
        <w:tc>
          <w:tcPr>
            <w:tcW w:w="4643" w:type="dxa"/>
          </w:tcPr>
          <w:p w:rsidR="0064227E" w:rsidRDefault="00312C87">
            <w:pPr>
              <w:widowControl/>
              <w:adjustRightInd w:val="0"/>
              <w:spacing w:line="560" w:lineRule="exact"/>
              <w:jc w:val="left"/>
              <w:rPr>
                <w:rFonts w:ascii="仿宋_GB2312" w:eastAsia="仿宋_GB2312"/>
                <w:kern w:val="0"/>
                <w:sz w:val="28"/>
                <w:szCs w:val="28"/>
                <w:lang w:val="zh-CN"/>
              </w:rPr>
            </w:pPr>
            <w:r>
              <w:rPr>
                <w:rFonts w:ascii="仿宋_GB2312" w:eastAsia="仿宋_GB2312" w:hint="eastAsia"/>
                <w:b/>
                <w:kern w:val="0"/>
                <w:sz w:val="28"/>
                <w:szCs w:val="28"/>
                <w:lang w:val="zh-CN"/>
              </w:rPr>
              <w:t>甲方（采购人）：</w:t>
            </w:r>
            <w:r>
              <w:rPr>
                <w:rFonts w:ascii="仿宋_GB2312" w:eastAsia="仿宋_GB2312" w:hint="eastAsia"/>
                <w:kern w:val="0"/>
                <w:sz w:val="28"/>
                <w:szCs w:val="28"/>
                <w:lang w:val="zh-CN"/>
              </w:rPr>
              <w:t>南京市民政局</w:t>
            </w:r>
          </w:p>
        </w:tc>
        <w:tc>
          <w:tcPr>
            <w:tcW w:w="4821" w:type="dxa"/>
          </w:tcPr>
          <w:p w:rsidR="0064227E" w:rsidRDefault="00312C87">
            <w:pPr>
              <w:widowControl/>
              <w:adjustRightInd w:val="0"/>
              <w:spacing w:line="560" w:lineRule="exact"/>
              <w:jc w:val="left"/>
              <w:rPr>
                <w:rFonts w:ascii="仿宋_GB2312" w:eastAsia="仿宋_GB2312"/>
                <w:kern w:val="0"/>
                <w:sz w:val="28"/>
                <w:szCs w:val="28"/>
              </w:rPr>
            </w:pPr>
            <w:r>
              <w:rPr>
                <w:rFonts w:ascii="仿宋_GB2312" w:eastAsia="仿宋_GB2312" w:hint="eastAsia"/>
                <w:b/>
                <w:kern w:val="0"/>
                <w:sz w:val="28"/>
                <w:szCs w:val="28"/>
                <w:lang w:val="zh-CN"/>
              </w:rPr>
              <w:t>乙方（中标单位）：</w:t>
            </w:r>
            <w:r>
              <w:rPr>
                <w:rFonts w:ascii="仿宋_GB2312" w:eastAsia="仿宋_GB2312" w:hint="eastAsia"/>
                <w:kern w:val="0"/>
                <w:sz w:val="28"/>
                <w:szCs w:val="28"/>
              </w:rPr>
              <w:t xml:space="preserve"> </w:t>
            </w:r>
          </w:p>
        </w:tc>
      </w:tr>
      <w:tr w:rsidR="0064227E">
        <w:tc>
          <w:tcPr>
            <w:tcW w:w="4643" w:type="dxa"/>
          </w:tcPr>
          <w:p w:rsidR="0064227E" w:rsidRDefault="00312C87">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代表人：</w:t>
            </w:r>
            <w:r>
              <w:rPr>
                <w:rFonts w:ascii="仿宋_GB2312" w:eastAsia="仿宋_GB2312" w:hint="eastAsia"/>
                <w:b/>
                <w:kern w:val="0"/>
                <w:sz w:val="28"/>
                <w:szCs w:val="28"/>
              </w:rPr>
              <w:t xml:space="preserve"> </w:t>
            </w:r>
          </w:p>
        </w:tc>
        <w:tc>
          <w:tcPr>
            <w:tcW w:w="4821" w:type="dxa"/>
          </w:tcPr>
          <w:p w:rsidR="0064227E" w:rsidRDefault="00312C87">
            <w:pPr>
              <w:widowControl/>
              <w:adjustRightInd w:val="0"/>
              <w:spacing w:line="560" w:lineRule="exact"/>
              <w:jc w:val="left"/>
              <w:rPr>
                <w:rFonts w:ascii="仿宋_GB2312" w:eastAsia="仿宋_GB2312"/>
                <w:kern w:val="0"/>
                <w:sz w:val="28"/>
                <w:szCs w:val="28"/>
              </w:rPr>
            </w:pPr>
            <w:r>
              <w:rPr>
                <w:rFonts w:ascii="仿宋_GB2312" w:eastAsia="仿宋_GB2312" w:hint="eastAsia"/>
                <w:b/>
                <w:kern w:val="0"/>
                <w:sz w:val="28"/>
                <w:szCs w:val="28"/>
                <w:lang w:val="zh-CN"/>
              </w:rPr>
              <w:t>代表人</w:t>
            </w:r>
            <w:r>
              <w:rPr>
                <w:rFonts w:ascii="仿宋_GB2312" w:eastAsia="仿宋_GB2312" w:hint="eastAsia"/>
                <w:b/>
                <w:kern w:val="0"/>
                <w:sz w:val="28"/>
                <w:szCs w:val="28"/>
              </w:rPr>
              <w:t>：</w:t>
            </w:r>
            <w:r>
              <w:rPr>
                <w:rFonts w:ascii="仿宋_GB2312" w:eastAsia="仿宋_GB2312" w:hint="eastAsia"/>
                <w:kern w:val="0"/>
                <w:sz w:val="28"/>
                <w:szCs w:val="28"/>
              </w:rPr>
              <w:t xml:space="preserve"> </w:t>
            </w:r>
          </w:p>
        </w:tc>
      </w:tr>
      <w:tr w:rsidR="0064227E">
        <w:tc>
          <w:tcPr>
            <w:tcW w:w="4643" w:type="dxa"/>
          </w:tcPr>
          <w:p w:rsidR="0064227E" w:rsidRDefault="00312C87">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电</w:t>
            </w:r>
            <w:r>
              <w:rPr>
                <w:rFonts w:ascii="仿宋_GB2312" w:eastAsia="仿宋_GB2312" w:hint="eastAsia"/>
                <w:b/>
                <w:kern w:val="0"/>
                <w:sz w:val="28"/>
                <w:szCs w:val="28"/>
              </w:rPr>
              <w:t xml:space="preserve">   </w:t>
            </w:r>
            <w:r>
              <w:rPr>
                <w:rFonts w:ascii="仿宋_GB2312" w:eastAsia="仿宋_GB2312" w:hint="eastAsia"/>
                <w:b/>
                <w:kern w:val="0"/>
                <w:sz w:val="28"/>
                <w:szCs w:val="28"/>
                <w:lang w:val="zh-CN"/>
              </w:rPr>
              <w:t>话：</w:t>
            </w:r>
            <w:r>
              <w:rPr>
                <w:rFonts w:ascii="仿宋_GB2312" w:eastAsia="仿宋_GB2312" w:hint="eastAsia"/>
                <w:kern w:val="0"/>
                <w:sz w:val="28"/>
                <w:szCs w:val="28"/>
                <w:lang w:val="zh-CN"/>
              </w:rPr>
              <w:t>83635683</w:t>
            </w:r>
          </w:p>
        </w:tc>
        <w:tc>
          <w:tcPr>
            <w:tcW w:w="4821" w:type="dxa"/>
          </w:tcPr>
          <w:p w:rsidR="0064227E" w:rsidRDefault="00312C87">
            <w:pPr>
              <w:widowControl/>
              <w:adjustRightInd w:val="0"/>
              <w:spacing w:line="560" w:lineRule="exact"/>
              <w:jc w:val="left"/>
              <w:rPr>
                <w:rFonts w:ascii="仿宋_GB2312" w:eastAsia="仿宋_GB2312"/>
                <w:kern w:val="0"/>
                <w:sz w:val="28"/>
                <w:szCs w:val="28"/>
              </w:rPr>
            </w:pPr>
            <w:r>
              <w:rPr>
                <w:rFonts w:ascii="仿宋_GB2312" w:eastAsia="仿宋_GB2312" w:hint="eastAsia"/>
                <w:b/>
                <w:kern w:val="0"/>
                <w:sz w:val="28"/>
                <w:szCs w:val="28"/>
              </w:rPr>
              <w:t>电   话：</w:t>
            </w:r>
            <w:r>
              <w:rPr>
                <w:rFonts w:ascii="仿宋_GB2312" w:eastAsia="仿宋_GB2312" w:hint="eastAsia"/>
                <w:kern w:val="0"/>
                <w:sz w:val="28"/>
                <w:szCs w:val="28"/>
              </w:rPr>
              <w:t xml:space="preserve"> </w:t>
            </w:r>
          </w:p>
        </w:tc>
      </w:tr>
      <w:tr w:rsidR="0064227E">
        <w:tc>
          <w:tcPr>
            <w:tcW w:w="4643" w:type="dxa"/>
          </w:tcPr>
          <w:p w:rsidR="0064227E" w:rsidRDefault="00312C87">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开户银行：</w:t>
            </w:r>
          </w:p>
        </w:tc>
        <w:tc>
          <w:tcPr>
            <w:tcW w:w="4821" w:type="dxa"/>
          </w:tcPr>
          <w:p w:rsidR="0064227E" w:rsidRDefault="00312C87">
            <w:pPr>
              <w:spacing w:line="560" w:lineRule="exact"/>
              <w:rPr>
                <w:rFonts w:ascii="仿宋_GB2312" w:eastAsia="仿宋_GB2312"/>
                <w:kern w:val="0"/>
                <w:sz w:val="28"/>
                <w:szCs w:val="28"/>
              </w:rPr>
            </w:pPr>
            <w:r>
              <w:rPr>
                <w:rFonts w:ascii="仿宋_GB2312" w:eastAsia="仿宋_GB2312" w:hint="eastAsia"/>
                <w:b/>
                <w:kern w:val="0"/>
                <w:sz w:val="28"/>
                <w:szCs w:val="28"/>
              </w:rPr>
              <w:t>开户银行：</w:t>
            </w:r>
            <w:r>
              <w:rPr>
                <w:rFonts w:ascii="仿宋_GB2312" w:eastAsia="仿宋_GB2312" w:hint="eastAsia"/>
                <w:kern w:val="0"/>
                <w:sz w:val="28"/>
                <w:szCs w:val="28"/>
              </w:rPr>
              <w:t xml:space="preserve"> </w:t>
            </w:r>
          </w:p>
        </w:tc>
      </w:tr>
      <w:tr w:rsidR="0064227E">
        <w:tc>
          <w:tcPr>
            <w:tcW w:w="4643" w:type="dxa"/>
          </w:tcPr>
          <w:p w:rsidR="0064227E" w:rsidRDefault="00312C87">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帐</w:t>
            </w:r>
            <w:r>
              <w:rPr>
                <w:rFonts w:ascii="仿宋_GB2312" w:eastAsia="仿宋_GB2312" w:hint="eastAsia"/>
                <w:b/>
                <w:kern w:val="0"/>
                <w:sz w:val="28"/>
                <w:szCs w:val="28"/>
              </w:rPr>
              <w:t xml:space="preserve">    </w:t>
            </w:r>
            <w:r>
              <w:rPr>
                <w:rFonts w:ascii="仿宋_GB2312" w:eastAsia="仿宋_GB2312" w:hint="eastAsia"/>
                <w:b/>
                <w:kern w:val="0"/>
                <w:sz w:val="28"/>
                <w:szCs w:val="28"/>
                <w:lang w:val="zh-CN"/>
              </w:rPr>
              <w:t>号：</w:t>
            </w:r>
          </w:p>
        </w:tc>
        <w:tc>
          <w:tcPr>
            <w:tcW w:w="4821" w:type="dxa"/>
          </w:tcPr>
          <w:p w:rsidR="0064227E" w:rsidRDefault="00312C87">
            <w:pPr>
              <w:widowControl/>
              <w:spacing w:line="560" w:lineRule="exact"/>
              <w:jc w:val="left"/>
              <w:rPr>
                <w:rFonts w:ascii="仿宋_GB2312" w:eastAsia="仿宋_GB2312"/>
                <w:kern w:val="0"/>
                <w:sz w:val="28"/>
                <w:szCs w:val="28"/>
              </w:rPr>
            </w:pPr>
            <w:r>
              <w:rPr>
                <w:rFonts w:ascii="仿宋_GB2312" w:eastAsia="仿宋_GB2312" w:hint="eastAsia"/>
                <w:b/>
                <w:kern w:val="0"/>
                <w:sz w:val="28"/>
                <w:szCs w:val="28"/>
              </w:rPr>
              <w:t>帐    号：</w:t>
            </w:r>
          </w:p>
          <w:p w:rsidR="0064227E" w:rsidRDefault="0064227E">
            <w:pPr>
              <w:widowControl/>
              <w:adjustRightInd w:val="0"/>
              <w:spacing w:line="560" w:lineRule="exact"/>
              <w:jc w:val="left"/>
              <w:rPr>
                <w:rFonts w:ascii="仿宋_GB2312" w:eastAsia="仿宋_GB2312"/>
                <w:kern w:val="0"/>
                <w:sz w:val="28"/>
                <w:szCs w:val="28"/>
              </w:rPr>
            </w:pPr>
          </w:p>
          <w:p w:rsidR="0064227E" w:rsidRDefault="0064227E">
            <w:pPr>
              <w:widowControl/>
              <w:adjustRightInd w:val="0"/>
              <w:spacing w:line="560" w:lineRule="exact"/>
              <w:jc w:val="left"/>
              <w:rPr>
                <w:rFonts w:ascii="仿宋_GB2312" w:eastAsia="仿宋_GB2312"/>
                <w:kern w:val="0"/>
                <w:sz w:val="28"/>
                <w:szCs w:val="28"/>
              </w:rPr>
            </w:pPr>
          </w:p>
        </w:tc>
      </w:tr>
      <w:tr w:rsidR="0064227E">
        <w:tc>
          <w:tcPr>
            <w:tcW w:w="4643" w:type="dxa"/>
          </w:tcPr>
          <w:p w:rsidR="0064227E" w:rsidRDefault="00312C87">
            <w:pPr>
              <w:widowControl/>
              <w:adjustRightInd w:val="0"/>
              <w:spacing w:line="420" w:lineRule="auto"/>
              <w:jc w:val="left"/>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招标代理机构</w:t>
            </w:r>
          </w:p>
          <w:p w:rsidR="0064227E" w:rsidRDefault="00312C87">
            <w:pPr>
              <w:widowControl/>
              <w:adjustRightInd w:val="0"/>
              <w:spacing w:line="420" w:lineRule="auto"/>
              <w:jc w:val="left"/>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代表人：</w:t>
            </w:r>
          </w:p>
          <w:p w:rsidR="0064227E" w:rsidRDefault="00312C87">
            <w:pPr>
              <w:widowControl/>
              <w:adjustRightInd w:val="0"/>
              <w:spacing w:line="420" w:lineRule="auto"/>
              <w:jc w:val="left"/>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电  话：</w:t>
            </w:r>
          </w:p>
        </w:tc>
        <w:tc>
          <w:tcPr>
            <w:tcW w:w="4821" w:type="dxa"/>
          </w:tcPr>
          <w:p w:rsidR="0064227E" w:rsidRDefault="0064227E">
            <w:pPr>
              <w:widowControl/>
              <w:adjustRightInd w:val="0"/>
              <w:spacing w:line="420" w:lineRule="auto"/>
              <w:jc w:val="left"/>
              <w:rPr>
                <w:rFonts w:ascii="仿宋_GB2312" w:eastAsia="仿宋_GB2312" w:hAnsi="仿宋" w:cs="宋体"/>
                <w:color w:val="000000"/>
                <w:kern w:val="0"/>
                <w:sz w:val="32"/>
                <w:szCs w:val="32"/>
                <w:lang w:val="zh-CN"/>
              </w:rPr>
            </w:pPr>
          </w:p>
        </w:tc>
      </w:tr>
      <w:tr w:rsidR="0064227E">
        <w:tc>
          <w:tcPr>
            <w:tcW w:w="4643" w:type="dxa"/>
          </w:tcPr>
          <w:p w:rsidR="0064227E" w:rsidRDefault="00312C87">
            <w:pPr>
              <w:rPr>
                <w:rFonts w:ascii="仿宋_GB2312" w:eastAsia="仿宋_GB2312"/>
                <w:b/>
                <w:kern w:val="0"/>
                <w:sz w:val="28"/>
                <w:szCs w:val="28"/>
                <w:lang w:val="zh-CN"/>
              </w:rPr>
            </w:pPr>
            <w:r>
              <w:rPr>
                <w:rFonts w:ascii="仿宋_GB2312" w:eastAsia="仿宋_GB2312" w:hint="eastAsia"/>
                <w:b/>
                <w:kern w:val="0"/>
                <w:sz w:val="28"/>
                <w:szCs w:val="28"/>
                <w:lang w:val="zh-CN"/>
              </w:rPr>
              <w:t>日      期：     年    月     日</w:t>
            </w:r>
          </w:p>
        </w:tc>
        <w:tc>
          <w:tcPr>
            <w:tcW w:w="4821" w:type="dxa"/>
          </w:tcPr>
          <w:p w:rsidR="0064227E" w:rsidRDefault="0064227E">
            <w:pPr>
              <w:rPr>
                <w:rFonts w:ascii="仿宋_GB2312" w:eastAsia="仿宋_GB2312"/>
                <w:kern w:val="0"/>
                <w:lang w:val="zh-CN"/>
              </w:rPr>
            </w:pPr>
          </w:p>
        </w:tc>
      </w:tr>
    </w:tbl>
    <w:p w:rsidR="0064227E" w:rsidRDefault="0064227E">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44"/>
          <w:szCs w:val="44"/>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44"/>
          <w:szCs w:val="44"/>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44"/>
          <w:szCs w:val="44"/>
          <w:lang w:val="zh-CN"/>
        </w:rPr>
      </w:pPr>
    </w:p>
    <w:p w:rsidR="0064227E" w:rsidRDefault="0064227E">
      <w:pPr>
        <w:tabs>
          <w:tab w:val="left" w:pos="4500"/>
        </w:tabs>
        <w:autoSpaceDE w:val="0"/>
        <w:autoSpaceDN w:val="0"/>
        <w:adjustRightInd w:val="0"/>
        <w:spacing w:line="480" w:lineRule="auto"/>
        <w:rPr>
          <w:rFonts w:ascii="仿宋_GB2312" w:eastAsia="仿宋_GB2312"/>
          <w:color w:val="000000"/>
          <w:sz w:val="44"/>
          <w:szCs w:val="44"/>
          <w:lang w:val="zh-CN"/>
        </w:rPr>
      </w:pPr>
    </w:p>
    <w:p w:rsidR="0064227E" w:rsidRDefault="00312C87">
      <w:pPr>
        <w:tabs>
          <w:tab w:val="left" w:pos="4500"/>
        </w:tabs>
        <w:autoSpaceDE w:val="0"/>
        <w:autoSpaceDN w:val="0"/>
        <w:adjustRightInd w:val="0"/>
        <w:spacing w:line="480" w:lineRule="auto"/>
        <w:jc w:val="center"/>
        <w:rPr>
          <w:rFonts w:ascii="仿宋_GB2312" w:eastAsia="仿宋_GB2312"/>
          <w:color w:val="000000"/>
          <w:sz w:val="28"/>
          <w:szCs w:val="28"/>
          <w:lang w:val="zh-CN"/>
        </w:rPr>
      </w:pPr>
      <w:r>
        <w:rPr>
          <w:rFonts w:ascii="仿宋_GB2312" w:eastAsia="仿宋_GB2312" w:hint="eastAsia"/>
          <w:color w:val="000000"/>
          <w:sz w:val="28"/>
          <w:szCs w:val="28"/>
          <w:lang w:val="zh-CN"/>
        </w:rPr>
        <w:lastRenderedPageBreak/>
        <w:t>第六章 应 标 文 件 格 式</w:t>
      </w:r>
    </w:p>
    <w:p w:rsidR="0064227E" w:rsidRDefault="00312C87">
      <w:pPr>
        <w:spacing w:line="480" w:lineRule="auto"/>
        <w:ind w:firstLine="480"/>
        <w:rPr>
          <w:rFonts w:ascii="仿宋_GB2312" w:eastAsia="仿宋_GB2312"/>
          <w:sz w:val="28"/>
          <w:szCs w:val="28"/>
        </w:rPr>
      </w:pPr>
      <w:r>
        <w:rPr>
          <w:rFonts w:ascii="仿宋_GB2312" w:eastAsia="仿宋_GB2312" w:hint="eastAsia"/>
          <w:sz w:val="28"/>
          <w:szCs w:val="28"/>
        </w:rPr>
        <w:t>应标人全称（加盖公章）：</w:t>
      </w:r>
    </w:p>
    <w:p w:rsidR="0064227E" w:rsidRDefault="00312C87">
      <w:pPr>
        <w:spacing w:line="480" w:lineRule="auto"/>
        <w:ind w:firstLine="480"/>
        <w:rPr>
          <w:rFonts w:ascii="仿宋_GB2312" w:eastAsia="仿宋_GB2312"/>
          <w:sz w:val="28"/>
          <w:szCs w:val="28"/>
        </w:rPr>
      </w:pPr>
      <w:r>
        <w:rPr>
          <w:rFonts w:ascii="仿宋_GB2312" w:eastAsia="仿宋_GB2312" w:hint="eastAsia"/>
          <w:sz w:val="28"/>
          <w:szCs w:val="28"/>
        </w:rPr>
        <w:t>应标人性质：（填写社会组织、企业或事业单位）</w:t>
      </w:r>
    </w:p>
    <w:p w:rsidR="0064227E" w:rsidRDefault="00312C87">
      <w:pPr>
        <w:spacing w:line="480" w:lineRule="auto"/>
        <w:ind w:firstLine="480"/>
        <w:rPr>
          <w:rFonts w:ascii="仿宋_GB2312" w:eastAsia="仿宋_GB2312"/>
          <w:sz w:val="28"/>
          <w:szCs w:val="28"/>
        </w:rPr>
      </w:pPr>
      <w:r>
        <w:rPr>
          <w:rFonts w:ascii="仿宋_GB2312" w:eastAsia="仿宋_GB2312" w:hint="eastAsia"/>
          <w:sz w:val="28"/>
          <w:szCs w:val="28"/>
        </w:rPr>
        <w:t xml:space="preserve">应标项目： </w:t>
      </w:r>
    </w:p>
    <w:p w:rsidR="0064227E" w:rsidRDefault="00312C87">
      <w:pPr>
        <w:pStyle w:val="afffb"/>
        <w:spacing w:line="480" w:lineRule="auto"/>
        <w:ind w:firstLineChars="199" w:firstLine="557"/>
        <w:rPr>
          <w:rFonts w:ascii="仿宋_GB2312" w:eastAsia="仿宋_GB2312"/>
          <w:sz w:val="28"/>
          <w:szCs w:val="28"/>
        </w:rPr>
      </w:pPr>
      <w:r>
        <w:rPr>
          <w:rFonts w:ascii="仿宋_GB2312" w:eastAsia="仿宋_GB2312" w:hint="eastAsia"/>
          <w:sz w:val="28"/>
          <w:szCs w:val="28"/>
        </w:rPr>
        <w:t>项目编号：</w:t>
      </w:r>
    </w:p>
    <w:p w:rsidR="0064227E" w:rsidRDefault="00312C87">
      <w:pPr>
        <w:pStyle w:val="afffb"/>
        <w:spacing w:line="480" w:lineRule="auto"/>
        <w:ind w:firstLineChars="199" w:firstLine="557"/>
        <w:rPr>
          <w:rFonts w:ascii="仿宋_GB2312" w:eastAsia="仿宋_GB2312" w:hAnsi="Times New Roman"/>
          <w:kern w:val="2"/>
          <w:sz w:val="28"/>
          <w:szCs w:val="28"/>
        </w:rPr>
      </w:pPr>
      <w:r>
        <w:rPr>
          <w:rFonts w:ascii="仿宋_GB2312" w:eastAsia="仿宋_GB2312" w:hint="eastAsia"/>
          <w:sz w:val="28"/>
          <w:szCs w:val="28"/>
        </w:rPr>
        <w:t>其他需要说明的内容：</w:t>
      </w: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ind w:firstLine="480"/>
        <w:rPr>
          <w:rFonts w:ascii="仿宋_GB2312" w:eastAsia="仿宋_GB2312"/>
          <w:sz w:val="24"/>
        </w:rPr>
      </w:pPr>
    </w:p>
    <w:p w:rsidR="0064227E" w:rsidRDefault="0064227E">
      <w:pPr>
        <w:rPr>
          <w:rFonts w:ascii="仿宋_GB2312" w:eastAsia="仿宋_GB2312"/>
          <w:sz w:val="24"/>
        </w:rPr>
      </w:pPr>
    </w:p>
    <w:p w:rsidR="0064227E" w:rsidRDefault="0064227E">
      <w:pPr>
        <w:ind w:firstLine="480"/>
        <w:rPr>
          <w:rFonts w:ascii="仿宋_GB2312" w:eastAsia="仿宋_GB2312"/>
          <w:sz w:val="24"/>
        </w:rPr>
      </w:pPr>
    </w:p>
    <w:p w:rsidR="0064227E" w:rsidRDefault="00312C87">
      <w:pPr>
        <w:ind w:firstLine="480"/>
        <w:rPr>
          <w:rFonts w:ascii="仿宋_GB2312" w:eastAsia="仿宋_GB2312"/>
          <w:b/>
          <w:sz w:val="24"/>
        </w:rPr>
      </w:pPr>
      <w:r>
        <w:rPr>
          <w:rFonts w:ascii="仿宋_GB2312" w:eastAsia="仿宋_GB2312" w:hint="eastAsia"/>
          <w:b/>
          <w:sz w:val="24"/>
        </w:rPr>
        <w:t>1、应标单位密封应标文件后须将该页内容打印黏贴在应标文件外封皮</w:t>
      </w:r>
    </w:p>
    <w:p w:rsidR="0064227E" w:rsidRDefault="00312C87">
      <w:pPr>
        <w:ind w:firstLine="480"/>
        <w:rPr>
          <w:rFonts w:ascii="仿宋_GB2312" w:eastAsia="仿宋_GB2312"/>
          <w:b/>
          <w:sz w:val="24"/>
        </w:rPr>
      </w:pPr>
      <w:r>
        <w:rPr>
          <w:rFonts w:ascii="仿宋_GB2312" w:eastAsia="仿宋_GB2312" w:hint="eastAsia"/>
          <w:b/>
          <w:bCs/>
          <w:iCs/>
          <w:sz w:val="24"/>
        </w:rPr>
        <w:t>2、应标人全称一栏必须加盖应标单位公章</w:t>
      </w:r>
      <w:r>
        <w:rPr>
          <w:rFonts w:ascii="仿宋_GB2312" w:eastAsia="仿宋_GB2312" w:hint="eastAsia"/>
          <w:b/>
          <w:sz w:val="24"/>
        </w:rPr>
        <w:t>。</w:t>
      </w:r>
    </w:p>
    <w:p w:rsidR="0064227E" w:rsidRDefault="0064227E">
      <w:pPr>
        <w:jc w:val="center"/>
        <w:rPr>
          <w:rFonts w:ascii="仿宋_GB2312" w:eastAsia="仿宋_GB2312"/>
          <w:b/>
          <w:sz w:val="72"/>
        </w:rPr>
      </w:pPr>
    </w:p>
    <w:p w:rsidR="0064227E" w:rsidRDefault="0064227E">
      <w:pPr>
        <w:jc w:val="center"/>
        <w:rPr>
          <w:rFonts w:ascii="仿宋_GB2312" w:eastAsia="仿宋_GB2312"/>
          <w:b/>
          <w:sz w:val="72"/>
        </w:rPr>
      </w:pPr>
    </w:p>
    <w:p w:rsidR="0064227E" w:rsidRDefault="00312C87">
      <w:pPr>
        <w:jc w:val="center"/>
        <w:rPr>
          <w:rFonts w:ascii="仿宋_GB2312" w:eastAsia="仿宋_GB2312"/>
          <w:b/>
          <w:sz w:val="72"/>
        </w:rPr>
      </w:pPr>
      <w:r>
        <w:rPr>
          <w:rFonts w:ascii="仿宋_GB2312" w:eastAsia="仿宋_GB2312" w:hint="eastAsia"/>
          <w:b/>
          <w:sz w:val="72"/>
        </w:rPr>
        <w:t>应  标  文  件</w:t>
      </w:r>
    </w:p>
    <w:p w:rsidR="0064227E" w:rsidRDefault="0064227E">
      <w:pPr>
        <w:ind w:firstLine="1446"/>
        <w:jc w:val="center"/>
        <w:rPr>
          <w:rFonts w:ascii="仿宋_GB2312" w:eastAsia="仿宋_GB2312"/>
          <w:b/>
          <w:sz w:val="72"/>
        </w:rPr>
      </w:pPr>
    </w:p>
    <w:p w:rsidR="0064227E" w:rsidRDefault="0064227E">
      <w:pPr>
        <w:ind w:firstLine="723"/>
        <w:jc w:val="center"/>
        <w:rPr>
          <w:rFonts w:ascii="仿宋_GB2312" w:eastAsia="仿宋_GB2312"/>
          <w:b/>
          <w:sz w:val="36"/>
        </w:rPr>
      </w:pPr>
    </w:p>
    <w:p w:rsidR="0064227E" w:rsidRDefault="0064227E">
      <w:pPr>
        <w:ind w:firstLine="723"/>
        <w:jc w:val="center"/>
        <w:rPr>
          <w:rFonts w:ascii="仿宋_GB2312" w:eastAsia="仿宋_GB2312"/>
          <w:b/>
          <w:sz w:val="36"/>
        </w:rPr>
      </w:pPr>
    </w:p>
    <w:p w:rsidR="0064227E" w:rsidRDefault="00312C87">
      <w:pPr>
        <w:ind w:firstLineChars="745" w:firstLine="2393"/>
        <w:jc w:val="left"/>
        <w:rPr>
          <w:rFonts w:ascii="仿宋_GB2312" w:eastAsia="仿宋_GB2312"/>
          <w:b/>
          <w:sz w:val="28"/>
          <w:szCs w:val="28"/>
        </w:rPr>
      </w:pPr>
      <w:r>
        <w:rPr>
          <w:rFonts w:ascii="仿宋_GB2312" w:eastAsia="仿宋_GB2312" w:hint="eastAsia"/>
          <w:b/>
          <w:sz w:val="32"/>
          <w:szCs w:val="32"/>
        </w:rPr>
        <w:t xml:space="preserve"> </w:t>
      </w:r>
    </w:p>
    <w:p w:rsidR="0064227E" w:rsidRDefault="00312C87">
      <w:pPr>
        <w:pStyle w:val="afffb"/>
        <w:ind w:firstLineChars="749" w:firstLine="2406"/>
        <w:rPr>
          <w:rFonts w:ascii="仿宋_GB2312" w:eastAsia="仿宋_GB2312"/>
          <w:b/>
          <w:sz w:val="32"/>
          <w:szCs w:val="32"/>
        </w:rPr>
      </w:pPr>
      <w:r>
        <w:rPr>
          <w:rFonts w:ascii="仿宋_GB2312" w:eastAsia="仿宋_GB2312" w:hint="eastAsia"/>
          <w:b/>
          <w:sz w:val="32"/>
          <w:szCs w:val="32"/>
        </w:rPr>
        <w:t>项目编号：</w:t>
      </w:r>
    </w:p>
    <w:p w:rsidR="0064227E" w:rsidRDefault="00312C87">
      <w:pPr>
        <w:pStyle w:val="afffb"/>
        <w:ind w:firstLineChars="749" w:firstLine="2406"/>
        <w:rPr>
          <w:rFonts w:ascii="仿宋_GB2312" w:eastAsia="仿宋_GB2312" w:hAnsi="Times New Roman"/>
          <w:b/>
          <w:bCs/>
          <w:sz w:val="84"/>
        </w:rPr>
      </w:pPr>
      <w:r>
        <w:rPr>
          <w:rFonts w:ascii="仿宋_GB2312" w:eastAsia="仿宋_GB2312" w:hint="eastAsia"/>
          <w:b/>
          <w:sz w:val="32"/>
          <w:szCs w:val="32"/>
        </w:rPr>
        <w:t>项目名称：</w:t>
      </w:r>
    </w:p>
    <w:p w:rsidR="0064227E" w:rsidRDefault="0064227E">
      <w:pPr>
        <w:ind w:firstLineChars="400" w:firstLine="1285"/>
        <w:rPr>
          <w:rFonts w:ascii="仿宋_GB2312" w:eastAsia="仿宋_GB2312"/>
          <w:b/>
          <w:sz w:val="32"/>
          <w:szCs w:val="32"/>
        </w:rPr>
      </w:pPr>
    </w:p>
    <w:p w:rsidR="0064227E" w:rsidRDefault="0064227E">
      <w:pPr>
        <w:ind w:firstLine="723"/>
        <w:rPr>
          <w:rFonts w:ascii="仿宋_GB2312" w:eastAsia="仿宋_GB2312"/>
          <w:b/>
          <w:sz w:val="36"/>
        </w:rPr>
      </w:pPr>
    </w:p>
    <w:p w:rsidR="0064227E" w:rsidRDefault="0064227E">
      <w:pPr>
        <w:ind w:firstLine="723"/>
        <w:rPr>
          <w:rFonts w:ascii="仿宋_GB2312" w:eastAsia="仿宋_GB2312"/>
          <w:b/>
          <w:sz w:val="36"/>
        </w:rPr>
      </w:pPr>
    </w:p>
    <w:p w:rsidR="0064227E" w:rsidRDefault="0064227E">
      <w:pPr>
        <w:ind w:firstLine="723"/>
        <w:rPr>
          <w:rFonts w:ascii="仿宋_GB2312" w:eastAsia="仿宋_GB2312"/>
          <w:b/>
          <w:sz w:val="36"/>
        </w:rPr>
      </w:pPr>
    </w:p>
    <w:p w:rsidR="0064227E" w:rsidRDefault="0064227E">
      <w:pPr>
        <w:ind w:firstLine="723"/>
        <w:rPr>
          <w:rFonts w:ascii="仿宋_GB2312" w:eastAsia="仿宋_GB2312"/>
          <w:b/>
          <w:sz w:val="36"/>
        </w:rPr>
      </w:pPr>
    </w:p>
    <w:p w:rsidR="0064227E" w:rsidRDefault="0064227E">
      <w:pPr>
        <w:ind w:firstLine="723"/>
        <w:rPr>
          <w:rFonts w:ascii="仿宋_GB2312" w:eastAsia="仿宋_GB2312"/>
          <w:b/>
          <w:sz w:val="36"/>
        </w:rPr>
      </w:pPr>
    </w:p>
    <w:p w:rsidR="0064227E" w:rsidRDefault="0064227E">
      <w:pPr>
        <w:ind w:firstLine="723"/>
        <w:rPr>
          <w:rFonts w:ascii="仿宋_GB2312" w:eastAsia="仿宋_GB2312"/>
          <w:b/>
          <w:sz w:val="36"/>
        </w:rPr>
      </w:pPr>
    </w:p>
    <w:p w:rsidR="0064227E" w:rsidRDefault="0064227E">
      <w:pPr>
        <w:ind w:firstLine="723"/>
        <w:rPr>
          <w:rFonts w:ascii="仿宋_GB2312" w:eastAsia="仿宋_GB2312"/>
          <w:b/>
          <w:sz w:val="36"/>
        </w:rPr>
      </w:pPr>
    </w:p>
    <w:p w:rsidR="0064227E" w:rsidRDefault="00312C87">
      <w:pPr>
        <w:jc w:val="center"/>
        <w:rPr>
          <w:rFonts w:ascii="仿宋_GB2312" w:eastAsia="仿宋_GB2312"/>
          <w:b/>
          <w:sz w:val="36"/>
          <w:u w:val="single"/>
        </w:rPr>
      </w:pPr>
      <w:r>
        <w:rPr>
          <w:rFonts w:ascii="仿宋_GB2312" w:eastAsia="仿宋_GB2312" w:hint="eastAsia"/>
          <w:b/>
          <w:sz w:val="36"/>
        </w:rPr>
        <w:t>应标人：_________________</w:t>
      </w:r>
    </w:p>
    <w:p w:rsidR="0064227E" w:rsidRDefault="00312C87">
      <w:pPr>
        <w:jc w:val="center"/>
        <w:rPr>
          <w:rFonts w:ascii="仿宋_GB2312" w:eastAsia="仿宋_GB2312"/>
          <w:b/>
          <w:sz w:val="36"/>
          <w:u w:val="single"/>
        </w:rPr>
      </w:pPr>
      <w:r>
        <w:rPr>
          <w:rFonts w:ascii="仿宋_GB2312" w:eastAsia="仿宋_GB2312" w:hint="eastAsia"/>
          <w:b/>
          <w:sz w:val="36"/>
        </w:rPr>
        <w:t>日  期：_________________</w:t>
      </w:r>
    </w:p>
    <w:p w:rsidR="0064227E" w:rsidRDefault="0064227E">
      <w:pPr>
        <w:ind w:firstLine="723"/>
        <w:rPr>
          <w:rFonts w:ascii="仿宋_GB2312" w:eastAsia="仿宋_GB2312"/>
          <w:b/>
          <w:sz w:val="36"/>
          <w:u w:val="single"/>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64227E">
      <w:pPr>
        <w:jc w:val="center"/>
        <w:rPr>
          <w:rFonts w:ascii="仿宋_GB2312" w:eastAsia="仿宋_GB2312"/>
          <w:sz w:val="44"/>
          <w:szCs w:val="44"/>
        </w:rPr>
      </w:pPr>
    </w:p>
    <w:p w:rsidR="0064227E" w:rsidRDefault="00312C87">
      <w:pPr>
        <w:jc w:val="center"/>
        <w:rPr>
          <w:rFonts w:ascii="仿宋_GB2312" w:eastAsia="仿宋_GB2312"/>
          <w:sz w:val="44"/>
          <w:szCs w:val="44"/>
        </w:rPr>
      </w:pPr>
      <w:r>
        <w:rPr>
          <w:rFonts w:ascii="仿宋_GB2312" w:eastAsia="仿宋_GB2312" w:hint="eastAsia"/>
          <w:sz w:val="44"/>
          <w:szCs w:val="44"/>
        </w:rPr>
        <w:t>应标主要文件目录</w:t>
      </w:r>
    </w:p>
    <w:p w:rsidR="0064227E" w:rsidRDefault="0064227E">
      <w:pPr>
        <w:jc w:val="center"/>
        <w:rPr>
          <w:rFonts w:ascii="仿宋_GB2312" w:eastAsia="仿宋_GB2312"/>
          <w:b/>
          <w:sz w:val="44"/>
          <w:szCs w:val="44"/>
        </w:rPr>
      </w:pPr>
    </w:p>
    <w:p w:rsidR="0064227E" w:rsidRDefault="00312C87">
      <w:pPr>
        <w:spacing w:line="480" w:lineRule="auto"/>
        <w:jc w:val="left"/>
        <w:rPr>
          <w:rFonts w:ascii="仿宋_GB2312" w:eastAsia="仿宋_GB2312" w:hAnsi="仿宋"/>
          <w:sz w:val="36"/>
          <w:szCs w:val="36"/>
        </w:rPr>
      </w:pPr>
      <w:r>
        <w:rPr>
          <w:rFonts w:ascii="仿宋_GB2312" w:eastAsia="仿宋_GB2312" w:hAnsi="仿宋" w:hint="eastAsia"/>
          <w:sz w:val="36"/>
          <w:szCs w:val="36"/>
        </w:rPr>
        <w:lastRenderedPageBreak/>
        <w:t>一、</w:t>
      </w:r>
      <w:r>
        <w:rPr>
          <w:rFonts w:ascii="仿宋_GB2312" w:eastAsia="仿宋_GB2312" w:hAnsi="仿宋" w:hint="eastAsia"/>
          <w:bCs/>
          <w:sz w:val="36"/>
          <w:szCs w:val="36"/>
        </w:rPr>
        <w:t>资信证明文件</w:t>
      </w:r>
    </w:p>
    <w:p w:rsidR="0064227E" w:rsidRDefault="00312C87">
      <w:pPr>
        <w:spacing w:line="480" w:lineRule="auto"/>
        <w:jc w:val="left"/>
        <w:rPr>
          <w:rFonts w:ascii="仿宋_GB2312" w:eastAsia="仿宋_GB2312" w:hAnsi="仿宋"/>
          <w:sz w:val="36"/>
          <w:szCs w:val="36"/>
        </w:rPr>
      </w:pPr>
      <w:r>
        <w:rPr>
          <w:rFonts w:ascii="仿宋_GB2312" w:eastAsia="仿宋_GB2312" w:hAnsi="仿宋" w:hint="eastAsia"/>
          <w:bCs/>
          <w:sz w:val="36"/>
          <w:szCs w:val="36"/>
        </w:rPr>
        <w:t>二、</w:t>
      </w:r>
      <w:r>
        <w:rPr>
          <w:rFonts w:ascii="仿宋_GB2312" w:eastAsia="仿宋_GB2312" w:hAnsi="仿宋" w:hint="eastAsia"/>
          <w:sz w:val="36"/>
          <w:szCs w:val="36"/>
        </w:rPr>
        <w:t>资格性和符合性检查对照表</w:t>
      </w:r>
    </w:p>
    <w:p w:rsidR="0064227E" w:rsidRDefault="00312C87">
      <w:pPr>
        <w:spacing w:line="480" w:lineRule="auto"/>
        <w:jc w:val="left"/>
        <w:rPr>
          <w:rFonts w:ascii="仿宋_GB2312" w:eastAsia="仿宋_GB2312" w:hAnsi="仿宋"/>
          <w:sz w:val="36"/>
          <w:szCs w:val="36"/>
        </w:rPr>
      </w:pPr>
      <w:r>
        <w:rPr>
          <w:rFonts w:ascii="仿宋_GB2312" w:eastAsia="仿宋_GB2312" w:hAnsi="仿宋" w:hint="eastAsia"/>
          <w:sz w:val="36"/>
          <w:szCs w:val="36"/>
        </w:rPr>
        <w:t>三、法定代表人授权书（格式）</w:t>
      </w:r>
    </w:p>
    <w:p w:rsidR="0064227E" w:rsidRDefault="00312C87">
      <w:pPr>
        <w:spacing w:line="480" w:lineRule="auto"/>
        <w:jc w:val="left"/>
        <w:rPr>
          <w:rFonts w:ascii="仿宋_GB2312" w:eastAsia="仿宋_GB2312" w:hAnsi="仿宋"/>
          <w:sz w:val="36"/>
          <w:szCs w:val="36"/>
        </w:rPr>
      </w:pPr>
      <w:r>
        <w:rPr>
          <w:rFonts w:ascii="仿宋_GB2312" w:eastAsia="仿宋_GB2312" w:hAnsi="仿宋" w:hint="eastAsia"/>
          <w:sz w:val="36"/>
          <w:szCs w:val="36"/>
        </w:rPr>
        <w:t>四、项目实施方案（可自定格式）</w:t>
      </w:r>
    </w:p>
    <w:p w:rsidR="0064227E" w:rsidRDefault="00312C87" w:rsidP="00B6742F">
      <w:pPr>
        <w:pStyle w:val="afffa"/>
        <w:spacing w:afterLines="50" w:line="360" w:lineRule="auto"/>
        <w:ind w:left="0" w:firstLine="0"/>
        <w:jc w:val="center"/>
        <w:rPr>
          <w:rFonts w:ascii="仿宋_GB2312" w:eastAsia="仿宋_GB2312"/>
          <w:sz w:val="32"/>
          <w:szCs w:val="32"/>
        </w:rPr>
      </w:pPr>
      <w:r>
        <w:rPr>
          <w:rFonts w:ascii="仿宋_GB2312" w:eastAsia="仿宋_GB2312" w:hint="eastAsia"/>
        </w:rPr>
        <w:br w:type="page"/>
      </w:r>
      <w:r>
        <w:rPr>
          <w:rFonts w:ascii="仿宋_GB2312" w:eastAsia="仿宋_GB2312" w:hint="eastAsia"/>
          <w:sz w:val="32"/>
          <w:szCs w:val="32"/>
        </w:rPr>
        <w:lastRenderedPageBreak/>
        <w:t>一、资信证明文件</w:t>
      </w:r>
    </w:p>
    <w:p w:rsidR="0064227E" w:rsidRDefault="00312C87" w:rsidP="00B6742F">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64227E" w:rsidRDefault="00312C87">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（1）有独立的银行账户（提供银行开户许可证复印件）；</w:t>
      </w:r>
    </w:p>
    <w:p w:rsidR="0064227E" w:rsidRDefault="00312C87">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（2）具备提供服务所必需的场所、设备和专业执行团队（提供相应证明材料）；</w:t>
      </w:r>
    </w:p>
    <w:p w:rsidR="0064227E" w:rsidRDefault="00312C87">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（3）具备采购单位提出的其他专业方面资质要求（见竞标项目要求说明）。</w:t>
      </w:r>
    </w:p>
    <w:p w:rsidR="0064227E" w:rsidRDefault="00312C87">
      <w:pPr>
        <w:pStyle w:val="af4"/>
        <w:spacing w:before="0" w:beforeAutospacing="0" w:after="0" w:afterAutospacing="0" w:line="480" w:lineRule="exact"/>
        <w:ind w:firstLineChars="100" w:firstLine="281"/>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227E" w:rsidRDefault="00312C87" w:rsidP="00B6742F">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64227E" w:rsidRDefault="00312C87">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（1）社会组织评估等级证明、受政府行政管理部门表彰的荣誉证书等相关材料复印件；</w:t>
      </w:r>
    </w:p>
    <w:p w:rsidR="0064227E" w:rsidRDefault="00312C87">
      <w:pPr>
        <w:snapToGrid w:val="0"/>
        <w:ind w:firstLine="480"/>
        <w:rPr>
          <w:rFonts w:ascii="仿宋_GB2312" w:eastAsia="仿宋_GB2312"/>
          <w:sz w:val="28"/>
          <w:szCs w:val="28"/>
        </w:rPr>
      </w:pPr>
      <w:r>
        <w:rPr>
          <w:rFonts w:ascii="仿宋_GB2312" w:eastAsia="仿宋_GB2312" w:hint="eastAsia"/>
          <w:sz w:val="28"/>
          <w:szCs w:val="28"/>
        </w:rPr>
        <w:t>（2）有与政府合作项目的经历（提供媒体对项目的宣传报道、项目图片文字等材料）</w:t>
      </w:r>
    </w:p>
    <w:p w:rsidR="0064227E" w:rsidRDefault="0064227E" w:rsidP="00B6742F">
      <w:pPr>
        <w:pStyle w:val="afffa"/>
        <w:spacing w:afterLines="50" w:line="360" w:lineRule="auto"/>
        <w:ind w:left="0" w:firstLine="0"/>
        <w:jc w:val="center"/>
        <w:rPr>
          <w:rFonts w:ascii="仿宋_GB2312" w:eastAsia="仿宋_GB2312"/>
          <w:szCs w:val="24"/>
        </w:rPr>
      </w:pPr>
    </w:p>
    <w:p w:rsidR="0064227E" w:rsidRDefault="0064227E" w:rsidP="00B6742F">
      <w:pPr>
        <w:pStyle w:val="afffa"/>
        <w:spacing w:afterLines="50" w:line="360" w:lineRule="auto"/>
        <w:ind w:left="0" w:firstLine="0"/>
        <w:jc w:val="center"/>
        <w:rPr>
          <w:rFonts w:ascii="仿宋_GB2312" w:eastAsia="仿宋_GB2312"/>
          <w:szCs w:val="24"/>
        </w:rPr>
      </w:pPr>
    </w:p>
    <w:p w:rsidR="0064227E" w:rsidRDefault="0064227E" w:rsidP="00B6742F">
      <w:pPr>
        <w:pStyle w:val="afffa"/>
        <w:spacing w:afterLines="50" w:line="360" w:lineRule="auto"/>
        <w:ind w:left="0" w:firstLine="0"/>
        <w:jc w:val="center"/>
        <w:rPr>
          <w:rFonts w:ascii="仿宋_GB2312" w:eastAsia="仿宋_GB2312"/>
          <w:szCs w:val="24"/>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rsidP="00B6742F">
      <w:pPr>
        <w:pStyle w:val="afffa"/>
        <w:spacing w:afterLines="50" w:line="360" w:lineRule="auto"/>
        <w:ind w:left="0" w:firstLine="0"/>
        <w:jc w:val="center"/>
        <w:rPr>
          <w:rFonts w:ascii="仿宋_GB2312" w:eastAsia="仿宋_GB2312"/>
          <w:szCs w:val="24"/>
        </w:rPr>
      </w:pPr>
    </w:p>
    <w:p w:rsidR="0064227E" w:rsidRDefault="0064227E" w:rsidP="00B6742F">
      <w:pPr>
        <w:pStyle w:val="afffa"/>
        <w:spacing w:afterLines="50" w:line="360" w:lineRule="auto"/>
        <w:ind w:left="0" w:firstLine="0"/>
        <w:jc w:val="center"/>
        <w:rPr>
          <w:rFonts w:ascii="仿宋_GB2312" w:eastAsia="仿宋_GB2312"/>
          <w:szCs w:val="24"/>
        </w:rPr>
      </w:pPr>
    </w:p>
    <w:p w:rsidR="0064227E" w:rsidRDefault="00312C87" w:rsidP="00B6742F">
      <w:pPr>
        <w:pStyle w:val="afffa"/>
        <w:spacing w:afterLines="50" w:line="360" w:lineRule="auto"/>
        <w:ind w:left="0" w:firstLine="0"/>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sz w:val="32"/>
          <w:szCs w:val="32"/>
        </w:rPr>
        <w:lastRenderedPageBreak/>
        <w:t>二、资格性和符合性检查对照表</w:t>
      </w:r>
    </w:p>
    <w:p w:rsidR="0064227E" w:rsidRDefault="00312C87">
      <w:pPr>
        <w:pStyle w:val="afffb"/>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64227E" w:rsidRDefault="00312C87" w:rsidP="00305A7A">
      <w:pPr>
        <w:pStyle w:val="afffb"/>
        <w:ind w:firstLineChars="199" w:firstLine="478"/>
        <w:rPr>
          <w:rFonts w:ascii="仿宋_GB2312" w:eastAsia="仿宋_GB2312" w:hAnsi="Times New Roman"/>
          <w:kern w:val="2"/>
          <w:szCs w:val="21"/>
        </w:rPr>
      </w:pPr>
      <w:r>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64227E">
        <w:trPr>
          <w:trHeight w:val="885"/>
        </w:trPr>
        <w:tc>
          <w:tcPr>
            <w:tcW w:w="747" w:type="dxa"/>
            <w:vAlign w:val="center"/>
          </w:tcPr>
          <w:p w:rsidR="0064227E" w:rsidRDefault="00312C87">
            <w:pPr>
              <w:jc w:val="center"/>
              <w:rPr>
                <w:rFonts w:ascii="仿宋_GB2312" w:eastAsia="仿宋_GB2312"/>
                <w:b/>
                <w:sz w:val="28"/>
                <w:szCs w:val="28"/>
              </w:rPr>
            </w:pPr>
            <w:r>
              <w:rPr>
                <w:rFonts w:ascii="仿宋_GB2312" w:eastAsia="仿宋_GB2312" w:hint="eastAsia"/>
                <w:b/>
                <w:sz w:val="28"/>
                <w:szCs w:val="28"/>
              </w:rPr>
              <w:t>序号</w:t>
            </w:r>
          </w:p>
        </w:tc>
        <w:tc>
          <w:tcPr>
            <w:tcW w:w="4175" w:type="dxa"/>
            <w:vAlign w:val="center"/>
          </w:tcPr>
          <w:p w:rsidR="0064227E" w:rsidRDefault="00312C87">
            <w:pPr>
              <w:jc w:val="center"/>
              <w:rPr>
                <w:rFonts w:ascii="仿宋_GB2312" w:eastAsia="仿宋_GB2312"/>
                <w:b/>
                <w:sz w:val="28"/>
                <w:szCs w:val="28"/>
              </w:rPr>
            </w:pPr>
            <w:r>
              <w:rPr>
                <w:rFonts w:ascii="仿宋_GB2312" w:eastAsia="仿宋_GB2312" w:hint="eastAsia"/>
                <w:b/>
                <w:sz w:val="28"/>
                <w:szCs w:val="28"/>
              </w:rPr>
              <w:t>资格性和符合性</w:t>
            </w:r>
          </w:p>
          <w:p w:rsidR="0064227E" w:rsidRDefault="00312C87">
            <w:pPr>
              <w:jc w:val="center"/>
              <w:rPr>
                <w:rFonts w:ascii="仿宋_GB2312" w:eastAsia="仿宋_GB2312"/>
                <w:b/>
                <w:sz w:val="28"/>
                <w:szCs w:val="28"/>
              </w:rPr>
            </w:pPr>
            <w:r>
              <w:rPr>
                <w:rFonts w:ascii="仿宋_GB2312" w:eastAsia="仿宋_GB2312" w:hint="eastAsia"/>
                <w:b/>
                <w:sz w:val="28"/>
                <w:szCs w:val="28"/>
              </w:rPr>
              <w:t>响应内容</w:t>
            </w:r>
          </w:p>
        </w:tc>
        <w:tc>
          <w:tcPr>
            <w:tcW w:w="2346" w:type="dxa"/>
            <w:vAlign w:val="center"/>
          </w:tcPr>
          <w:p w:rsidR="0064227E" w:rsidRDefault="00312C87">
            <w:pPr>
              <w:jc w:val="center"/>
              <w:rPr>
                <w:rFonts w:ascii="仿宋_GB2312" w:eastAsia="仿宋_GB2312"/>
                <w:b/>
                <w:sz w:val="28"/>
                <w:szCs w:val="28"/>
              </w:rPr>
            </w:pPr>
            <w:r>
              <w:rPr>
                <w:rFonts w:ascii="仿宋_GB2312" w:eastAsia="仿宋_GB2312" w:hint="eastAsia"/>
                <w:b/>
                <w:sz w:val="28"/>
                <w:szCs w:val="28"/>
              </w:rPr>
              <w:t>是否响应</w:t>
            </w:r>
          </w:p>
          <w:p w:rsidR="0064227E" w:rsidRDefault="00312C87">
            <w:pPr>
              <w:jc w:val="center"/>
              <w:rPr>
                <w:rFonts w:ascii="仿宋_GB2312" w:eastAsia="仿宋_GB2312"/>
                <w:b/>
                <w:sz w:val="28"/>
                <w:szCs w:val="28"/>
              </w:rPr>
            </w:pPr>
            <w:r>
              <w:rPr>
                <w:rFonts w:ascii="仿宋_GB2312" w:eastAsia="仿宋_GB2312" w:hint="eastAsia"/>
                <w:b/>
                <w:sz w:val="28"/>
                <w:szCs w:val="28"/>
              </w:rPr>
              <w:t>（填是或者否）</w:t>
            </w:r>
          </w:p>
        </w:tc>
        <w:tc>
          <w:tcPr>
            <w:tcW w:w="2362" w:type="dxa"/>
            <w:vAlign w:val="center"/>
          </w:tcPr>
          <w:p w:rsidR="0064227E" w:rsidRDefault="00312C87">
            <w:pPr>
              <w:jc w:val="center"/>
              <w:rPr>
                <w:rFonts w:ascii="仿宋_GB2312" w:eastAsia="仿宋_GB2312"/>
                <w:b/>
                <w:sz w:val="28"/>
                <w:szCs w:val="28"/>
              </w:rPr>
            </w:pPr>
            <w:r>
              <w:rPr>
                <w:rFonts w:ascii="仿宋_GB2312" w:eastAsia="仿宋_GB2312" w:hint="eastAsia"/>
                <w:b/>
                <w:sz w:val="28"/>
                <w:szCs w:val="28"/>
              </w:rPr>
              <w:t>应标人制作的应标文件中的页码位置</w:t>
            </w:r>
          </w:p>
        </w:tc>
      </w:tr>
      <w:tr w:rsidR="0064227E">
        <w:trPr>
          <w:trHeight w:val="362"/>
        </w:trPr>
        <w:tc>
          <w:tcPr>
            <w:tcW w:w="747" w:type="dxa"/>
            <w:vAlign w:val="center"/>
          </w:tcPr>
          <w:p w:rsidR="0064227E" w:rsidRDefault="00312C87" w:rsidP="00305A7A">
            <w:pPr>
              <w:ind w:firstLineChars="71" w:firstLine="199"/>
              <w:rPr>
                <w:rFonts w:ascii="仿宋_GB2312" w:eastAsia="仿宋_GB2312"/>
                <w:b/>
                <w:sz w:val="28"/>
                <w:szCs w:val="28"/>
              </w:rPr>
            </w:pPr>
            <w:r>
              <w:rPr>
                <w:rFonts w:ascii="仿宋_GB2312" w:eastAsia="仿宋_GB2312" w:hint="eastAsia"/>
                <w:sz w:val="28"/>
                <w:szCs w:val="28"/>
              </w:rPr>
              <w:t>1</w:t>
            </w:r>
          </w:p>
        </w:tc>
        <w:tc>
          <w:tcPr>
            <w:tcW w:w="4175" w:type="dxa"/>
            <w:vAlign w:val="center"/>
          </w:tcPr>
          <w:p w:rsidR="0064227E" w:rsidRDefault="00312C87">
            <w:pPr>
              <w:snapToGrid w:val="0"/>
              <w:rPr>
                <w:rFonts w:ascii="仿宋_GB2312" w:eastAsia="仿宋_GB2312"/>
                <w:sz w:val="28"/>
                <w:szCs w:val="28"/>
              </w:rPr>
            </w:pPr>
            <w:r>
              <w:rPr>
                <w:rFonts w:ascii="仿宋_GB2312" w:eastAsia="仿宋_GB2312" w:hint="eastAsia"/>
                <w:sz w:val="28"/>
                <w:szCs w:val="28"/>
              </w:rPr>
              <w:t>社会组织基本资质</w:t>
            </w:r>
          </w:p>
        </w:tc>
        <w:tc>
          <w:tcPr>
            <w:tcW w:w="2346" w:type="dxa"/>
            <w:vAlign w:val="center"/>
          </w:tcPr>
          <w:p w:rsidR="0064227E" w:rsidRDefault="0064227E">
            <w:pPr>
              <w:ind w:firstLine="562"/>
              <w:jc w:val="center"/>
              <w:rPr>
                <w:rFonts w:ascii="仿宋_GB2312" w:eastAsia="仿宋_GB2312"/>
                <w:b/>
                <w:sz w:val="28"/>
                <w:szCs w:val="28"/>
              </w:rPr>
            </w:pPr>
          </w:p>
        </w:tc>
        <w:tc>
          <w:tcPr>
            <w:tcW w:w="2362" w:type="dxa"/>
            <w:vAlign w:val="center"/>
          </w:tcPr>
          <w:p w:rsidR="0064227E" w:rsidRDefault="0064227E">
            <w:pPr>
              <w:ind w:firstLine="562"/>
              <w:jc w:val="center"/>
              <w:rPr>
                <w:rFonts w:ascii="仿宋_GB2312" w:eastAsia="仿宋_GB2312"/>
                <w:b/>
                <w:sz w:val="28"/>
                <w:szCs w:val="28"/>
              </w:rPr>
            </w:pPr>
          </w:p>
        </w:tc>
      </w:tr>
      <w:tr w:rsidR="0064227E">
        <w:trPr>
          <w:trHeight w:val="702"/>
        </w:trPr>
        <w:tc>
          <w:tcPr>
            <w:tcW w:w="747" w:type="dxa"/>
            <w:vAlign w:val="center"/>
          </w:tcPr>
          <w:p w:rsidR="0064227E" w:rsidRDefault="00312C87" w:rsidP="00305A7A">
            <w:pPr>
              <w:ind w:firstLineChars="71" w:firstLine="199"/>
              <w:rPr>
                <w:rFonts w:ascii="仿宋_GB2312" w:eastAsia="仿宋_GB2312"/>
                <w:sz w:val="28"/>
                <w:szCs w:val="28"/>
              </w:rPr>
            </w:pPr>
            <w:r>
              <w:rPr>
                <w:rFonts w:ascii="仿宋_GB2312" w:eastAsia="仿宋_GB2312" w:hint="eastAsia"/>
                <w:sz w:val="28"/>
                <w:szCs w:val="28"/>
              </w:rPr>
              <w:t>2</w:t>
            </w:r>
          </w:p>
        </w:tc>
        <w:tc>
          <w:tcPr>
            <w:tcW w:w="4175" w:type="dxa"/>
            <w:vAlign w:val="center"/>
          </w:tcPr>
          <w:p w:rsidR="0064227E" w:rsidRDefault="00312C87">
            <w:pPr>
              <w:snapToGrid w:val="0"/>
              <w:rPr>
                <w:rFonts w:ascii="仿宋_GB2312" w:eastAsia="仿宋_GB2312"/>
                <w:sz w:val="28"/>
                <w:szCs w:val="28"/>
              </w:rPr>
            </w:pPr>
            <w:r>
              <w:rPr>
                <w:rFonts w:ascii="仿宋_GB2312" w:eastAsia="仿宋_GB2312" w:hint="eastAsia"/>
                <w:sz w:val="28"/>
                <w:szCs w:val="28"/>
              </w:rPr>
              <w:t>法定代表人授权书（原件）</w:t>
            </w:r>
          </w:p>
        </w:tc>
        <w:tc>
          <w:tcPr>
            <w:tcW w:w="2346" w:type="dxa"/>
            <w:vAlign w:val="center"/>
          </w:tcPr>
          <w:p w:rsidR="0064227E" w:rsidRDefault="0064227E">
            <w:pPr>
              <w:ind w:firstLine="560"/>
              <w:jc w:val="center"/>
              <w:rPr>
                <w:rFonts w:ascii="仿宋_GB2312" w:eastAsia="仿宋_GB2312"/>
                <w:sz w:val="28"/>
                <w:szCs w:val="28"/>
              </w:rPr>
            </w:pPr>
          </w:p>
        </w:tc>
        <w:tc>
          <w:tcPr>
            <w:tcW w:w="2362" w:type="dxa"/>
            <w:vAlign w:val="center"/>
          </w:tcPr>
          <w:p w:rsidR="0064227E" w:rsidRDefault="0064227E">
            <w:pPr>
              <w:ind w:firstLine="560"/>
              <w:jc w:val="center"/>
              <w:rPr>
                <w:rFonts w:ascii="仿宋_GB2312" w:eastAsia="仿宋_GB2312"/>
                <w:sz w:val="28"/>
                <w:szCs w:val="28"/>
              </w:rPr>
            </w:pPr>
          </w:p>
        </w:tc>
      </w:tr>
      <w:tr w:rsidR="0064227E">
        <w:trPr>
          <w:trHeight w:val="702"/>
        </w:trPr>
        <w:tc>
          <w:tcPr>
            <w:tcW w:w="747" w:type="dxa"/>
            <w:vAlign w:val="center"/>
          </w:tcPr>
          <w:p w:rsidR="0064227E" w:rsidRDefault="00312C87" w:rsidP="00305A7A">
            <w:pPr>
              <w:ind w:firstLineChars="71" w:firstLine="199"/>
              <w:rPr>
                <w:rFonts w:ascii="仿宋_GB2312" w:eastAsia="仿宋_GB2312"/>
                <w:sz w:val="28"/>
                <w:szCs w:val="28"/>
              </w:rPr>
            </w:pPr>
            <w:r>
              <w:rPr>
                <w:rFonts w:ascii="仿宋_GB2312" w:eastAsia="仿宋_GB2312" w:hint="eastAsia"/>
                <w:sz w:val="28"/>
                <w:szCs w:val="28"/>
              </w:rPr>
              <w:t>3</w:t>
            </w:r>
          </w:p>
        </w:tc>
        <w:tc>
          <w:tcPr>
            <w:tcW w:w="4175" w:type="dxa"/>
            <w:vAlign w:val="center"/>
          </w:tcPr>
          <w:p w:rsidR="0064227E" w:rsidRDefault="00312C87">
            <w:pPr>
              <w:snapToGrid w:val="0"/>
              <w:rPr>
                <w:rFonts w:ascii="仿宋_GB2312" w:eastAsia="仿宋_GB2312"/>
              </w:rPr>
            </w:pPr>
            <w:r>
              <w:rPr>
                <w:rFonts w:ascii="仿宋_GB2312" w:eastAsia="仿宋_GB2312" w:hint="eastAsia"/>
                <w:sz w:val="28"/>
                <w:szCs w:val="28"/>
              </w:rPr>
              <w:t>具有健全的财务核算和资产管理制度，有独立的银行账户（提供银行开户许可证复印件）</w:t>
            </w:r>
          </w:p>
        </w:tc>
        <w:tc>
          <w:tcPr>
            <w:tcW w:w="2346" w:type="dxa"/>
            <w:vAlign w:val="center"/>
          </w:tcPr>
          <w:p w:rsidR="0064227E" w:rsidRDefault="0064227E">
            <w:pPr>
              <w:ind w:firstLine="560"/>
              <w:jc w:val="center"/>
              <w:rPr>
                <w:rFonts w:ascii="仿宋_GB2312" w:eastAsia="仿宋_GB2312"/>
                <w:sz w:val="28"/>
                <w:szCs w:val="28"/>
              </w:rPr>
            </w:pPr>
          </w:p>
        </w:tc>
        <w:tc>
          <w:tcPr>
            <w:tcW w:w="2362" w:type="dxa"/>
            <w:vAlign w:val="center"/>
          </w:tcPr>
          <w:p w:rsidR="0064227E" w:rsidRDefault="0064227E">
            <w:pPr>
              <w:ind w:firstLine="560"/>
              <w:jc w:val="center"/>
              <w:rPr>
                <w:rFonts w:ascii="仿宋_GB2312" w:eastAsia="仿宋_GB2312"/>
                <w:sz w:val="28"/>
                <w:szCs w:val="28"/>
              </w:rPr>
            </w:pPr>
          </w:p>
        </w:tc>
      </w:tr>
      <w:tr w:rsidR="0064227E">
        <w:trPr>
          <w:trHeight w:val="736"/>
        </w:trPr>
        <w:tc>
          <w:tcPr>
            <w:tcW w:w="747" w:type="dxa"/>
            <w:vAlign w:val="center"/>
          </w:tcPr>
          <w:p w:rsidR="0064227E" w:rsidRDefault="00312C87" w:rsidP="00305A7A">
            <w:pPr>
              <w:ind w:firstLineChars="71" w:firstLine="199"/>
              <w:rPr>
                <w:rFonts w:ascii="仿宋_GB2312" w:eastAsia="仿宋_GB2312"/>
                <w:sz w:val="28"/>
                <w:szCs w:val="28"/>
              </w:rPr>
            </w:pPr>
            <w:r>
              <w:rPr>
                <w:rFonts w:ascii="仿宋_GB2312" w:eastAsia="仿宋_GB2312" w:hint="eastAsia"/>
                <w:sz w:val="28"/>
                <w:szCs w:val="28"/>
              </w:rPr>
              <w:t>4</w:t>
            </w:r>
          </w:p>
        </w:tc>
        <w:tc>
          <w:tcPr>
            <w:tcW w:w="4175" w:type="dxa"/>
            <w:vAlign w:val="center"/>
          </w:tcPr>
          <w:p w:rsidR="0064227E" w:rsidRDefault="00312C87">
            <w:pPr>
              <w:snapToGrid w:val="0"/>
              <w:rPr>
                <w:rFonts w:ascii="仿宋_GB2312" w:eastAsia="仿宋_GB2312"/>
              </w:rPr>
            </w:pPr>
            <w:r>
              <w:rPr>
                <w:rFonts w:ascii="仿宋_GB2312" w:eastAsia="仿宋_GB2312" w:hint="eastAsia"/>
                <w:sz w:val="28"/>
                <w:szCs w:val="28"/>
              </w:rPr>
              <w:t>具备提供服务所必需的场所、设备和专业执行团队（提供相应证明材料）</w:t>
            </w:r>
          </w:p>
        </w:tc>
        <w:tc>
          <w:tcPr>
            <w:tcW w:w="2346" w:type="dxa"/>
            <w:vAlign w:val="center"/>
          </w:tcPr>
          <w:p w:rsidR="0064227E" w:rsidRDefault="0064227E">
            <w:pPr>
              <w:ind w:firstLine="560"/>
              <w:jc w:val="center"/>
              <w:rPr>
                <w:rFonts w:ascii="仿宋_GB2312" w:eastAsia="仿宋_GB2312"/>
                <w:sz w:val="28"/>
                <w:szCs w:val="28"/>
              </w:rPr>
            </w:pPr>
          </w:p>
        </w:tc>
        <w:tc>
          <w:tcPr>
            <w:tcW w:w="2362" w:type="dxa"/>
            <w:vAlign w:val="center"/>
          </w:tcPr>
          <w:p w:rsidR="0064227E" w:rsidRDefault="0064227E">
            <w:pPr>
              <w:ind w:firstLine="560"/>
              <w:jc w:val="center"/>
              <w:rPr>
                <w:rFonts w:ascii="仿宋_GB2312" w:eastAsia="仿宋_GB2312"/>
                <w:sz w:val="28"/>
                <w:szCs w:val="28"/>
              </w:rPr>
            </w:pPr>
          </w:p>
        </w:tc>
      </w:tr>
      <w:tr w:rsidR="0064227E">
        <w:trPr>
          <w:trHeight w:val="871"/>
        </w:trPr>
        <w:tc>
          <w:tcPr>
            <w:tcW w:w="747" w:type="dxa"/>
            <w:vAlign w:val="center"/>
          </w:tcPr>
          <w:p w:rsidR="0064227E" w:rsidRDefault="00312C87" w:rsidP="00305A7A">
            <w:pPr>
              <w:ind w:firstLineChars="71" w:firstLine="199"/>
              <w:rPr>
                <w:rFonts w:ascii="仿宋_GB2312" w:eastAsia="仿宋_GB2312"/>
                <w:sz w:val="28"/>
                <w:szCs w:val="28"/>
              </w:rPr>
            </w:pPr>
            <w:r>
              <w:rPr>
                <w:rFonts w:ascii="仿宋_GB2312" w:eastAsia="仿宋_GB2312" w:hint="eastAsia"/>
                <w:sz w:val="28"/>
                <w:szCs w:val="28"/>
              </w:rPr>
              <w:t>5</w:t>
            </w:r>
          </w:p>
        </w:tc>
        <w:tc>
          <w:tcPr>
            <w:tcW w:w="4175" w:type="dxa"/>
            <w:vAlign w:val="center"/>
          </w:tcPr>
          <w:p w:rsidR="0064227E" w:rsidRDefault="00312C87">
            <w:pPr>
              <w:snapToGrid w:val="0"/>
              <w:rPr>
                <w:rFonts w:ascii="仿宋_GB2312" w:eastAsia="仿宋_GB2312"/>
              </w:rPr>
            </w:pPr>
            <w:r>
              <w:rPr>
                <w:rFonts w:ascii="仿宋_GB2312" w:eastAsia="仿宋_GB2312" w:hint="eastAsia"/>
                <w:sz w:val="28"/>
                <w:szCs w:val="28"/>
              </w:rPr>
              <w:t>具备采购单位提出的其他专业方面资质要求（提供相应证明材料）</w:t>
            </w:r>
          </w:p>
        </w:tc>
        <w:tc>
          <w:tcPr>
            <w:tcW w:w="2346" w:type="dxa"/>
            <w:vAlign w:val="center"/>
          </w:tcPr>
          <w:p w:rsidR="0064227E" w:rsidRDefault="0064227E">
            <w:pPr>
              <w:ind w:firstLine="560"/>
              <w:jc w:val="center"/>
              <w:rPr>
                <w:rFonts w:ascii="仿宋_GB2312" w:eastAsia="仿宋_GB2312"/>
                <w:sz w:val="28"/>
                <w:szCs w:val="28"/>
              </w:rPr>
            </w:pPr>
          </w:p>
        </w:tc>
        <w:tc>
          <w:tcPr>
            <w:tcW w:w="2362" w:type="dxa"/>
            <w:vAlign w:val="center"/>
          </w:tcPr>
          <w:p w:rsidR="0064227E" w:rsidRDefault="0064227E">
            <w:pPr>
              <w:ind w:firstLine="560"/>
              <w:jc w:val="center"/>
              <w:rPr>
                <w:rFonts w:ascii="仿宋_GB2312" w:eastAsia="仿宋_GB2312"/>
                <w:sz w:val="28"/>
                <w:szCs w:val="28"/>
              </w:rPr>
            </w:pPr>
          </w:p>
        </w:tc>
      </w:tr>
      <w:tr w:rsidR="0064227E">
        <w:trPr>
          <w:trHeight w:val="1188"/>
        </w:trPr>
        <w:tc>
          <w:tcPr>
            <w:tcW w:w="747" w:type="dxa"/>
            <w:vAlign w:val="center"/>
          </w:tcPr>
          <w:p w:rsidR="0064227E" w:rsidRDefault="00312C87" w:rsidP="00305A7A">
            <w:pPr>
              <w:ind w:firstLineChars="71" w:firstLine="199"/>
              <w:rPr>
                <w:rFonts w:ascii="仿宋_GB2312" w:eastAsia="仿宋_GB2312"/>
                <w:sz w:val="28"/>
                <w:szCs w:val="28"/>
              </w:rPr>
            </w:pPr>
            <w:r>
              <w:rPr>
                <w:rFonts w:ascii="仿宋_GB2312" w:eastAsia="仿宋_GB2312" w:hint="eastAsia"/>
                <w:sz w:val="28"/>
                <w:szCs w:val="28"/>
              </w:rPr>
              <w:t>6</w:t>
            </w:r>
          </w:p>
        </w:tc>
        <w:tc>
          <w:tcPr>
            <w:tcW w:w="4175" w:type="dxa"/>
            <w:vAlign w:val="center"/>
          </w:tcPr>
          <w:p w:rsidR="0064227E" w:rsidRDefault="00312C87">
            <w:pPr>
              <w:snapToGrid w:val="0"/>
              <w:rPr>
                <w:rFonts w:ascii="仿宋_GB2312" w:eastAsia="仿宋_GB2312"/>
              </w:rPr>
            </w:pPr>
            <w:r>
              <w:rPr>
                <w:rFonts w:ascii="仿宋_GB2312" w:eastAsia="仿宋_GB2312" w:hint="eastAsia"/>
                <w:sz w:val="28"/>
                <w:szCs w:val="28"/>
              </w:rPr>
              <w:t>社会组织评估等级证明、受市级以上政府部门表彰等相关材料复印件</w:t>
            </w:r>
          </w:p>
        </w:tc>
        <w:tc>
          <w:tcPr>
            <w:tcW w:w="2346" w:type="dxa"/>
            <w:vAlign w:val="center"/>
          </w:tcPr>
          <w:p w:rsidR="0064227E" w:rsidRDefault="0064227E">
            <w:pPr>
              <w:ind w:firstLine="560"/>
              <w:jc w:val="center"/>
              <w:rPr>
                <w:rFonts w:ascii="仿宋_GB2312" w:eastAsia="仿宋_GB2312"/>
                <w:sz w:val="28"/>
                <w:szCs w:val="28"/>
              </w:rPr>
            </w:pPr>
          </w:p>
        </w:tc>
        <w:tc>
          <w:tcPr>
            <w:tcW w:w="2362" w:type="dxa"/>
            <w:vAlign w:val="center"/>
          </w:tcPr>
          <w:p w:rsidR="0064227E" w:rsidRDefault="0064227E">
            <w:pPr>
              <w:ind w:firstLine="560"/>
              <w:jc w:val="center"/>
              <w:rPr>
                <w:rFonts w:ascii="仿宋_GB2312" w:eastAsia="仿宋_GB2312"/>
                <w:sz w:val="28"/>
                <w:szCs w:val="28"/>
              </w:rPr>
            </w:pPr>
          </w:p>
        </w:tc>
      </w:tr>
      <w:tr w:rsidR="0064227E">
        <w:trPr>
          <w:trHeight w:val="780"/>
        </w:trPr>
        <w:tc>
          <w:tcPr>
            <w:tcW w:w="747" w:type="dxa"/>
            <w:vAlign w:val="center"/>
          </w:tcPr>
          <w:p w:rsidR="0064227E" w:rsidRDefault="00312C87" w:rsidP="00305A7A">
            <w:pPr>
              <w:ind w:firstLineChars="71" w:firstLine="199"/>
              <w:rPr>
                <w:rFonts w:ascii="仿宋_GB2312" w:eastAsia="仿宋_GB2312"/>
                <w:sz w:val="28"/>
                <w:szCs w:val="28"/>
              </w:rPr>
            </w:pPr>
            <w:r>
              <w:rPr>
                <w:rFonts w:ascii="仿宋_GB2312" w:eastAsia="仿宋_GB2312" w:hint="eastAsia"/>
                <w:sz w:val="28"/>
                <w:szCs w:val="28"/>
              </w:rPr>
              <w:t>7</w:t>
            </w:r>
          </w:p>
        </w:tc>
        <w:tc>
          <w:tcPr>
            <w:tcW w:w="4175" w:type="dxa"/>
            <w:vAlign w:val="center"/>
          </w:tcPr>
          <w:p w:rsidR="0064227E" w:rsidRDefault="00312C87">
            <w:pPr>
              <w:snapToGrid w:val="0"/>
              <w:rPr>
                <w:rFonts w:ascii="仿宋_GB2312" w:eastAsia="仿宋_GB2312"/>
                <w:sz w:val="28"/>
                <w:szCs w:val="28"/>
              </w:rPr>
            </w:pPr>
            <w:r>
              <w:rPr>
                <w:rFonts w:ascii="仿宋_GB2312" w:eastAsia="仿宋_GB2312" w:hAnsi="宋体" w:hint="eastAsia"/>
                <w:kern w:val="0"/>
                <w:sz w:val="28"/>
                <w:szCs w:val="28"/>
              </w:rPr>
              <w:t>类似项目运作经历</w:t>
            </w:r>
          </w:p>
        </w:tc>
        <w:tc>
          <w:tcPr>
            <w:tcW w:w="2346" w:type="dxa"/>
            <w:vAlign w:val="center"/>
          </w:tcPr>
          <w:p w:rsidR="0064227E" w:rsidRDefault="0064227E">
            <w:pPr>
              <w:ind w:firstLine="560"/>
              <w:jc w:val="center"/>
              <w:rPr>
                <w:rFonts w:ascii="仿宋_GB2312" w:eastAsia="仿宋_GB2312"/>
                <w:sz w:val="28"/>
                <w:szCs w:val="28"/>
              </w:rPr>
            </w:pPr>
          </w:p>
        </w:tc>
        <w:tc>
          <w:tcPr>
            <w:tcW w:w="2362" w:type="dxa"/>
            <w:vAlign w:val="center"/>
          </w:tcPr>
          <w:p w:rsidR="0064227E" w:rsidRDefault="0064227E">
            <w:pPr>
              <w:ind w:firstLine="560"/>
              <w:jc w:val="center"/>
              <w:rPr>
                <w:rFonts w:ascii="仿宋_GB2312" w:eastAsia="仿宋_GB2312"/>
                <w:sz w:val="28"/>
                <w:szCs w:val="28"/>
              </w:rPr>
            </w:pPr>
          </w:p>
        </w:tc>
      </w:tr>
    </w:tbl>
    <w:p w:rsidR="0064227E" w:rsidRDefault="0064227E">
      <w:pPr>
        <w:snapToGrid w:val="0"/>
        <w:rPr>
          <w:rFonts w:ascii="仿宋_GB2312" w:eastAsia="仿宋_GB2312"/>
        </w:rPr>
      </w:pPr>
    </w:p>
    <w:p w:rsidR="0064227E" w:rsidRDefault="0064227E">
      <w:pPr>
        <w:snapToGrid w:val="0"/>
        <w:rPr>
          <w:rFonts w:ascii="仿宋_GB2312" w:eastAsia="仿宋_GB2312"/>
        </w:rPr>
      </w:pPr>
    </w:p>
    <w:p w:rsidR="0064227E" w:rsidRDefault="0064227E" w:rsidP="00B6742F">
      <w:pPr>
        <w:pStyle w:val="afffa"/>
        <w:spacing w:afterLines="50" w:line="360" w:lineRule="auto"/>
        <w:ind w:left="0" w:firstLine="0"/>
        <w:rPr>
          <w:rFonts w:ascii="仿宋_GB2312" w:eastAsia="仿宋_GB2312"/>
          <w:sz w:val="32"/>
          <w:szCs w:val="3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64227E">
      <w:pPr>
        <w:rPr>
          <w:rFonts w:ascii="仿宋_GB2312" w:eastAsia="仿宋_GB2312"/>
        </w:rPr>
      </w:pPr>
    </w:p>
    <w:p w:rsidR="0064227E" w:rsidRDefault="00312C87">
      <w:pPr>
        <w:autoSpaceDE w:val="0"/>
        <w:autoSpaceDN w:val="0"/>
        <w:adjustRightInd w:val="0"/>
        <w:spacing w:line="480" w:lineRule="auto"/>
        <w:outlineLvl w:val="0"/>
        <w:rPr>
          <w:rFonts w:ascii="仿宋_GB2312" w:eastAsia="仿宋_GB2312"/>
          <w:b/>
          <w:sz w:val="32"/>
          <w:szCs w:val="32"/>
        </w:rPr>
      </w:pPr>
      <w:r>
        <w:rPr>
          <w:rFonts w:ascii="仿宋_GB2312" w:eastAsia="仿宋_GB2312" w:hint="eastAsia"/>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227E">
        <w:trPr>
          <w:cantSplit/>
          <w:trHeight w:val="529"/>
        </w:trPr>
        <w:tc>
          <w:tcPr>
            <w:tcW w:w="6660" w:type="dxa"/>
            <w:gridSpan w:val="4"/>
            <w:tcBorders>
              <w:top w:val="nil"/>
              <w:left w:val="nil"/>
              <w:right w:val="nil"/>
            </w:tcBorders>
            <w:vAlign w:val="center"/>
          </w:tcPr>
          <w:p w:rsidR="0064227E" w:rsidRDefault="00312C87">
            <w:pPr>
              <w:snapToGrid w:val="0"/>
              <w:spacing w:line="480" w:lineRule="auto"/>
              <w:jc w:val="left"/>
              <w:rPr>
                <w:rFonts w:ascii="仿宋_GB2312" w:eastAsia="仿宋_GB2312" w:hAnsi="宋体"/>
                <w:color w:val="000000"/>
                <w:szCs w:val="21"/>
                <w:lang w:val="zh-CN"/>
              </w:rPr>
            </w:pPr>
            <w:r>
              <w:rPr>
                <w:rFonts w:ascii="仿宋_GB2312" w:eastAsia="仿宋_GB2312" w:hAnsi="宋体" w:hint="eastAsia"/>
                <w:color w:val="000000"/>
                <w:szCs w:val="21"/>
                <w:lang w:val="zh-CN"/>
              </w:rPr>
              <w:t xml:space="preserve">项目名称： </w:t>
            </w:r>
          </w:p>
        </w:tc>
        <w:tc>
          <w:tcPr>
            <w:tcW w:w="2700" w:type="dxa"/>
            <w:gridSpan w:val="2"/>
            <w:tcBorders>
              <w:top w:val="nil"/>
              <w:left w:val="nil"/>
              <w:right w:val="nil"/>
            </w:tcBorders>
            <w:vAlign w:val="center"/>
          </w:tcPr>
          <w:p w:rsidR="0064227E" w:rsidRDefault="00312C87">
            <w:pPr>
              <w:snapToGrid w:val="0"/>
              <w:spacing w:line="480" w:lineRule="auto"/>
              <w:jc w:val="left"/>
              <w:rPr>
                <w:rFonts w:ascii="仿宋_GB2312" w:eastAsia="仿宋_GB2312" w:hAnsi="宋体"/>
                <w:color w:val="000000"/>
                <w:szCs w:val="21"/>
                <w:lang w:val="zh-CN"/>
              </w:rPr>
            </w:pPr>
            <w:r>
              <w:rPr>
                <w:rFonts w:ascii="仿宋_GB2312" w:eastAsia="仿宋_GB2312" w:hAnsi="宋体" w:hint="eastAsia"/>
                <w:color w:val="000000"/>
                <w:szCs w:val="21"/>
                <w:lang w:val="zh-CN"/>
              </w:rPr>
              <w:t>项目编号：</w:t>
            </w:r>
          </w:p>
        </w:tc>
      </w:tr>
      <w:tr w:rsidR="0064227E">
        <w:trPr>
          <w:cantSplit/>
          <w:trHeight w:val="611"/>
        </w:trPr>
        <w:tc>
          <w:tcPr>
            <w:tcW w:w="5220" w:type="dxa"/>
            <w:gridSpan w:val="3"/>
            <w:vAlign w:val="center"/>
          </w:tcPr>
          <w:p w:rsidR="0064227E" w:rsidRDefault="00312C87">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项目名称</w:t>
            </w:r>
          </w:p>
        </w:tc>
        <w:tc>
          <w:tcPr>
            <w:tcW w:w="2520" w:type="dxa"/>
            <w:gridSpan w:val="2"/>
            <w:vAlign w:val="center"/>
          </w:tcPr>
          <w:p w:rsidR="0064227E" w:rsidRDefault="00312C87">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金    额</w:t>
            </w:r>
          </w:p>
        </w:tc>
        <w:tc>
          <w:tcPr>
            <w:tcW w:w="1620" w:type="dxa"/>
            <w:vAlign w:val="center"/>
          </w:tcPr>
          <w:p w:rsidR="0064227E" w:rsidRDefault="00312C87">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服务时间</w:t>
            </w:r>
          </w:p>
        </w:tc>
      </w:tr>
      <w:tr w:rsidR="0064227E">
        <w:trPr>
          <w:cantSplit/>
          <w:trHeight w:val="739"/>
        </w:trPr>
        <w:tc>
          <w:tcPr>
            <w:tcW w:w="5220" w:type="dxa"/>
            <w:gridSpan w:val="3"/>
            <w:vAlign w:val="center"/>
          </w:tcPr>
          <w:p w:rsidR="0064227E" w:rsidRDefault="0064227E">
            <w:pPr>
              <w:snapToGrid w:val="0"/>
              <w:spacing w:line="480" w:lineRule="auto"/>
              <w:jc w:val="center"/>
              <w:rPr>
                <w:rFonts w:ascii="仿宋_GB2312" w:eastAsia="仿宋_GB2312" w:hAnsi="宋体"/>
                <w:sz w:val="24"/>
              </w:rPr>
            </w:pPr>
          </w:p>
        </w:tc>
        <w:tc>
          <w:tcPr>
            <w:tcW w:w="2520" w:type="dxa"/>
            <w:gridSpan w:val="2"/>
            <w:vAlign w:val="center"/>
          </w:tcPr>
          <w:p w:rsidR="0064227E" w:rsidRDefault="0064227E">
            <w:pPr>
              <w:snapToGrid w:val="0"/>
              <w:spacing w:line="480" w:lineRule="auto"/>
              <w:rPr>
                <w:rFonts w:ascii="仿宋_GB2312" w:eastAsia="仿宋_GB2312" w:hAnsi="宋体"/>
                <w:color w:val="000000"/>
                <w:szCs w:val="21"/>
                <w:lang w:val="zh-CN"/>
              </w:rPr>
            </w:pPr>
          </w:p>
        </w:tc>
        <w:tc>
          <w:tcPr>
            <w:tcW w:w="1620" w:type="dxa"/>
            <w:vAlign w:val="center"/>
          </w:tcPr>
          <w:p w:rsidR="0064227E" w:rsidRDefault="0064227E">
            <w:pPr>
              <w:snapToGrid w:val="0"/>
              <w:spacing w:line="480" w:lineRule="auto"/>
              <w:rPr>
                <w:rFonts w:ascii="仿宋_GB2312" w:eastAsia="仿宋_GB2312" w:hAnsi="宋体"/>
                <w:color w:val="000000"/>
                <w:szCs w:val="21"/>
                <w:lang w:val="zh-CN"/>
              </w:rPr>
            </w:pPr>
          </w:p>
        </w:tc>
      </w:tr>
      <w:tr w:rsidR="0064227E">
        <w:trPr>
          <w:cantSplit/>
          <w:trHeight w:val="867"/>
        </w:trPr>
        <w:tc>
          <w:tcPr>
            <w:tcW w:w="9360" w:type="dxa"/>
            <w:gridSpan w:val="6"/>
            <w:vAlign w:val="center"/>
          </w:tcPr>
          <w:p w:rsidR="0064227E" w:rsidRDefault="00312C87">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其他优惠承诺：</w:t>
            </w:r>
          </w:p>
        </w:tc>
      </w:tr>
      <w:tr w:rsidR="0064227E">
        <w:trPr>
          <w:cantSplit/>
          <w:trHeight w:val="498"/>
        </w:trPr>
        <w:tc>
          <w:tcPr>
            <w:tcW w:w="1080" w:type="dxa"/>
            <w:vAlign w:val="center"/>
          </w:tcPr>
          <w:p w:rsidR="0064227E" w:rsidRDefault="00312C87">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备注：</w:t>
            </w:r>
          </w:p>
        </w:tc>
        <w:tc>
          <w:tcPr>
            <w:tcW w:w="8280" w:type="dxa"/>
            <w:gridSpan w:val="5"/>
          </w:tcPr>
          <w:p w:rsidR="0064227E" w:rsidRDefault="0064227E">
            <w:pPr>
              <w:snapToGrid w:val="0"/>
              <w:spacing w:line="480" w:lineRule="auto"/>
              <w:rPr>
                <w:rFonts w:ascii="仿宋_GB2312" w:eastAsia="仿宋_GB2312" w:hAnsi="宋体"/>
                <w:color w:val="000000"/>
                <w:szCs w:val="21"/>
                <w:lang w:val="zh-CN"/>
              </w:rPr>
            </w:pPr>
          </w:p>
          <w:p w:rsidR="0064227E" w:rsidRDefault="00312C87">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1、所有价格均用人民币表示；</w:t>
            </w:r>
          </w:p>
          <w:p w:rsidR="0064227E" w:rsidRDefault="00312C87">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2、总报价包括全部总价、培训、技术服务、必不可少的部件、标准备件、专用工具、技术资料等费用及其他交付买方正使用前的所有费用</w:t>
            </w:r>
          </w:p>
          <w:p w:rsidR="0064227E" w:rsidRDefault="0064227E">
            <w:pPr>
              <w:snapToGrid w:val="0"/>
              <w:spacing w:line="480" w:lineRule="auto"/>
              <w:jc w:val="center"/>
              <w:rPr>
                <w:rFonts w:ascii="仿宋_GB2312" w:eastAsia="仿宋_GB2312" w:hAnsi="宋体"/>
                <w:color w:val="000000"/>
                <w:szCs w:val="21"/>
                <w:lang w:val="zh-CN"/>
              </w:rPr>
            </w:pPr>
          </w:p>
        </w:tc>
      </w:tr>
      <w:tr w:rsidR="0064227E">
        <w:trPr>
          <w:cantSplit/>
          <w:trHeight w:val="1213"/>
        </w:trPr>
        <w:tc>
          <w:tcPr>
            <w:tcW w:w="2520" w:type="dxa"/>
            <w:gridSpan w:val="2"/>
            <w:vAlign w:val="center"/>
          </w:tcPr>
          <w:p w:rsidR="0064227E" w:rsidRDefault="00312C87">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应标总价：（人民币）</w:t>
            </w:r>
          </w:p>
        </w:tc>
        <w:tc>
          <w:tcPr>
            <w:tcW w:w="6840" w:type="dxa"/>
            <w:gridSpan w:val="4"/>
            <w:vAlign w:val="center"/>
          </w:tcPr>
          <w:p w:rsidR="0064227E" w:rsidRDefault="00312C87">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（小写）：</w:t>
            </w:r>
          </w:p>
          <w:p w:rsidR="0064227E" w:rsidRDefault="00312C87">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（大写）：</w:t>
            </w:r>
          </w:p>
        </w:tc>
      </w:tr>
    </w:tbl>
    <w:p w:rsidR="0064227E" w:rsidRDefault="00312C87">
      <w:pPr>
        <w:autoSpaceDE w:val="0"/>
        <w:autoSpaceDN w:val="0"/>
        <w:adjustRightIn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应标人名称（盖章）：</w:t>
      </w:r>
    </w:p>
    <w:p w:rsidR="0064227E" w:rsidRDefault="00312C87">
      <w:pPr>
        <w:pStyle w:val="af4"/>
        <w:spacing w:before="0" w:beforeAutospacing="0" w:after="0" w:afterAutospacing="0" w:line="480" w:lineRule="exact"/>
        <w:ind w:firstLineChars="100" w:firstLine="241"/>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64227E" w:rsidRDefault="0064227E">
      <w:pPr>
        <w:autoSpaceDE w:val="0"/>
        <w:autoSpaceDN w:val="0"/>
        <w:adjustRightInd w:val="0"/>
        <w:spacing w:line="480" w:lineRule="auto"/>
        <w:jc w:val="left"/>
        <w:outlineLvl w:val="0"/>
        <w:rPr>
          <w:rFonts w:ascii="仿宋_GB2312" w:eastAsia="仿宋_GB2312"/>
          <w:b/>
          <w:sz w:val="32"/>
          <w:szCs w:val="32"/>
        </w:rPr>
      </w:pPr>
      <w:bookmarkStart w:id="1" w:name="_Toc120614284"/>
      <w:bookmarkStart w:id="2" w:name="_Toc26554103"/>
      <w:bookmarkStart w:id="3" w:name="_Toc49090582"/>
      <w:bookmarkStart w:id="4" w:name="_Toc120614291"/>
      <w:bookmarkStart w:id="5" w:name="_Toc22356583"/>
      <w:bookmarkStart w:id="6" w:name="_Toc513029281"/>
      <w:bookmarkStart w:id="7" w:name="_Toc24878535"/>
      <w:bookmarkStart w:id="8" w:name="_Toc23828483"/>
    </w:p>
    <w:p w:rsidR="0064227E" w:rsidRDefault="0064227E">
      <w:pPr>
        <w:autoSpaceDE w:val="0"/>
        <w:autoSpaceDN w:val="0"/>
        <w:adjustRightInd w:val="0"/>
        <w:spacing w:line="480" w:lineRule="auto"/>
        <w:jc w:val="left"/>
        <w:outlineLvl w:val="0"/>
        <w:rPr>
          <w:rFonts w:ascii="仿宋_GB2312" w:eastAsia="仿宋_GB2312"/>
          <w:b/>
          <w:sz w:val="32"/>
          <w:szCs w:val="32"/>
        </w:rPr>
      </w:pPr>
    </w:p>
    <w:p w:rsidR="0064227E" w:rsidRDefault="0064227E">
      <w:pPr>
        <w:autoSpaceDE w:val="0"/>
        <w:autoSpaceDN w:val="0"/>
        <w:adjustRightInd w:val="0"/>
        <w:spacing w:line="480" w:lineRule="auto"/>
        <w:jc w:val="left"/>
        <w:outlineLvl w:val="0"/>
        <w:rPr>
          <w:rFonts w:ascii="仿宋_GB2312" w:eastAsia="仿宋_GB2312"/>
          <w:b/>
          <w:sz w:val="32"/>
          <w:szCs w:val="32"/>
        </w:rPr>
      </w:pPr>
    </w:p>
    <w:p w:rsidR="0064227E" w:rsidRDefault="0064227E">
      <w:pPr>
        <w:autoSpaceDE w:val="0"/>
        <w:autoSpaceDN w:val="0"/>
        <w:adjustRightInd w:val="0"/>
        <w:spacing w:line="480" w:lineRule="auto"/>
        <w:jc w:val="left"/>
        <w:outlineLvl w:val="0"/>
        <w:rPr>
          <w:rFonts w:ascii="仿宋_GB2312" w:eastAsia="仿宋_GB2312"/>
          <w:b/>
          <w:sz w:val="32"/>
          <w:szCs w:val="32"/>
        </w:rPr>
      </w:pPr>
    </w:p>
    <w:p w:rsidR="0064227E" w:rsidRDefault="00312C87">
      <w:pPr>
        <w:autoSpaceDE w:val="0"/>
        <w:autoSpaceDN w:val="0"/>
        <w:adjustRightInd w:val="0"/>
        <w:spacing w:line="480" w:lineRule="auto"/>
        <w:jc w:val="left"/>
        <w:outlineLvl w:val="0"/>
        <w:rPr>
          <w:rFonts w:ascii="仿宋_GB2312" w:eastAsia="仿宋_GB2312"/>
          <w:b/>
          <w:sz w:val="32"/>
          <w:szCs w:val="32"/>
        </w:rPr>
      </w:pPr>
      <w:r>
        <w:rPr>
          <w:rFonts w:ascii="仿宋_GB2312" w:eastAsia="仿宋_GB2312" w:hint="eastAsia"/>
          <w:b/>
          <w:sz w:val="32"/>
          <w:szCs w:val="32"/>
        </w:rPr>
        <w:lastRenderedPageBreak/>
        <w:t>附件二</w:t>
      </w:r>
      <w:r w:rsidR="00B6742F">
        <w:rPr>
          <w:rFonts w:ascii="仿宋_GB2312" w:eastAsia="仿宋_GB2312" w:hint="eastAsia"/>
          <w:b/>
          <w:sz w:val="32"/>
          <w:szCs w:val="32"/>
        </w:rPr>
        <w:t>、</w:t>
      </w:r>
      <w:r>
        <w:rPr>
          <w:rFonts w:ascii="仿宋_GB2312" w:eastAsia="仿宋_GB2312" w:hint="eastAsia"/>
          <w:b/>
          <w:sz w:val="32"/>
          <w:szCs w:val="32"/>
        </w:rPr>
        <w:t>应标申请及声明（格式）</w:t>
      </w:r>
    </w:p>
    <w:p w:rsidR="0064227E" w:rsidRDefault="00312C87">
      <w:pPr>
        <w:autoSpaceDE w:val="0"/>
        <w:autoSpaceDN w:val="0"/>
        <w:adjustRightInd w:val="0"/>
        <w:spacing w:line="360" w:lineRule="auto"/>
        <w:outlineLvl w:val="0"/>
        <w:rPr>
          <w:rFonts w:ascii="仿宋_GB2312" w:eastAsia="仿宋_GB2312"/>
          <w:sz w:val="28"/>
          <w:szCs w:val="28"/>
        </w:rPr>
      </w:pPr>
      <w:r>
        <w:rPr>
          <w:rFonts w:ascii="仿宋_GB2312" w:eastAsia="仿宋_GB2312" w:hint="eastAsia"/>
          <w:sz w:val="28"/>
          <w:szCs w:val="28"/>
        </w:rPr>
        <w:t>致： 南京市民政局</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根据贵方</w:t>
      </w:r>
      <w:r>
        <w:rPr>
          <w:rFonts w:ascii="仿宋_GB2312" w:eastAsia="仿宋_GB2312" w:hint="eastAsia"/>
          <w:sz w:val="28"/>
          <w:szCs w:val="28"/>
          <w:u w:val="single"/>
        </w:rPr>
        <w:t xml:space="preserve">           </w:t>
      </w:r>
      <w:r>
        <w:rPr>
          <w:rFonts w:ascii="仿宋_GB2312" w:eastAsia="仿宋_GB2312" w:hint="eastAsia"/>
          <w:sz w:val="28"/>
          <w:szCs w:val="28"/>
        </w:rPr>
        <w:t>号竞标邀请，正式授权下述签字人                        (姓名和职务)代表应标人</w:t>
      </w:r>
      <w:r>
        <w:rPr>
          <w:rFonts w:ascii="仿宋_GB2312" w:eastAsia="仿宋_GB2312" w:hint="eastAsia"/>
          <w:sz w:val="28"/>
          <w:szCs w:val="28"/>
          <w:u w:val="single"/>
        </w:rPr>
        <w:t xml:space="preserve">           </w:t>
      </w:r>
      <w:r>
        <w:rPr>
          <w:rFonts w:ascii="仿宋_GB2312" w:eastAsia="仿宋_GB2312" w:hint="eastAsia"/>
          <w:sz w:val="28"/>
          <w:szCs w:val="28"/>
        </w:rPr>
        <w:t>（应标人名称），提交应标文件正本壹份，副本贰份。</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据此函，签字人兹宣布声明和承诺如下：</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1、我们的资格完全符合政府采购法和本次竞标要求，我们同意并向贵方提供了与竞标有关的所有证据和资料。</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2、按竞标要求，项目名称：</w:t>
      </w:r>
      <w:r>
        <w:rPr>
          <w:rFonts w:ascii="仿宋_GB2312" w:eastAsia="仿宋_GB2312" w:hint="eastAsia"/>
          <w:sz w:val="28"/>
          <w:szCs w:val="28"/>
          <w:u w:val="single"/>
        </w:rPr>
        <w:t xml:space="preserve">                          </w:t>
      </w:r>
      <w:r>
        <w:rPr>
          <w:rFonts w:ascii="仿宋_GB2312" w:eastAsia="仿宋_GB2312" w:hint="eastAsia"/>
          <w:sz w:val="28"/>
          <w:szCs w:val="28"/>
        </w:rPr>
        <w:t>，项目编号：的应标总报价为（大写）</w:t>
      </w:r>
      <w:r>
        <w:rPr>
          <w:rFonts w:ascii="仿宋_GB2312" w:eastAsia="仿宋_GB2312" w:hint="eastAsia"/>
          <w:sz w:val="28"/>
          <w:szCs w:val="28"/>
          <w:u w:val="single"/>
        </w:rPr>
        <w:t xml:space="preserve">             </w:t>
      </w:r>
      <w:r>
        <w:rPr>
          <w:rFonts w:ascii="仿宋_GB2312" w:eastAsia="仿宋_GB2312" w:hint="eastAsia"/>
          <w:sz w:val="28"/>
          <w:szCs w:val="28"/>
        </w:rPr>
        <w:t>元人民币。</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3、我们已详细审核全部应标文件及其有效补充文件，我们放弃对竞标文件任何误解的权利，无论评审结果如何，我们不对竞标文件本身提出质疑。</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4、我们同意从规定的评审日期起遵循本竞标文件，并在规定的竞标有效期期满之前均具有约束力。</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5、如果在评审后规定的竞标有效期内撤回应标，我们的应标保证金贵方不予退还。</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7、一旦我方中标，我方将根据竞标文件的规定严格履行合同，并保证于承诺的时间完成货物的启动/集成、调试等服务，交付采购人验收、使用。</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8、我方决不提供虚假材料谋取中标、决不采取不正当手段诋毁、排挤其他应标人、决不与采购人、其它应标人或者代理机构恶意串通、决不向采购人、</w:t>
      </w:r>
      <w:r>
        <w:rPr>
          <w:rFonts w:ascii="仿宋_GB2312" w:eastAsia="仿宋_GB2312"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9、与本应标有关的正式联系方式为：</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地   址：                       </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电   话：                       </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传   真：                       </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开户银行：</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银行账号：</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应标人授权代表姓名（签字）：         </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应标人名称（章）：                 </w:t>
      </w:r>
    </w:p>
    <w:p w:rsidR="0064227E" w:rsidRDefault="00312C87">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日    期：       年    月    日</w:t>
      </w: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pPr>
        <w:autoSpaceDE w:val="0"/>
        <w:autoSpaceDN w:val="0"/>
        <w:adjustRightInd w:val="0"/>
        <w:spacing w:line="360" w:lineRule="auto"/>
        <w:ind w:firstLine="420"/>
        <w:rPr>
          <w:rFonts w:ascii="仿宋_GB2312" w:eastAsia="仿宋_GB2312"/>
          <w:sz w:val="28"/>
          <w:szCs w:val="28"/>
        </w:rPr>
      </w:pPr>
    </w:p>
    <w:p w:rsidR="0064227E" w:rsidRDefault="0064227E" w:rsidP="00B6742F">
      <w:pPr>
        <w:autoSpaceDE w:val="0"/>
        <w:autoSpaceDN w:val="0"/>
        <w:adjustRightInd w:val="0"/>
        <w:spacing w:line="360" w:lineRule="auto"/>
        <w:rPr>
          <w:rFonts w:ascii="仿宋_GB2312" w:eastAsia="仿宋_GB2312"/>
          <w:sz w:val="28"/>
          <w:szCs w:val="28"/>
        </w:rPr>
      </w:pPr>
    </w:p>
    <w:bookmarkEnd w:id="1"/>
    <w:bookmarkEnd w:id="2"/>
    <w:bookmarkEnd w:id="3"/>
    <w:bookmarkEnd w:id="4"/>
    <w:bookmarkEnd w:id="5"/>
    <w:bookmarkEnd w:id="6"/>
    <w:bookmarkEnd w:id="7"/>
    <w:bookmarkEnd w:id="8"/>
    <w:p w:rsidR="0064227E" w:rsidRDefault="00312C87">
      <w:pPr>
        <w:jc w:val="left"/>
        <w:rPr>
          <w:rFonts w:ascii="仿宋_GB2312" w:eastAsia="仿宋_GB2312"/>
          <w:b/>
          <w:sz w:val="32"/>
          <w:szCs w:val="32"/>
        </w:rPr>
      </w:pPr>
      <w:r>
        <w:rPr>
          <w:rFonts w:ascii="仿宋_GB2312" w:eastAsia="仿宋_GB2312" w:hint="eastAsia"/>
          <w:b/>
          <w:sz w:val="32"/>
          <w:szCs w:val="32"/>
        </w:rPr>
        <w:lastRenderedPageBreak/>
        <w:t>附件三</w:t>
      </w:r>
      <w:r w:rsidR="00B6742F">
        <w:rPr>
          <w:rFonts w:ascii="仿宋_GB2312" w:eastAsia="仿宋_GB2312" w:hint="eastAsia"/>
          <w:b/>
          <w:sz w:val="32"/>
          <w:szCs w:val="32"/>
        </w:rPr>
        <w:t>、</w:t>
      </w:r>
      <w:r>
        <w:rPr>
          <w:rFonts w:ascii="仿宋_GB2312" w:eastAsia="仿宋_GB2312" w:hint="eastAsia"/>
          <w:b/>
          <w:sz w:val="32"/>
          <w:szCs w:val="32"/>
        </w:rPr>
        <w:t>法定代表人授权书（格式）</w:t>
      </w:r>
    </w:p>
    <w:p w:rsidR="0064227E" w:rsidRDefault="0064227E">
      <w:pPr>
        <w:ind w:firstLine="640"/>
        <w:jc w:val="center"/>
        <w:rPr>
          <w:rFonts w:ascii="仿宋_GB2312" w:eastAsia="仿宋_GB2312"/>
          <w:sz w:val="32"/>
          <w:szCs w:val="32"/>
        </w:rPr>
      </w:pPr>
    </w:p>
    <w:p w:rsidR="0064227E" w:rsidRDefault="00312C87">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64227E" w:rsidRDefault="00312C87">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本授权书于______年____月____日签字或盖章生效，特此声明。</w:t>
      </w:r>
    </w:p>
    <w:p w:rsidR="0064227E" w:rsidRDefault="0064227E">
      <w:pPr>
        <w:pStyle w:val="afffb"/>
        <w:tabs>
          <w:tab w:val="left" w:pos="7371"/>
        </w:tabs>
        <w:spacing w:before="0" w:after="0"/>
        <w:ind w:firstLine="560"/>
        <w:rPr>
          <w:rFonts w:ascii="仿宋_GB2312" w:eastAsia="仿宋_GB2312" w:hAnsi="Times New Roman"/>
          <w:kern w:val="2"/>
          <w:sz w:val="28"/>
          <w:szCs w:val="28"/>
        </w:rPr>
      </w:pPr>
    </w:p>
    <w:p w:rsidR="0064227E" w:rsidRDefault="00312C87">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法定代表人签字或盖章：___________________________________</w:t>
      </w:r>
    </w:p>
    <w:p w:rsidR="0064227E" w:rsidRDefault="00312C87">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64227E" w:rsidRDefault="00312C87">
      <w:pPr>
        <w:pStyle w:val="afffb"/>
        <w:spacing w:before="0" w:after="0"/>
        <w:ind w:firstLineChars="150" w:firstLine="420"/>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64227E" w:rsidRDefault="0064227E">
      <w:pPr>
        <w:pStyle w:val="afffb"/>
        <w:spacing w:before="0" w:after="0"/>
        <w:ind w:firstLine="560"/>
        <w:rPr>
          <w:rFonts w:ascii="仿宋_GB2312" w:eastAsia="仿宋_GB2312" w:hAnsi="Times New Roman"/>
          <w:kern w:val="2"/>
          <w:sz w:val="28"/>
          <w:szCs w:val="28"/>
        </w:rPr>
      </w:pPr>
    </w:p>
    <w:p w:rsidR="0064227E" w:rsidRDefault="00312C87">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代理人（被授权人）签字盖章：_____________________________</w:t>
      </w:r>
    </w:p>
    <w:p w:rsidR="0064227E" w:rsidRDefault="00312C87">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64227E" w:rsidRDefault="00312C87">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64227E" w:rsidRDefault="0064227E">
      <w:pPr>
        <w:pStyle w:val="afffb"/>
        <w:spacing w:before="0" w:after="0"/>
        <w:ind w:firstLine="560"/>
        <w:rPr>
          <w:rFonts w:ascii="仿宋_GB2312" w:eastAsia="仿宋_GB2312" w:hAnsi="Times New Roman"/>
          <w:kern w:val="2"/>
          <w:sz w:val="28"/>
          <w:szCs w:val="28"/>
        </w:rPr>
      </w:pPr>
    </w:p>
    <w:p w:rsidR="0064227E" w:rsidRDefault="00312C87">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应标人名称（公章）：______________________________________</w:t>
      </w:r>
    </w:p>
    <w:p w:rsidR="0064227E" w:rsidRDefault="00312C87">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日     期：_____________________________________</w:t>
      </w:r>
    </w:p>
    <w:p w:rsidR="0064227E" w:rsidRDefault="0064227E">
      <w:pPr>
        <w:autoSpaceDE w:val="0"/>
        <w:autoSpaceDN w:val="0"/>
        <w:adjustRightInd w:val="0"/>
        <w:spacing w:line="480" w:lineRule="auto"/>
        <w:outlineLvl w:val="0"/>
        <w:rPr>
          <w:rFonts w:ascii="仿宋_GB2312" w:eastAsia="仿宋_GB2312"/>
          <w:b/>
          <w:sz w:val="32"/>
          <w:szCs w:val="32"/>
        </w:rPr>
      </w:pPr>
      <w:bookmarkStart w:id="9" w:name="_格式3__银行出具的资信证明"/>
      <w:bookmarkStart w:id="10" w:name="_Hlt26671380"/>
      <w:bookmarkStart w:id="11" w:name="_Hlt26955070"/>
      <w:bookmarkStart w:id="12" w:name="_格式2__法定代表人授权书"/>
      <w:bookmarkStart w:id="13" w:name="_Toc460901585"/>
      <w:bookmarkStart w:id="14" w:name="_Toc513029276"/>
      <w:bookmarkStart w:id="15" w:name="_Toc22356580"/>
      <w:bookmarkStart w:id="16" w:name="_Toc23828478"/>
      <w:bookmarkStart w:id="17" w:name="_Toc26554095"/>
      <w:bookmarkStart w:id="18" w:name="_Toc49090577"/>
      <w:bookmarkStart w:id="19" w:name="_Toc120614283"/>
      <w:bookmarkEnd w:id="9"/>
      <w:bookmarkEnd w:id="10"/>
      <w:bookmarkEnd w:id="11"/>
      <w:bookmarkEnd w:id="12"/>
      <w:bookmarkEnd w:id="13"/>
      <w:bookmarkEnd w:id="14"/>
      <w:bookmarkEnd w:id="15"/>
      <w:bookmarkEnd w:id="16"/>
      <w:bookmarkEnd w:id="17"/>
      <w:bookmarkEnd w:id="18"/>
      <w:bookmarkEnd w:id="19"/>
    </w:p>
    <w:p w:rsidR="0064227E" w:rsidRDefault="0064227E">
      <w:pPr>
        <w:autoSpaceDE w:val="0"/>
        <w:autoSpaceDN w:val="0"/>
        <w:adjustRightInd w:val="0"/>
        <w:spacing w:line="480" w:lineRule="auto"/>
        <w:outlineLvl w:val="0"/>
        <w:rPr>
          <w:rFonts w:ascii="仿宋_GB2312" w:eastAsia="仿宋_GB2312"/>
          <w:b/>
          <w:sz w:val="32"/>
          <w:szCs w:val="32"/>
        </w:rPr>
      </w:pPr>
    </w:p>
    <w:p w:rsidR="0064227E" w:rsidRDefault="0064227E">
      <w:pPr>
        <w:autoSpaceDE w:val="0"/>
        <w:autoSpaceDN w:val="0"/>
        <w:adjustRightInd w:val="0"/>
        <w:spacing w:line="480" w:lineRule="auto"/>
        <w:outlineLvl w:val="0"/>
        <w:rPr>
          <w:rFonts w:ascii="仿宋_GB2312" w:eastAsia="仿宋_GB2312"/>
          <w:b/>
          <w:sz w:val="32"/>
          <w:szCs w:val="32"/>
        </w:rPr>
      </w:pPr>
    </w:p>
    <w:p w:rsidR="0064227E" w:rsidRDefault="0064227E">
      <w:pPr>
        <w:autoSpaceDE w:val="0"/>
        <w:autoSpaceDN w:val="0"/>
        <w:adjustRightInd w:val="0"/>
        <w:spacing w:line="480" w:lineRule="auto"/>
        <w:outlineLvl w:val="0"/>
        <w:rPr>
          <w:rFonts w:ascii="仿宋_GB2312" w:eastAsia="仿宋_GB2312" w:hint="eastAsia"/>
          <w:b/>
          <w:sz w:val="32"/>
          <w:szCs w:val="32"/>
        </w:rPr>
      </w:pPr>
    </w:p>
    <w:p w:rsidR="00B6742F" w:rsidRDefault="00B6742F">
      <w:pPr>
        <w:autoSpaceDE w:val="0"/>
        <w:autoSpaceDN w:val="0"/>
        <w:adjustRightInd w:val="0"/>
        <w:spacing w:line="480" w:lineRule="auto"/>
        <w:outlineLvl w:val="0"/>
        <w:rPr>
          <w:rFonts w:ascii="仿宋_GB2312" w:eastAsia="仿宋_GB2312"/>
          <w:b/>
          <w:sz w:val="32"/>
          <w:szCs w:val="32"/>
        </w:rPr>
      </w:pPr>
    </w:p>
    <w:p w:rsidR="0064227E" w:rsidRDefault="00312C87">
      <w:pPr>
        <w:spacing w:line="240" w:lineRule="atLeast"/>
        <w:rPr>
          <w:rFonts w:ascii="仿宋_GB2312" w:eastAsia="仿宋_GB2312" w:hAnsi="宋体"/>
          <w:sz w:val="32"/>
          <w:szCs w:val="32"/>
        </w:rPr>
      </w:pPr>
      <w:r>
        <w:rPr>
          <w:rFonts w:ascii="仿宋_GB2312" w:eastAsia="仿宋_GB2312" w:hint="eastAsia"/>
          <w:b/>
          <w:color w:val="000000"/>
          <w:sz w:val="32"/>
          <w:szCs w:val="32"/>
        </w:rPr>
        <w:lastRenderedPageBreak/>
        <w:t>附件四、无重大违法记录声明格式</w:t>
      </w:r>
    </w:p>
    <w:p w:rsidR="0064227E" w:rsidRDefault="0064227E">
      <w:pPr>
        <w:widowControl/>
        <w:adjustRightInd w:val="0"/>
        <w:spacing w:line="240" w:lineRule="atLeast"/>
        <w:rPr>
          <w:rFonts w:ascii="仿宋_GB2312" w:eastAsia="仿宋_GB2312"/>
          <w:b/>
          <w:color w:val="000000"/>
          <w:sz w:val="32"/>
          <w:szCs w:val="32"/>
        </w:rPr>
      </w:pPr>
    </w:p>
    <w:p w:rsidR="0064227E" w:rsidRDefault="00312C87">
      <w:pPr>
        <w:jc w:val="center"/>
        <w:rPr>
          <w:rFonts w:ascii="仿宋_GB2312" w:eastAsia="仿宋_GB2312"/>
          <w:sz w:val="32"/>
          <w:szCs w:val="32"/>
        </w:rPr>
      </w:pPr>
      <w:r>
        <w:rPr>
          <w:rFonts w:ascii="仿宋_GB2312" w:eastAsia="仿宋_GB2312" w:hint="eastAsia"/>
          <w:sz w:val="32"/>
          <w:szCs w:val="32"/>
        </w:rPr>
        <w:t>无重大违法记录声明</w:t>
      </w:r>
    </w:p>
    <w:p w:rsidR="0064227E" w:rsidRDefault="0064227E">
      <w:pPr>
        <w:rPr>
          <w:rFonts w:ascii="仿宋_GB2312" w:eastAsia="仿宋_GB2312"/>
          <w:sz w:val="32"/>
          <w:szCs w:val="32"/>
        </w:rPr>
      </w:pPr>
    </w:p>
    <w:p w:rsidR="0064227E" w:rsidRDefault="00312C87">
      <w:pPr>
        <w:spacing w:line="360" w:lineRule="auto"/>
        <w:rPr>
          <w:rFonts w:ascii="仿宋_GB2312" w:eastAsia="仿宋_GB2312" w:hAnsi="宋体"/>
          <w:sz w:val="32"/>
          <w:szCs w:val="32"/>
        </w:rPr>
      </w:pPr>
      <w:r>
        <w:rPr>
          <w:rFonts w:ascii="仿宋_GB2312" w:eastAsia="仿宋_GB2312" w:hAnsi="宋体" w:hint="eastAsia"/>
          <w:sz w:val="32"/>
          <w:szCs w:val="32"/>
        </w:rPr>
        <w:t>南京市民政局：</w:t>
      </w:r>
    </w:p>
    <w:p w:rsidR="00B6742F" w:rsidRDefault="00312C87" w:rsidP="00B6742F">
      <w:pPr>
        <w:spacing w:line="360" w:lineRule="auto"/>
        <w:ind w:firstLine="645"/>
        <w:rPr>
          <w:rFonts w:ascii="仿宋_GB2312" w:eastAsia="仿宋_GB2312" w:hAnsi="宋体" w:hint="eastAsia"/>
          <w:sz w:val="32"/>
          <w:szCs w:val="32"/>
          <w:u w:val="single"/>
        </w:rPr>
      </w:pPr>
      <w:r>
        <w:rPr>
          <w:rFonts w:ascii="仿宋_GB2312" w:eastAsia="仿宋_GB2312" w:hAnsi="宋体" w:hint="eastAsia"/>
          <w:sz w:val="32"/>
          <w:szCs w:val="32"/>
        </w:rPr>
        <w:t>我单位</w:t>
      </w:r>
      <w:r>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  （应标单位名称）郑重声明： </w:t>
      </w:r>
    </w:p>
    <w:p w:rsidR="0064227E" w:rsidRPr="00B6742F" w:rsidRDefault="00312C87" w:rsidP="00B6742F">
      <w:pPr>
        <w:spacing w:line="360" w:lineRule="auto"/>
        <w:ind w:firstLine="645"/>
        <w:rPr>
          <w:rFonts w:ascii="仿宋_GB2312" w:eastAsia="仿宋_GB2312" w:hAnsi="宋体"/>
          <w:sz w:val="32"/>
          <w:szCs w:val="32"/>
          <w:u w:val="single"/>
        </w:rPr>
      </w:pPr>
      <w:r>
        <w:rPr>
          <w:rFonts w:ascii="仿宋_GB2312" w:eastAsia="仿宋_GB2312" w:hAnsi="宋体" w:hint="eastAsia"/>
          <w:sz w:val="32"/>
          <w:szCs w:val="32"/>
        </w:rPr>
        <w:t xml:space="preserve">参加政府采购活动前3年内在经营活动中 </w:t>
      </w:r>
      <w:r>
        <w:rPr>
          <w:rFonts w:ascii="仿宋_GB2312" w:eastAsia="仿宋_GB2312" w:hAnsi="宋体" w:hint="eastAsia"/>
          <w:sz w:val="32"/>
          <w:szCs w:val="32"/>
          <w:u w:val="single"/>
        </w:rPr>
        <w:t xml:space="preserve">       </w:t>
      </w:r>
      <w:r>
        <w:rPr>
          <w:rFonts w:ascii="仿宋_GB2312" w:eastAsia="仿宋_GB2312" w:hAnsi="宋体" w:hint="eastAsia"/>
          <w:sz w:val="32"/>
          <w:szCs w:val="32"/>
        </w:rPr>
        <w:t>（在下划线上如实填写：有或没有）重大违法记录。</w:t>
      </w:r>
    </w:p>
    <w:p w:rsidR="0064227E" w:rsidRDefault="00312C87">
      <w:pPr>
        <w:spacing w:line="360" w:lineRule="auto"/>
        <w:rPr>
          <w:rFonts w:ascii="仿宋_GB2312" w:eastAsia="仿宋_GB2312" w:hAnsi="宋体"/>
          <w:sz w:val="32"/>
          <w:szCs w:val="32"/>
        </w:rPr>
      </w:pPr>
      <w:r>
        <w:rPr>
          <w:rFonts w:ascii="仿宋_GB2312" w:eastAsia="仿宋_GB2312" w:hAnsi="宋体" w:hint="eastAsia"/>
          <w:sz w:val="32"/>
          <w:szCs w:val="32"/>
        </w:rPr>
        <w:t xml:space="preserve">    </w:t>
      </w:r>
    </w:p>
    <w:p w:rsidR="0064227E" w:rsidRDefault="0064227E">
      <w:pPr>
        <w:spacing w:line="360" w:lineRule="auto"/>
        <w:rPr>
          <w:rFonts w:ascii="仿宋_GB2312" w:eastAsia="仿宋_GB2312" w:hAnsi="宋体"/>
          <w:sz w:val="32"/>
          <w:szCs w:val="32"/>
        </w:rPr>
      </w:pPr>
    </w:p>
    <w:p w:rsidR="0064227E" w:rsidRDefault="00312C87">
      <w:pPr>
        <w:spacing w:line="360" w:lineRule="auto"/>
        <w:rPr>
          <w:rFonts w:ascii="仿宋_GB2312" w:eastAsia="仿宋_GB2312" w:hAnsi="宋体"/>
          <w:sz w:val="32"/>
          <w:szCs w:val="32"/>
        </w:rPr>
      </w:pPr>
      <w:r>
        <w:rPr>
          <w:rFonts w:ascii="仿宋_GB2312" w:eastAsia="仿宋_GB2312" w:hAnsi="宋体" w:hint="eastAsia"/>
          <w:sz w:val="32"/>
          <w:szCs w:val="32"/>
        </w:rPr>
        <w:t xml:space="preserve">                   </w:t>
      </w:r>
    </w:p>
    <w:p w:rsidR="0064227E" w:rsidRDefault="00312C87">
      <w:pPr>
        <w:rPr>
          <w:rFonts w:ascii="仿宋_GB2312" w:eastAsia="仿宋_GB2312" w:hAnsi="宋体"/>
          <w:sz w:val="32"/>
          <w:szCs w:val="32"/>
        </w:rPr>
      </w:pPr>
      <w:r>
        <w:rPr>
          <w:rFonts w:ascii="仿宋_GB2312" w:eastAsia="仿宋_GB2312" w:hAnsi="宋体" w:hint="eastAsia"/>
          <w:sz w:val="32"/>
          <w:szCs w:val="32"/>
        </w:rPr>
        <w:t xml:space="preserve">                            声明人：（公章）</w:t>
      </w: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sz w:val="32"/>
          <w:szCs w:val="32"/>
        </w:rPr>
      </w:pPr>
    </w:p>
    <w:p w:rsidR="0064227E" w:rsidRDefault="0064227E">
      <w:pPr>
        <w:rPr>
          <w:rFonts w:ascii="仿宋_GB2312" w:eastAsia="仿宋_GB2312" w:hAnsi="宋体" w:hint="eastAsia"/>
          <w:sz w:val="32"/>
          <w:szCs w:val="32"/>
        </w:rPr>
      </w:pPr>
    </w:p>
    <w:p w:rsidR="00F7741A" w:rsidRDefault="00F7741A">
      <w:pPr>
        <w:rPr>
          <w:rFonts w:ascii="仿宋_GB2312" w:eastAsia="仿宋_GB2312" w:hAnsi="宋体" w:hint="eastAsia"/>
          <w:sz w:val="32"/>
          <w:szCs w:val="32"/>
        </w:rPr>
      </w:pPr>
    </w:p>
    <w:p w:rsidR="00F7741A" w:rsidRDefault="00F7741A">
      <w:pPr>
        <w:rPr>
          <w:rFonts w:ascii="仿宋_GB2312" w:eastAsia="仿宋_GB2312" w:hAnsi="宋体"/>
          <w:sz w:val="32"/>
          <w:szCs w:val="32"/>
        </w:rPr>
      </w:pPr>
    </w:p>
    <w:p w:rsidR="0064227E" w:rsidRDefault="00312C87">
      <w:pPr>
        <w:rPr>
          <w:rFonts w:ascii="仿宋_GB2312" w:eastAsia="仿宋_GB2312"/>
          <w:b/>
          <w:color w:val="000000"/>
          <w:sz w:val="32"/>
          <w:szCs w:val="32"/>
        </w:rPr>
      </w:pPr>
      <w:r>
        <w:rPr>
          <w:rFonts w:ascii="仿宋_GB2312" w:eastAsia="仿宋_GB2312" w:hint="eastAsia"/>
          <w:b/>
          <w:color w:val="000000"/>
          <w:sz w:val="32"/>
          <w:szCs w:val="32"/>
        </w:rPr>
        <w:lastRenderedPageBreak/>
        <w:t>附件五、项目预算填报表</w:t>
      </w:r>
    </w:p>
    <w:p w:rsidR="0064227E" w:rsidRDefault="00312C87">
      <w:pPr>
        <w:widowControl/>
        <w:ind w:firstLineChars="100" w:firstLine="240"/>
        <w:jc w:val="left"/>
        <w:rPr>
          <w:rFonts w:ascii="仿宋_GB2312" w:eastAsia="仿宋_GB2312" w:hAnsi="宋体" w:cs="宋体"/>
          <w:kern w:val="0"/>
          <w:sz w:val="24"/>
        </w:rPr>
      </w:pPr>
      <w:r>
        <w:rPr>
          <w:rFonts w:ascii="仿宋_GB2312" w:eastAsia="仿宋_GB2312" w:hAnsi="宋体" w:cs="宋体" w:hint="eastAsia"/>
          <w:kern w:val="0"/>
          <w:sz w:val="24"/>
        </w:rPr>
        <w:t>执行单位（加盖单位公章）         项目负责人：（签字）          单位：元</w:t>
      </w:r>
    </w:p>
    <w:tbl>
      <w:tblPr>
        <w:tblW w:w="90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80"/>
        <w:gridCol w:w="1416"/>
        <w:gridCol w:w="857"/>
        <w:gridCol w:w="3438"/>
        <w:gridCol w:w="1109"/>
        <w:gridCol w:w="850"/>
        <w:gridCol w:w="850"/>
      </w:tblGrid>
      <w:tr w:rsidR="0064227E">
        <w:trPr>
          <w:trHeight w:val="661"/>
          <w:jc w:val="center"/>
        </w:trPr>
        <w:tc>
          <w:tcPr>
            <w:tcW w:w="480" w:type="dxa"/>
            <w:vMerge w:val="restart"/>
            <w:shd w:val="clear" w:color="auto" w:fill="auto"/>
            <w:vAlign w:val="center"/>
          </w:tcPr>
          <w:p w:rsidR="0064227E" w:rsidRDefault="00312C87">
            <w:pPr>
              <w:widowControl/>
              <w:jc w:val="center"/>
              <w:rPr>
                <w:rFonts w:ascii="仿宋_GB2312" w:eastAsia="仿宋_GB2312" w:hAnsi="黑体"/>
                <w:b/>
                <w:bCs/>
                <w:kern w:val="0"/>
                <w:sz w:val="24"/>
              </w:rPr>
            </w:pPr>
            <w:r>
              <w:rPr>
                <w:rFonts w:ascii="仿宋_GB2312" w:eastAsia="仿宋_GB2312" w:hAnsi="黑体" w:hint="eastAsia"/>
                <w:b/>
                <w:bCs/>
                <w:kern w:val="0"/>
                <w:sz w:val="24"/>
              </w:rPr>
              <w:t>序号</w:t>
            </w:r>
          </w:p>
        </w:tc>
        <w:tc>
          <w:tcPr>
            <w:tcW w:w="1416" w:type="dxa"/>
            <w:vMerge w:val="restart"/>
            <w:shd w:val="clear" w:color="auto" w:fill="auto"/>
            <w:vAlign w:val="center"/>
          </w:tcPr>
          <w:p w:rsidR="0064227E" w:rsidRDefault="00312C87">
            <w:pPr>
              <w:widowControl/>
              <w:jc w:val="center"/>
              <w:rPr>
                <w:rFonts w:ascii="仿宋_GB2312" w:eastAsia="仿宋_GB2312" w:hAnsi="黑体"/>
                <w:b/>
                <w:bCs/>
                <w:kern w:val="0"/>
                <w:sz w:val="24"/>
              </w:rPr>
            </w:pPr>
            <w:r>
              <w:rPr>
                <w:rFonts w:ascii="仿宋_GB2312" w:eastAsia="仿宋_GB2312" w:hAnsi="黑体" w:hint="eastAsia"/>
                <w:b/>
                <w:bCs/>
                <w:kern w:val="0"/>
                <w:sz w:val="24"/>
              </w:rPr>
              <w:t>预算科目</w:t>
            </w:r>
          </w:p>
        </w:tc>
        <w:tc>
          <w:tcPr>
            <w:tcW w:w="4295" w:type="dxa"/>
            <w:gridSpan w:val="2"/>
            <w:vMerge w:val="restart"/>
            <w:vAlign w:val="center"/>
          </w:tcPr>
          <w:p w:rsidR="0064227E" w:rsidRDefault="00312C87">
            <w:pPr>
              <w:widowControl/>
              <w:jc w:val="center"/>
              <w:rPr>
                <w:rFonts w:ascii="仿宋_GB2312" w:eastAsia="仿宋_GB2312" w:hAnsi="黑体"/>
                <w:b/>
                <w:bCs/>
                <w:kern w:val="0"/>
              </w:rPr>
            </w:pPr>
            <w:r>
              <w:rPr>
                <w:rFonts w:ascii="仿宋_GB2312" w:eastAsia="仿宋_GB2312" w:hAnsi="黑体" w:hint="eastAsia"/>
                <w:b/>
                <w:bCs/>
                <w:kern w:val="0"/>
              </w:rPr>
              <w:t>工作安排</w:t>
            </w:r>
          </w:p>
        </w:tc>
        <w:tc>
          <w:tcPr>
            <w:tcW w:w="2809" w:type="dxa"/>
            <w:gridSpan w:val="3"/>
            <w:shd w:val="clear" w:color="auto" w:fill="auto"/>
            <w:vAlign w:val="center"/>
          </w:tcPr>
          <w:p w:rsidR="0064227E" w:rsidRDefault="00312C87">
            <w:pPr>
              <w:widowControl/>
              <w:jc w:val="center"/>
              <w:rPr>
                <w:rFonts w:ascii="仿宋_GB2312" w:eastAsia="仿宋_GB2312" w:hAnsi="黑体"/>
                <w:b/>
                <w:bCs/>
                <w:kern w:val="0"/>
                <w:sz w:val="24"/>
              </w:rPr>
            </w:pPr>
            <w:r>
              <w:rPr>
                <w:rFonts w:ascii="仿宋_GB2312" w:eastAsia="仿宋_GB2312" w:hAnsi="黑体" w:hint="eastAsia"/>
                <w:b/>
                <w:bCs/>
                <w:kern w:val="0"/>
                <w:sz w:val="24"/>
              </w:rPr>
              <w:t>预算金额</w:t>
            </w:r>
          </w:p>
        </w:tc>
      </w:tr>
      <w:tr w:rsidR="0064227E">
        <w:trPr>
          <w:trHeight w:val="699"/>
          <w:jc w:val="center"/>
        </w:trPr>
        <w:tc>
          <w:tcPr>
            <w:tcW w:w="480" w:type="dxa"/>
            <w:vMerge/>
            <w:vAlign w:val="center"/>
          </w:tcPr>
          <w:p w:rsidR="0064227E" w:rsidRDefault="0064227E">
            <w:pPr>
              <w:widowControl/>
              <w:jc w:val="left"/>
              <w:rPr>
                <w:rFonts w:ascii="仿宋_GB2312" w:eastAsia="仿宋_GB2312" w:hAnsi="黑体"/>
                <w:b/>
                <w:bCs/>
                <w:kern w:val="0"/>
              </w:rPr>
            </w:pPr>
          </w:p>
        </w:tc>
        <w:tc>
          <w:tcPr>
            <w:tcW w:w="1416" w:type="dxa"/>
            <w:vMerge/>
            <w:vAlign w:val="center"/>
          </w:tcPr>
          <w:p w:rsidR="0064227E" w:rsidRDefault="0064227E">
            <w:pPr>
              <w:widowControl/>
              <w:jc w:val="left"/>
              <w:rPr>
                <w:rFonts w:ascii="仿宋_GB2312" w:eastAsia="仿宋_GB2312" w:hAnsi="黑体"/>
                <w:b/>
                <w:bCs/>
                <w:kern w:val="0"/>
              </w:rPr>
            </w:pPr>
          </w:p>
        </w:tc>
        <w:tc>
          <w:tcPr>
            <w:tcW w:w="4295" w:type="dxa"/>
            <w:gridSpan w:val="2"/>
            <w:vMerge/>
            <w:vAlign w:val="center"/>
          </w:tcPr>
          <w:p w:rsidR="0064227E" w:rsidRDefault="0064227E">
            <w:pPr>
              <w:widowControl/>
              <w:jc w:val="center"/>
              <w:rPr>
                <w:rFonts w:ascii="仿宋_GB2312" w:eastAsia="仿宋_GB2312" w:hAnsi="黑体" w:cs="宋体"/>
                <w:b/>
                <w:bCs/>
                <w:kern w:val="0"/>
              </w:rPr>
            </w:pPr>
          </w:p>
        </w:tc>
        <w:tc>
          <w:tcPr>
            <w:tcW w:w="1109" w:type="dxa"/>
            <w:shd w:val="clear" w:color="auto" w:fill="auto"/>
            <w:vAlign w:val="center"/>
          </w:tcPr>
          <w:p w:rsidR="0064227E" w:rsidRDefault="00312C87">
            <w:pPr>
              <w:widowControl/>
              <w:jc w:val="center"/>
              <w:rPr>
                <w:rFonts w:ascii="仿宋_GB2312" w:eastAsia="仿宋_GB2312" w:hAnsi="黑体" w:cs="宋体"/>
                <w:b/>
                <w:bCs/>
                <w:kern w:val="0"/>
              </w:rPr>
            </w:pPr>
            <w:r>
              <w:rPr>
                <w:rFonts w:ascii="仿宋_GB2312" w:eastAsia="仿宋_GB2312" w:hAnsi="黑体" w:cs="宋体" w:hint="eastAsia"/>
                <w:b/>
                <w:bCs/>
                <w:kern w:val="0"/>
              </w:rPr>
              <w:t>数量</w:t>
            </w:r>
          </w:p>
        </w:tc>
        <w:tc>
          <w:tcPr>
            <w:tcW w:w="850" w:type="dxa"/>
            <w:shd w:val="clear" w:color="auto" w:fill="auto"/>
            <w:vAlign w:val="center"/>
          </w:tcPr>
          <w:p w:rsidR="0064227E" w:rsidRDefault="00312C87">
            <w:pPr>
              <w:widowControl/>
              <w:jc w:val="center"/>
              <w:rPr>
                <w:rFonts w:ascii="仿宋_GB2312" w:eastAsia="仿宋_GB2312" w:hAnsi="黑体" w:cs="宋体"/>
                <w:b/>
                <w:bCs/>
                <w:kern w:val="0"/>
              </w:rPr>
            </w:pPr>
            <w:r>
              <w:rPr>
                <w:rFonts w:ascii="仿宋_GB2312" w:eastAsia="仿宋_GB2312" w:hAnsi="黑体" w:cs="宋体" w:hint="eastAsia"/>
                <w:b/>
                <w:bCs/>
                <w:kern w:val="0"/>
              </w:rPr>
              <w:t>单价</w:t>
            </w:r>
          </w:p>
          <w:p w:rsidR="0064227E" w:rsidRDefault="00312C87">
            <w:pPr>
              <w:widowControl/>
              <w:jc w:val="center"/>
              <w:rPr>
                <w:rFonts w:ascii="仿宋_GB2312" w:eastAsia="仿宋_GB2312" w:hAnsi="黑体" w:cs="宋体"/>
                <w:b/>
                <w:bCs/>
                <w:kern w:val="0"/>
              </w:rPr>
            </w:pPr>
            <w:r>
              <w:rPr>
                <w:rFonts w:ascii="仿宋_GB2312" w:eastAsia="仿宋_GB2312" w:hAnsi="黑体" w:cs="宋体" w:hint="eastAsia"/>
                <w:b/>
                <w:bCs/>
                <w:kern w:val="0"/>
              </w:rPr>
              <w:t>（元）</w:t>
            </w:r>
          </w:p>
        </w:tc>
        <w:tc>
          <w:tcPr>
            <w:tcW w:w="850" w:type="dxa"/>
            <w:shd w:val="clear" w:color="auto" w:fill="auto"/>
            <w:vAlign w:val="center"/>
          </w:tcPr>
          <w:p w:rsidR="0064227E" w:rsidRDefault="00312C87">
            <w:pPr>
              <w:widowControl/>
              <w:jc w:val="center"/>
              <w:rPr>
                <w:rFonts w:ascii="仿宋_GB2312" w:eastAsia="仿宋_GB2312" w:hAnsi="黑体" w:cs="宋体"/>
                <w:b/>
                <w:bCs/>
                <w:kern w:val="0"/>
              </w:rPr>
            </w:pPr>
            <w:r>
              <w:rPr>
                <w:rFonts w:ascii="仿宋_GB2312" w:eastAsia="仿宋_GB2312" w:hAnsi="黑体" w:cs="宋体" w:hint="eastAsia"/>
                <w:b/>
                <w:bCs/>
                <w:kern w:val="0"/>
              </w:rPr>
              <w:t>小计</w:t>
            </w:r>
          </w:p>
          <w:p w:rsidR="0064227E" w:rsidRDefault="00312C87">
            <w:pPr>
              <w:widowControl/>
              <w:jc w:val="center"/>
              <w:rPr>
                <w:rFonts w:ascii="仿宋_GB2312" w:eastAsia="仿宋_GB2312" w:hAnsi="黑体" w:cs="宋体"/>
                <w:b/>
                <w:bCs/>
                <w:kern w:val="0"/>
              </w:rPr>
            </w:pPr>
            <w:r>
              <w:rPr>
                <w:rFonts w:ascii="仿宋_GB2312" w:eastAsia="仿宋_GB2312" w:hAnsi="黑体" w:cs="宋体" w:hint="eastAsia"/>
                <w:b/>
                <w:bCs/>
                <w:kern w:val="0"/>
              </w:rPr>
              <w:t>（元）</w:t>
            </w:r>
          </w:p>
        </w:tc>
      </w:tr>
      <w:tr w:rsidR="0064227E">
        <w:trPr>
          <w:trHeight w:hRule="exact" w:val="881"/>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p>
        </w:tc>
        <w:tc>
          <w:tcPr>
            <w:tcW w:w="1416" w:type="dxa"/>
            <w:shd w:val="clear" w:color="auto" w:fill="auto"/>
            <w:vAlign w:val="center"/>
          </w:tcPr>
          <w:p w:rsidR="0064227E" w:rsidRDefault="00312C87">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培训材料费</w:t>
            </w:r>
          </w:p>
          <w:p w:rsidR="0064227E" w:rsidRDefault="00312C87">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（例）</w:t>
            </w:r>
          </w:p>
        </w:tc>
        <w:tc>
          <w:tcPr>
            <w:tcW w:w="4295" w:type="dxa"/>
            <w:gridSpan w:val="2"/>
          </w:tcPr>
          <w:p w:rsidR="0064227E" w:rsidRDefault="00312C87">
            <w:pPr>
              <w:widowControl/>
              <w:rPr>
                <w:rFonts w:ascii="仿宋" w:eastAsia="仿宋" w:hAnsi="仿宋"/>
                <w:bCs/>
                <w:color w:val="FF0000"/>
                <w:kern w:val="0"/>
                <w:szCs w:val="21"/>
              </w:rPr>
            </w:pPr>
            <w:r>
              <w:rPr>
                <w:rFonts w:ascii="仿宋" w:eastAsia="仿宋" w:hAnsi="仿宋" w:cs="宋体" w:hint="eastAsia"/>
                <w:color w:val="FF0000"/>
                <w:kern w:val="0"/>
                <w:szCs w:val="21"/>
              </w:rPr>
              <w:t>为50名参训人员准备培训资料、文件袋、签字笔等材料，每人20元。</w:t>
            </w:r>
          </w:p>
        </w:tc>
        <w:tc>
          <w:tcPr>
            <w:tcW w:w="1109" w:type="dxa"/>
            <w:shd w:val="clear" w:color="auto" w:fill="auto"/>
            <w:vAlign w:val="center"/>
          </w:tcPr>
          <w:p w:rsidR="0064227E" w:rsidRDefault="00312C87">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50</w:t>
            </w:r>
          </w:p>
        </w:tc>
        <w:tc>
          <w:tcPr>
            <w:tcW w:w="850" w:type="dxa"/>
            <w:shd w:val="clear" w:color="auto" w:fill="auto"/>
            <w:vAlign w:val="center"/>
          </w:tcPr>
          <w:p w:rsidR="0064227E" w:rsidRDefault="00312C87">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20</w:t>
            </w:r>
          </w:p>
        </w:tc>
        <w:tc>
          <w:tcPr>
            <w:tcW w:w="850" w:type="dxa"/>
            <w:shd w:val="clear" w:color="auto" w:fill="auto"/>
            <w:vAlign w:val="center"/>
          </w:tcPr>
          <w:p w:rsidR="0064227E" w:rsidRDefault="00312C87">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1000</w:t>
            </w: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c>
          <w:tcPr>
            <w:tcW w:w="1416"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64227E" w:rsidRDefault="0064227E">
            <w:pPr>
              <w:widowControl/>
              <w:jc w:val="center"/>
              <w:rPr>
                <w:rFonts w:ascii="仿宋_GB2312" w:eastAsia="仿宋_GB2312"/>
                <w:b/>
                <w:bCs/>
                <w:kern w:val="0"/>
                <w:sz w:val="20"/>
                <w:szCs w:val="20"/>
              </w:rPr>
            </w:pPr>
          </w:p>
        </w:tc>
        <w:tc>
          <w:tcPr>
            <w:tcW w:w="1109" w:type="dxa"/>
            <w:shd w:val="clear" w:color="auto" w:fill="auto"/>
            <w:vAlign w:val="center"/>
          </w:tcPr>
          <w:p w:rsidR="0064227E" w:rsidRDefault="0064227E">
            <w:pPr>
              <w:widowControl/>
              <w:jc w:val="center"/>
              <w:rPr>
                <w:rFonts w:ascii="仿宋_GB2312" w:eastAsia="仿宋_GB2312"/>
                <w:b/>
                <w:bCs/>
                <w:kern w:val="0"/>
                <w:sz w:val="20"/>
                <w:szCs w:val="20"/>
              </w:rPr>
            </w:pPr>
          </w:p>
        </w:tc>
        <w:tc>
          <w:tcPr>
            <w:tcW w:w="850" w:type="dxa"/>
            <w:shd w:val="clear" w:color="auto" w:fill="auto"/>
            <w:vAlign w:val="center"/>
          </w:tcPr>
          <w:p w:rsidR="0064227E" w:rsidRDefault="0064227E">
            <w:pPr>
              <w:widowControl/>
              <w:jc w:val="center"/>
              <w:rPr>
                <w:rFonts w:ascii="仿宋_GB2312" w:eastAsia="仿宋_GB2312"/>
                <w:b/>
                <w:bCs/>
                <w:kern w:val="0"/>
                <w:sz w:val="20"/>
                <w:szCs w:val="20"/>
              </w:rPr>
            </w:pPr>
          </w:p>
        </w:tc>
        <w:tc>
          <w:tcPr>
            <w:tcW w:w="850" w:type="dxa"/>
            <w:shd w:val="clear" w:color="auto" w:fill="auto"/>
            <w:vAlign w:val="center"/>
          </w:tcPr>
          <w:p w:rsidR="0064227E" w:rsidRDefault="0064227E">
            <w:pPr>
              <w:widowControl/>
              <w:jc w:val="center"/>
              <w:rPr>
                <w:rFonts w:ascii="仿宋_GB2312" w:eastAsia="仿宋_GB2312"/>
                <w:b/>
                <w:bCs/>
                <w:kern w:val="0"/>
                <w:sz w:val="20"/>
                <w:szCs w:val="20"/>
              </w:rPr>
            </w:pP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c>
          <w:tcPr>
            <w:tcW w:w="1416"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4</w:t>
            </w:r>
          </w:p>
        </w:tc>
        <w:tc>
          <w:tcPr>
            <w:tcW w:w="1416"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5</w:t>
            </w:r>
          </w:p>
        </w:tc>
        <w:tc>
          <w:tcPr>
            <w:tcW w:w="1416"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1110"/>
          <w:jc w:val="center"/>
        </w:trPr>
        <w:tc>
          <w:tcPr>
            <w:tcW w:w="2753" w:type="dxa"/>
            <w:gridSpan w:val="3"/>
            <w:shd w:val="clear" w:color="auto" w:fill="auto"/>
            <w:vAlign w:val="center"/>
          </w:tcPr>
          <w:p w:rsidR="0064227E" w:rsidRDefault="00312C87">
            <w:pPr>
              <w:widowControl/>
              <w:jc w:val="center"/>
              <w:rPr>
                <w:rFonts w:ascii="仿宋_GB2312" w:eastAsia="仿宋_GB2312"/>
                <w:b/>
                <w:kern w:val="0"/>
                <w:sz w:val="28"/>
                <w:szCs w:val="28"/>
              </w:rPr>
            </w:pPr>
            <w:r>
              <w:rPr>
                <w:rFonts w:ascii="仿宋_GB2312" w:eastAsia="仿宋_GB2312" w:hAnsi="宋体" w:cs="宋体" w:hint="eastAsia"/>
                <w:b/>
                <w:kern w:val="0"/>
                <w:sz w:val="28"/>
                <w:szCs w:val="28"/>
              </w:rPr>
              <w:t>合计（项目报价）</w:t>
            </w:r>
          </w:p>
        </w:tc>
        <w:tc>
          <w:tcPr>
            <w:tcW w:w="6247" w:type="dxa"/>
            <w:gridSpan w:val="4"/>
            <w:vAlign w:val="center"/>
          </w:tcPr>
          <w:p w:rsidR="0064227E" w:rsidRDefault="00312C87">
            <w:pPr>
              <w:widowControl/>
              <w:jc w:val="center"/>
              <w:rPr>
                <w:rFonts w:ascii="仿宋_GB2312" w:eastAsia="仿宋_GB2312"/>
                <w:b/>
                <w:kern w:val="0"/>
                <w:sz w:val="28"/>
                <w:szCs w:val="28"/>
              </w:rPr>
            </w:pPr>
            <w:r>
              <w:rPr>
                <w:rFonts w:ascii="仿宋_GB2312" w:eastAsia="仿宋_GB2312" w:hint="eastAsia"/>
                <w:b/>
                <w:kern w:val="0"/>
                <w:sz w:val="28"/>
                <w:szCs w:val="28"/>
              </w:rPr>
              <w:t>元</w:t>
            </w:r>
          </w:p>
        </w:tc>
      </w:tr>
      <w:tr w:rsidR="0064227E">
        <w:trPr>
          <w:trHeight w:hRule="exact" w:val="567"/>
          <w:jc w:val="center"/>
        </w:trPr>
        <w:tc>
          <w:tcPr>
            <w:tcW w:w="9000" w:type="dxa"/>
            <w:gridSpan w:val="7"/>
            <w:shd w:val="clear" w:color="auto" w:fill="auto"/>
            <w:vAlign w:val="center"/>
          </w:tcPr>
          <w:p w:rsidR="0064227E" w:rsidRDefault="00312C87">
            <w:pPr>
              <w:widowControl/>
              <w:rPr>
                <w:rFonts w:ascii="仿宋_GB2312" w:eastAsia="仿宋_GB2312"/>
                <w:b/>
                <w:kern w:val="0"/>
                <w:sz w:val="30"/>
                <w:szCs w:val="30"/>
              </w:rPr>
            </w:pPr>
            <w:r>
              <w:rPr>
                <w:rFonts w:ascii="仿宋_GB2312" w:eastAsia="仿宋_GB2312" w:hAnsi="宋体" w:cs="宋体" w:hint="eastAsia"/>
                <w:b/>
                <w:kern w:val="0"/>
                <w:sz w:val="30"/>
                <w:szCs w:val="30"/>
              </w:rPr>
              <w:t>其中</w:t>
            </w: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p>
        </w:tc>
        <w:tc>
          <w:tcPr>
            <w:tcW w:w="1416" w:type="dxa"/>
            <w:shd w:val="clear" w:color="auto" w:fill="auto"/>
            <w:vAlign w:val="center"/>
          </w:tcPr>
          <w:p w:rsidR="0064227E" w:rsidRDefault="00312C87">
            <w:pPr>
              <w:widowControl/>
              <w:jc w:val="center"/>
              <w:rPr>
                <w:rFonts w:ascii="仿宋_GB2312" w:eastAsia="仿宋_GB2312" w:hAnsi="宋体" w:cs="宋体"/>
                <w:kern w:val="0"/>
                <w:szCs w:val="21"/>
              </w:rPr>
            </w:pPr>
            <w:r>
              <w:rPr>
                <w:rFonts w:ascii="仿宋_GB2312" w:eastAsia="仿宋_GB2312" w:hAnsi="宋体" w:cs="宋体" w:hint="eastAsia"/>
                <w:kern w:val="0"/>
                <w:szCs w:val="21"/>
              </w:rPr>
              <w:t>志愿者补贴</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c>
          <w:tcPr>
            <w:tcW w:w="1416" w:type="dxa"/>
            <w:shd w:val="clear" w:color="auto" w:fill="auto"/>
            <w:vAlign w:val="center"/>
          </w:tcPr>
          <w:p w:rsidR="0064227E" w:rsidRDefault="00312C87">
            <w:pPr>
              <w:widowControl/>
              <w:jc w:val="center"/>
              <w:rPr>
                <w:rFonts w:ascii="仿宋_GB2312" w:eastAsia="仿宋_GB2312" w:hAnsi="宋体" w:cs="宋体"/>
                <w:kern w:val="0"/>
                <w:szCs w:val="21"/>
              </w:rPr>
            </w:pPr>
            <w:r>
              <w:rPr>
                <w:rFonts w:ascii="仿宋_GB2312" w:eastAsia="仿宋_GB2312" w:hAnsi="宋体" w:cs="宋体" w:hint="eastAsia"/>
                <w:kern w:val="0"/>
                <w:szCs w:val="21"/>
              </w:rPr>
              <w:t>交通补贴费</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c>
          <w:tcPr>
            <w:tcW w:w="1416" w:type="dxa"/>
            <w:shd w:val="clear" w:color="auto" w:fill="auto"/>
            <w:vAlign w:val="center"/>
          </w:tcPr>
          <w:p w:rsidR="0064227E" w:rsidRDefault="00312C87">
            <w:pPr>
              <w:widowControl/>
              <w:jc w:val="center"/>
              <w:rPr>
                <w:rFonts w:ascii="仿宋_GB2312" w:eastAsia="仿宋_GB2312" w:hAnsi="宋体" w:cs="宋体"/>
                <w:kern w:val="0"/>
                <w:szCs w:val="21"/>
              </w:rPr>
            </w:pPr>
            <w:r>
              <w:rPr>
                <w:rFonts w:ascii="仿宋_GB2312" w:eastAsia="仿宋_GB2312" w:hAnsi="宋体" w:cs="宋体" w:hint="eastAsia"/>
                <w:kern w:val="0"/>
                <w:szCs w:val="21"/>
              </w:rPr>
              <w:t>人员误餐费</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567"/>
          <w:jc w:val="center"/>
        </w:trPr>
        <w:tc>
          <w:tcPr>
            <w:tcW w:w="480" w:type="dxa"/>
            <w:shd w:val="clear" w:color="auto" w:fill="auto"/>
            <w:vAlign w:val="center"/>
          </w:tcPr>
          <w:p w:rsidR="0064227E" w:rsidRDefault="00312C87">
            <w:pPr>
              <w:widowControl/>
              <w:jc w:val="center"/>
              <w:rPr>
                <w:rFonts w:ascii="仿宋_GB2312" w:eastAsia="仿宋_GB2312" w:hAnsi="宋体" w:cs="宋体"/>
                <w:kern w:val="0"/>
                <w:sz w:val="24"/>
              </w:rPr>
            </w:pPr>
            <w:r>
              <w:rPr>
                <w:rFonts w:ascii="仿宋_GB2312" w:eastAsia="仿宋_GB2312" w:hAnsi="宋体" w:cs="宋体" w:hint="eastAsia"/>
                <w:kern w:val="0"/>
                <w:sz w:val="24"/>
              </w:rPr>
              <w:t>4</w:t>
            </w:r>
          </w:p>
        </w:tc>
        <w:tc>
          <w:tcPr>
            <w:tcW w:w="1416" w:type="dxa"/>
            <w:shd w:val="clear" w:color="auto" w:fill="auto"/>
            <w:vAlign w:val="center"/>
          </w:tcPr>
          <w:p w:rsidR="0064227E" w:rsidRDefault="00312C87">
            <w:pPr>
              <w:widowControl/>
              <w:jc w:val="center"/>
              <w:rPr>
                <w:rFonts w:ascii="仿宋_GB2312" w:eastAsia="仿宋_GB2312" w:hAnsi="宋体" w:cs="宋体"/>
                <w:kern w:val="0"/>
                <w:szCs w:val="21"/>
              </w:rPr>
            </w:pPr>
            <w:r>
              <w:rPr>
                <w:rFonts w:ascii="仿宋_GB2312" w:eastAsia="仿宋_GB2312" w:hAnsi="宋体" w:cs="宋体" w:hint="eastAsia"/>
                <w:kern w:val="0"/>
                <w:szCs w:val="21"/>
              </w:rPr>
              <w:t>专家评审费</w:t>
            </w:r>
          </w:p>
        </w:tc>
        <w:tc>
          <w:tcPr>
            <w:tcW w:w="4295" w:type="dxa"/>
            <w:gridSpan w:val="2"/>
            <w:vAlign w:val="center"/>
          </w:tcPr>
          <w:p w:rsidR="0064227E" w:rsidRDefault="0064227E">
            <w:pPr>
              <w:widowControl/>
              <w:jc w:val="center"/>
              <w:rPr>
                <w:rFonts w:ascii="仿宋_GB2312" w:eastAsia="仿宋_GB2312"/>
                <w:kern w:val="0"/>
                <w:sz w:val="20"/>
                <w:szCs w:val="20"/>
              </w:rPr>
            </w:pPr>
          </w:p>
        </w:tc>
        <w:tc>
          <w:tcPr>
            <w:tcW w:w="1109"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c>
          <w:tcPr>
            <w:tcW w:w="850" w:type="dxa"/>
            <w:shd w:val="clear" w:color="auto" w:fill="auto"/>
            <w:vAlign w:val="center"/>
          </w:tcPr>
          <w:p w:rsidR="0064227E" w:rsidRDefault="0064227E">
            <w:pPr>
              <w:widowControl/>
              <w:jc w:val="center"/>
              <w:rPr>
                <w:rFonts w:ascii="仿宋_GB2312" w:eastAsia="仿宋_GB2312"/>
                <w:kern w:val="0"/>
                <w:sz w:val="20"/>
                <w:szCs w:val="20"/>
              </w:rPr>
            </w:pPr>
          </w:p>
        </w:tc>
      </w:tr>
      <w:tr w:rsidR="0064227E">
        <w:trPr>
          <w:trHeight w:hRule="exact" w:val="557"/>
          <w:jc w:val="center"/>
        </w:trPr>
        <w:tc>
          <w:tcPr>
            <w:tcW w:w="2753" w:type="dxa"/>
            <w:gridSpan w:val="3"/>
            <w:shd w:val="clear" w:color="auto" w:fill="auto"/>
            <w:vAlign w:val="center"/>
          </w:tcPr>
          <w:p w:rsidR="0064227E" w:rsidRDefault="00312C87">
            <w:pPr>
              <w:widowControl/>
              <w:jc w:val="center"/>
              <w:rPr>
                <w:rFonts w:ascii="仿宋_GB2312" w:eastAsia="仿宋_GB2312"/>
                <w:b/>
                <w:kern w:val="0"/>
                <w:sz w:val="20"/>
                <w:szCs w:val="20"/>
              </w:rPr>
            </w:pPr>
            <w:r>
              <w:rPr>
                <w:rFonts w:ascii="仿宋_GB2312" w:eastAsia="仿宋_GB2312" w:hAnsi="宋体" w:cs="宋体" w:hint="eastAsia"/>
                <w:b/>
                <w:kern w:val="0"/>
                <w:sz w:val="24"/>
              </w:rPr>
              <w:t>小计</w:t>
            </w:r>
          </w:p>
        </w:tc>
        <w:tc>
          <w:tcPr>
            <w:tcW w:w="6247" w:type="dxa"/>
            <w:gridSpan w:val="4"/>
            <w:shd w:val="clear" w:color="auto" w:fill="auto"/>
            <w:vAlign w:val="center"/>
          </w:tcPr>
          <w:p w:rsidR="0064227E" w:rsidRDefault="00312C87">
            <w:pPr>
              <w:widowControl/>
              <w:jc w:val="center"/>
              <w:rPr>
                <w:rFonts w:ascii="仿宋_GB2312" w:eastAsia="仿宋_GB2312"/>
                <w:kern w:val="0"/>
                <w:sz w:val="20"/>
                <w:szCs w:val="20"/>
              </w:rPr>
            </w:pPr>
            <w:r>
              <w:rPr>
                <w:rFonts w:ascii="仿宋_GB2312" w:eastAsia="仿宋_GB2312" w:hAnsi="宋体" w:cs="宋体" w:hint="eastAsia"/>
                <w:b/>
                <w:kern w:val="0"/>
                <w:sz w:val="24"/>
              </w:rPr>
              <w:t>元</w:t>
            </w:r>
          </w:p>
        </w:tc>
      </w:tr>
    </w:tbl>
    <w:p w:rsidR="0064227E" w:rsidRDefault="0064227E">
      <w:pPr>
        <w:rPr>
          <w:rFonts w:ascii="仿宋_GB2312" w:eastAsia="仿宋_GB2312"/>
          <w:b/>
          <w:color w:val="000000"/>
          <w:sz w:val="32"/>
          <w:szCs w:val="32"/>
        </w:rPr>
      </w:pPr>
    </w:p>
    <w:p w:rsidR="0064227E" w:rsidRDefault="00312C87">
      <w:pPr>
        <w:rPr>
          <w:rFonts w:ascii="仿宋_GB2312" w:eastAsia="仿宋_GB2312"/>
          <w:b/>
          <w:sz w:val="24"/>
        </w:rPr>
      </w:pPr>
      <w:r>
        <w:rPr>
          <w:rFonts w:ascii="仿宋_GB2312" w:eastAsia="仿宋_GB2312" w:hint="eastAsia"/>
          <w:b/>
          <w:sz w:val="24"/>
        </w:rPr>
        <w:t>备注：</w:t>
      </w:r>
    </w:p>
    <w:p w:rsidR="0064227E" w:rsidRDefault="00312C87">
      <w:pPr>
        <w:spacing w:line="560" w:lineRule="exact"/>
        <w:ind w:firstLineChars="200" w:firstLine="480"/>
        <w:rPr>
          <w:rFonts w:ascii="仿宋_GB2312" w:eastAsia="仿宋_GB2312"/>
          <w:b/>
          <w:color w:val="000000"/>
          <w:sz w:val="28"/>
          <w:szCs w:val="28"/>
        </w:rPr>
      </w:pPr>
      <w:r>
        <w:rPr>
          <w:rFonts w:ascii="仿宋_GB2312" w:eastAsia="仿宋_GB2312" w:hAnsi="黑体" w:hint="eastAsia"/>
          <w:sz w:val="24"/>
        </w:rPr>
        <w:t>1、</w:t>
      </w:r>
      <w:r>
        <w:rPr>
          <w:rFonts w:ascii="仿宋_GB2312" w:eastAsia="仿宋_GB2312" w:hint="eastAsia"/>
          <w:sz w:val="24"/>
        </w:rPr>
        <w:t>培训项目：每人培训费用不超过150元/半天、200元/天，400元/天（含住宿）。</w:t>
      </w:r>
    </w:p>
    <w:p w:rsidR="0064227E" w:rsidRDefault="00312C87">
      <w:pPr>
        <w:spacing w:line="560" w:lineRule="exact"/>
        <w:ind w:firstLineChars="200" w:firstLine="480"/>
        <w:rPr>
          <w:rFonts w:ascii="仿宋_GB2312" w:eastAsia="仿宋_GB2312"/>
          <w:sz w:val="24"/>
        </w:rPr>
      </w:pPr>
      <w:r>
        <w:rPr>
          <w:rFonts w:ascii="仿宋_GB2312" w:eastAsia="仿宋_GB2312" w:hAnsi="黑体" w:hint="eastAsia"/>
          <w:sz w:val="24"/>
        </w:rPr>
        <w:t>2、</w:t>
      </w:r>
      <w:r>
        <w:rPr>
          <w:rFonts w:ascii="仿宋_GB2312" w:eastAsia="仿宋_GB2312" w:hint="eastAsia"/>
          <w:sz w:val="24"/>
        </w:rPr>
        <w:t>志愿者补贴30-50元/天，用于项目实施过程中实际发生的误餐、交通、通讯费用。</w:t>
      </w:r>
    </w:p>
    <w:p w:rsidR="0064227E" w:rsidRDefault="00312C87">
      <w:pPr>
        <w:spacing w:line="560" w:lineRule="exact"/>
        <w:ind w:firstLineChars="200" w:firstLine="480"/>
        <w:rPr>
          <w:rFonts w:ascii="仿宋_GB2312" w:eastAsia="仿宋_GB2312"/>
          <w:sz w:val="24"/>
        </w:rPr>
      </w:pPr>
      <w:r>
        <w:rPr>
          <w:rFonts w:ascii="仿宋_GB2312" w:eastAsia="仿宋_GB2312" w:hAnsi="黑体" w:hint="eastAsia"/>
          <w:sz w:val="24"/>
        </w:rPr>
        <w:t>3、</w:t>
      </w:r>
      <w:r>
        <w:rPr>
          <w:rFonts w:ascii="仿宋_GB2312" w:eastAsia="仿宋_GB2312" w:hint="eastAsia"/>
          <w:sz w:val="24"/>
        </w:rPr>
        <w:t>场地租赁费是为了开展项目活动租赁场地发生的费用，包括租赁费、水电费、物业管理费等费用支出；可按照市场价格估算。项目实施方需提供租赁合同或协议。</w:t>
      </w:r>
    </w:p>
    <w:p w:rsidR="0064227E" w:rsidRDefault="00312C87">
      <w:pPr>
        <w:spacing w:line="560" w:lineRule="exact"/>
        <w:ind w:firstLineChars="200" w:firstLine="480"/>
        <w:rPr>
          <w:rFonts w:ascii="仿宋_GB2312" w:eastAsia="仿宋_GB2312"/>
          <w:sz w:val="24"/>
        </w:rPr>
      </w:pPr>
      <w:r>
        <w:rPr>
          <w:rFonts w:ascii="仿宋_GB2312" w:eastAsia="仿宋_GB2312" w:hAnsi="黑体" w:hint="eastAsia"/>
          <w:sz w:val="24"/>
        </w:rPr>
        <w:lastRenderedPageBreak/>
        <w:t>4、</w:t>
      </w:r>
      <w:r>
        <w:rPr>
          <w:rFonts w:ascii="仿宋_GB2312" w:eastAsia="仿宋_GB2312" w:hint="eastAsia"/>
          <w:sz w:val="24"/>
        </w:rPr>
        <w:t>培训授课费标准：相当于中级职称及以下200-500元/课时，相当于副高级职称以上500-1000元/课时。</w:t>
      </w:r>
    </w:p>
    <w:p w:rsidR="0064227E" w:rsidRDefault="00312C87">
      <w:pPr>
        <w:spacing w:line="560" w:lineRule="exact"/>
        <w:ind w:firstLineChars="200" w:firstLine="480"/>
        <w:rPr>
          <w:rFonts w:ascii="仿宋_GB2312" w:eastAsia="仿宋_GB2312"/>
          <w:sz w:val="24"/>
        </w:rPr>
      </w:pPr>
      <w:r>
        <w:rPr>
          <w:rFonts w:ascii="仿宋_GB2312" w:eastAsia="仿宋_GB2312" w:hAnsi="黑体" w:hint="eastAsia"/>
          <w:sz w:val="24"/>
        </w:rPr>
        <w:t>5、</w:t>
      </w:r>
      <w:r>
        <w:rPr>
          <w:rFonts w:ascii="仿宋_GB2312" w:eastAsia="仿宋_GB2312" w:hint="eastAsia"/>
          <w:sz w:val="24"/>
        </w:rPr>
        <w:t>项目实施过程发生的转置（非成交方直接提供）费用支出，比如宣传品印刷、标识物制作等，须提供原始票据凭证。</w:t>
      </w:r>
    </w:p>
    <w:p w:rsidR="0064227E" w:rsidRDefault="00312C87">
      <w:pPr>
        <w:pStyle w:val="af4"/>
        <w:shd w:val="clear" w:color="auto" w:fill="FFFFFF"/>
        <w:spacing w:before="0" w:beforeAutospacing="0" w:after="0" w:afterAutospacing="0" w:line="560" w:lineRule="exact"/>
        <w:ind w:firstLineChars="200" w:firstLine="480"/>
        <w:jc w:val="both"/>
        <w:rPr>
          <w:rFonts w:ascii="仿宋_GB2312" w:eastAsia="仿宋_GB2312" w:hAnsi="Times New Roman" w:cs="Times New Roman"/>
        </w:rPr>
      </w:pPr>
      <w:r>
        <w:rPr>
          <w:rFonts w:ascii="仿宋_GB2312" w:eastAsia="仿宋_GB2312" w:hAnsi="黑体" w:cs="Times New Roman" w:hint="eastAsia"/>
          <w:color w:val="000000"/>
          <w:shd w:val="clear" w:color="auto" w:fill="FFFFFF"/>
        </w:rPr>
        <w:t>6、</w:t>
      </w:r>
      <w:r>
        <w:rPr>
          <w:rFonts w:ascii="仿宋_GB2312" w:eastAsia="仿宋_GB2312" w:hAnsi="Times New Roman" w:cs="Times New Roman" w:hint="eastAsia"/>
          <w:color w:val="000000"/>
          <w:shd w:val="clear" w:color="auto" w:fill="FFFFFF"/>
        </w:rPr>
        <w:t>项目实施过程中，不允许列支费用招待礼品支出、旅游景点门票、向救助或服务对象发放现金补助以及</w:t>
      </w:r>
      <w:r>
        <w:rPr>
          <w:rFonts w:ascii="仿宋_GB2312" w:eastAsia="仿宋_GB2312" w:hAnsi="Times New Roman" w:cs="Times New Roman" w:hint="eastAsia"/>
        </w:rPr>
        <w:t>与项目无关的其他费用。</w:t>
      </w:r>
    </w:p>
    <w:p w:rsidR="0064227E" w:rsidRDefault="00312C87">
      <w:pPr>
        <w:spacing w:line="560" w:lineRule="exact"/>
        <w:ind w:firstLineChars="200" w:firstLine="480"/>
        <w:rPr>
          <w:rFonts w:ascii="仿宋_GB2312" w:eastAsia="仿宋_GB2312"/>
          <w:sz w:val="24"/>
        </w:rPr>
      </w:pPr>
      <w:r>
        <w:rPr>
          <w:rFonts w:ascii="仿宋_GB2312" w:eastAsia="仿宋_GB2312" w:hAnsi="黑体" w:hint="eastAsia"/>
          <w:sz w:val="24"/>
        </w:rPr>
        <w:t>7</w:t>
      </w:r>
      <w:r>
        <w:rPr>
          <w:rFonts w:ascii="仿宋_GB2312" w:eastAsia="仿宋_GB2312" w:hint="eastAsia"/>
          <w:sz w:val="24"/>
        </w:rPr>
        <w:t>、项目经费列支中不得直接测算人员工资成本，且行政管理成本合计原则上不得超过项目总预算的10%。</w:t>
      </w:r>
    </w:p>
    <w:p w:rsidR="0064227E" w:rsidRDefault="0064227E">
      <w:pPr>
        <w:spacing w:line="560" w:lineRule="exact"/>
        <w:ind w:firstLineChars="200" w:firstLine="420"/>
        <w:rPr>
          <w:rFonts w:ascii="仿宋_GB2312" w:eastAsia="仿宋_GB2312"/>
          <w:szCs w:val="21"/>
        </w:rPr>
      </w:pPr>
    </w:p>
    <w:sectPr w:rsidR="0064227E" w:rsidSect="0064227E">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2104" w:rsidRDefault="006A2104" w:rsidP="0064227E">
      <w:r>
        <w:separator/>
      </w:r>
    </w:p>
  </w:endnote>
  <w:endnote w:type="continuationSeparator" w:id="1">
    <w:p w:rsidR="006A2104" w:rsidRDefault="006A2104" w:rsidP="0064227E">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方正大黑简体">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1FD2" w:rsidRDefault="002F1FD2">
    <w:pPr>
      <w:pStyle w:val="af"/>
      <w:jc w:val="center"/>
    </w:pPr>
    <w:r>
      <w:t>第</w:t>
    </w:r>
    <w:r w:rsidR="00335D9A" w:rsidRPr="00335D9A">
      <w:fldChar w:fldCharType="begin"/>
    </w:r>
    <w:r>
      <w:instrText xml:space="preserve"> PAGE   \* MERGEFORMAT </w:instrText>
    </w:r>
    <w:r w:rsidR="00335D9A" w:rsidRPr="00335D9A">
      <w:fldChar w:fldCharType="separate"/>
    </w:r>
    <w:r w:rsidR="00F7741A" w:rsidRPr="00F7741A">
      <w:rPr>
        <w:noProof/>
        <w:lang w:val="zh-CN"/>
      </w:rPr>
      <w:t>36</w:t>
    </w:r>
    <w:r w:rsidR="00335D9A">
      <w:rPr>
        <w:lang w:val="zh-CN"/>
      </w:rPr>
      <w:fldChar w:fldCharType="end"/>
    </w:r>
    <w:r>
      <w:t>页</w:t>
    </w:r>
    <w:r>
      <w:rPr>
        <w:rFonts w:hint="eastAsia"/>
      </w:rPr>
      <w:t>（共</w:t>
    </w:r>
    <w:r>
      <w:rPr>
        <w:rFonts w:hint="eastAsia"/>
      </w:rPr>
      <w:t>3</w:t>
    </w:r>
    <w:r w:rsidR="00DE664C">
      <w:rPr>
        <w:rFonts w:hint="eastAsia"/>
      </w:rPr>
      <w:t>6</w:t>
    </w:r>
    <w:r>
      <w:rPr>
        <w:rFonts w:hint="eastAsia"/>
      </w:rPr>
      <w:t>页）</w:t>
    </w:r>
  </w:p>
  <w:p w:rsidR="002F1FD2" w:rsidRDefault="002F1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2104" w:rsidRDefault="006A2104" w:rsidP="0064227E">
      <w:r>
        <w:separator/>
      </w:r>
    </w:p>
  </w:footnote>
  <w:footnote w:type="continuationSeparator" w:id="1">
    <w:p w:rsidR="006A2104" w:rsidRDefault="006A2104" w:rsidP="006422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1FD2" w:rsidRDefault="002F1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2194"/>
    <w:rsid w:val="000043CB"/>
    <w:rsid w:val="00007E82"/>
    <w:rsid w:val="00011CB4"/>
    <w:rsid w:val="0001395D"/>
    <w:rsid w:val="00021BD8"/>
    <w:rsid w:val="0004464D"/>
    <w:rsid w:val="000454F4"/>
    <w:rsid w:val="00047BD7"/>
    <w:rsid w:val="00053B9E"/>
    <w:rsid w:val="000654B8"/>
    <w:rsid w:val="00073AF6"/>
    <w:rsid w:val="00074534"/>
    <w:rsid w:val="00077445"/>
    <w:rsid w:val="00082813"/>
    <w:rsid w:val="0008562C"/>
    <w:rsid w:val="000858F1"/>
    <w:rsid w:val="00090F8E"/>
    <w:rsid w:val="000969F0"/>
    <w:rsid w:val="000B4601"/>
    <w:rsid w:val="000C3099"/>
    <w:rsid w:val="000C5ECD"/>
    <w:rsid w:val="000D2214"/>
    <w:rsid w:val="000D3738"/>
    <w:rsid w:val="000D4E04"/>
    <w:rsid w:val="000F6596"/>
    <w:rsid w:val="000F69D2"/>
    <w:rsid w:val="00117ADB"/>
    <w:rsid w:val="00120F75"/>
    <w:rsid w:val="0013681E"/>
    <w:rsid w:val="00136D02"/>
    <w:rsid w:val="0016000C"/>
    <w:rsid w:val="0016505C"/>
    <w:rsid w:val="00165D5E"/>
    <w:rsid w:val="00172A27"/>
    <w:rsid w:val="00176389"/>
    <w:rsid w:val="00182594"/>
    <w:rsid w:val="00185284"/>
    <w:rsid w:val="00195500"/>
    <w:rsid w:val="001B1068"/>
    <w:rsid w:val="001B38DF"/>
    <w:rsid w:val="001B4910"/>
    <w:rsid w:val="001B6DA1"/>
    <w:rsid w:val="001C28A0"/>
    <w:rsid w:val="001D288D"/>
    <w:rsid w:val="001E5E53"/>
    <w:rsid w:val="001F3715"/>
    <w:rsid w:val="001F7A5A"/>
    <w:rsid w:val="00210D11"/>
    <w:rsid w:val="00240822"/>
    <w:rsid w:val="00241607"/>
    <w:rsid w:val="00242D3B"/>
    <w:rsid w:val="00246C9D"/>
    <w:rsid w:val="0027454E"/>
    <w:rsid w:val="00276455"/>
    <w:rsid w:val="00276B3E"/>
    <w:rsid w:val="0028246C"/>
    <w:rsid w:val="0029326B"/>
    <w:rsid w:val="00294DCF"/>
    <w:rsid w:val="002B087F"/>
    <w:rsid w:val="002B3FA1"/>
    <w:rsid w:val="002B4804"/>
    <w:rsid w:val="002B72BE"/>
    <w:rsid w:val="002B7D5F"/>
    <w:rsid w:val="002C0D9E"/>
    <w:rsid w:val="002C7DF1"/>
    <w:rsid w:val="002D5649"/>
    <w:rsid w:val="002D61A7"/>
    <w:rsid w:val="002E21E8"/>
    <w:rsid w:val="002F1FD2"/>
    <w:rsid w:val="002F5CBE"/>
    <w:rsid w:val="003028AB"/>
    <w:rsid w:val="0030588C"/>
    <w:rsid w:val="00305A7A"/>
    <w:rsid w:val="00305E9F"/>
    <w:rsid w:val="00312C87"/>
    <w:rsid w:val="00314B83"/>
    <w:rsid w:val="00316DE3"/>
    <w:rsid w:val="00320214"/>
    <w:rsid w:val="00332E40"/>
    <w:rsid w:val="00334DE2"/>
    <w:rsid w:val="00335D9A"/>
    <w:rsid w:val="00337F32"/>
    <w:rsid w:val="00344102"/>
    <w:rsid w:val="00351326"/>
    <w:rsid w:val="00354A32"/>
    <w:rsid w:val="003672E3"/>
    <w:rsid w:val="003760CC"/>
    <w:rsid w:val="00383489"/>
    <w:rsid w:val="0038525C"/>
    <w:rsid w:val="003914E2"/>
    <w:rsid w:val="00392705"/>
    <w:rsid w:val="00396D35"/>
    <w:rsid w:val="003A06F7"/>
    <w:rsid w:val="003A1EB3"/>
    <w:rsid w:val="003A4DA5"/>
    <w:rsid w:val="003B2E02"/>
    <w:rsid w:val="003B6888"/>
    <w:rsid w:val="003C19BB"/>
    <w:rsid w:val="003C3979"/>
    <w:rsid w:val="003E7F93"/>
    <w:rsid w:val="003F1564"/>
    <w:rsid w:val="003F5A81"/>
    <w:rsid w:val="003F626B"/>
    <w:rsid w:val="004033BB"/>
    <w:rsid w:val="00403C36"/>
    <w:rsid w:val="004042FD"/>
    <w:rsid w:val="00411FC1"/>
    <w:rsid w:val="00414CAC"/>
    <w:rsid w:val="00420401"/>
    <w:rsid w:val="00424C46"/>
    <w:rsid w:val="00430B51"/>
    <w:rsid w:val="00431ECA"/>
    <w:rsid w:val="00433905"/>
    <w:rsid w:val="00437DC6"/>
    <w:rsid w:val="00442DD8"/>
    <w:rsid w:val="00455C57"/>
    <w:rsid w:val="004616C7"/>
    <w:rsid w:val="00485A3A"/>
    <w:rsid w:val="004911C1"/>
    <w:rsid w:val="00496DA9"/>
    <w:rsid w:val="004A3748"/>
    <w:rsid w:val="004A46A5"/>
    <w:rsid w:val="004A4BCF"/>
    <w:rsid w:val="004A4C39"/>
    <w:rsid w:val="004A72ED"/>
    <w:rsid w:val="004A7A25"/>
    <w:rsid w:val="004A7F73"/>
    <w:rsid w:val="004C28E0"/>
    <w:rsid w:val="004D11CB"/>
    <w:rsid w:val="004D3B08"/>
    <w:rsid w:val="004D63DD"/>
    <w:rsid w:val="004E08FB"/>
    <w:rsid w:val="004E3004"/>
    <w:rsid w:val="004F137C"/>
    <w:rsid w:val="004F4ED1"/>
    <w:rsid w:val="005018D1"/>
    <w:rsid w:val="00502535"/>
    <w:rsid w:val="00507AD6"/>
    <w:rsid w:val="0051020A"/>
    <w:rsid w:val="00512FA2"/>
    <w:rsid w:val="00513D69"/>
    <w:rsid w:val="0052258E"/>
    <w:rsid w:val="0052726E"/>
    <w:rsid w:val="005330F8"/>
    <w:rsid w:val="00551288"/>
    <w:rsid w:val="005614EC"/>
    <w:rsid w:val="00563939"/>
    <w:rsid w:val="00565F48"/>
    <w:rsid w:val="00582EFF"/>
    <w:rsid w:val="0058476C"/>
    <w:rsid w:val="00584F5D"/>
    <w:rsid w:val="00592806"/>
    <w:rsid w:val="005A0C51"/>
    <w:rsid w:val="005A2441"/>
    <w:rsid w:val="005B22C2"/>
    <w:rsid w:val="005B396A"/>
    <w:rsid w:val="005B4EE8"/>
    <w:rsid w:val="005D36DC"/>
    <w:rsid w:val="005D4772"/>
    <w:rsid w:val="005E02AF"/>
    <w:rsid w:val="005E694A"/>
    <w:rsid w:val="005F1313"/>
    <w:rsid w:val="005F1EA9"/>
    <w:rsid w:val="00603F00"/>
    <w:rsid w:val="0061618C"/>
    <w:rsid w:val="006247AF"/>
    <w:rsid w:val="0064227E"/>
    <w:rsid w:val="00642B27"/>
    <w:rsid w:val="00643524"/>
    <w:rsid w:val="00647E94"/>
    <w:rsid w:val="0065029C"/>
    <w:rsid w:val="00650F5F"/>
    <w:rsid w:val="00671DA2"/>
    <w:rsid w:val="0068033A"/>
    <w:rsid w:val="00683FAD"/>
    <w:rsid w:val="0069184D"/>
    <w:rsid w:val="006A2104"/>
    <w:rsid w:val="006B1AE2"/>
    <w:rsid w:val="006B35FE"/>
    <w:rsid w:val="006B3E90"/>
    <w:rsid w:val="006C0275"/>
    <w:rsid w:val="006C06CC"/>
    <w:rsid w:val="006C3EB4"/>
    <w:rsid w:val="006D04D2"/>
    <w:rsid w:val="006D2803"/>
    <w:rsid w:val="006E0F70"/>
    <w:rsid w:val="006E42A4"/>
    <w:rsid w:val="006E66D3"/>
    <w:rsid w:val="006F0089"/>
    <w:rsid w:val="006F341D"/>
    <w:rsid w:val="006F59F1"/>
    <w:rsid w:val="00701F45"/>
    <w:rsid w:val="0070453A"/>
    <w:rsid w:val="00706CAB"/>
    <w:rsid w:val="00710412"/>
    <w:rsid w:val="007109C7"/>
    <w:rsid w:val="00710F9F"/>
    <w:rsid w:val="007160EB"/>
    <w:rsid w:val="0074402F"/>
    <w:rsid w:val="00744CA0"/>
    <w:rsid w:val="00752AF9"/>
    <w:rsid w:val="00753D1F"/>
    <w:rsid w:val="007555F9"/>
    <w:rsid w:val="00763AAD"/>
    <w:rsid w:val="00771494"/>
    <w:rsid w:val="007731C4"/>
    <w:rsid w:val="007744E8"/>
    <w:rsid w:val="00783CB6"/>
    <w:rsid w:val="00785A10"/>
    <w:rsid w:val="00794B23"/>
    <w:rsid w:val="00796FE0"/>
    <w:rsid w:val="007A15C8"/>
    <w:rsid w:val="007A19F6"/>
    <w:rsid w:val="007A3EB5"/>
    <w:rsid w:val="007A4C51"/>
    <w:rsid w:val="007A698C"/>
    <w:rsid w:val="007A7613"/>
    <w:rsid w:val="007B4A95"/>
    <w:rsid w:val="007B4C70"/>
    <w:rsid w:val="007B7CFB"/>
    <w:rsid w:val="007D106F"/>
    <w:rsid w:val="007D1F10"/>
    <w:rsid w:val="007E10EC"/>
    <w:rsid w:val="007F4F84"/>
    <w:rsid w:val="0080002B"/>
    <w:rsid w:val="00807BBE"/>
    <w:rsid w:val="00812D9D"/>
    <w:rsid w:val="008207B2"/>
    <w:rsid w:val="00825B22"/>
    <w:rsid w:val="00826476"/>
    <w:rsid w:val="00826B31"/>
    <w:rsid w:val="00834C85"/>
    <w:rsid w:val="00843531"/>
    <w:rsid w:val="00853023"/>
    <w:rsid w:val="00862936"/>
    <w:rsid w:val="0086688C"/>
    <w:rsid w:val="0087759C"/>
    <w:rsid w:val="008833A7"/>
    <w:rsid w:val="008842B9"/>
    <w:rsid w:val="00884713"/>
    <w:rsid w:val="00887979"/>
    <w:rsid w:val="00893A39"/>
    <w:rsid w:val="008A6A7A"/>
    <w:rsid w:val="008B097A"/>
    <w:rsid w:val="008B258B"/>
    <w:rsid w:val="008B341F"/>
    <w:rsid w:val="008B3D21"/>
    <w:rsid w:val="008B3D6B"/>
    <w:rsid w:val="008B4086"/>
    <w:rsid w:val="008C6366"/>
    <w:rsid w:val="008F42E2"/>
    <w:rsid w:val="008F4A33"/>
    <w:rsid w:val="008F684C"/>
    <w:rsid w:val="009046BE"/>
    <w:rsid w:val="00911D13"/>
    <w:rsid w:val="009167CF"/>
    <w:rsid w:val="00920B40"/>
    <w:rsid w:val="00922824"/>
    <w:rsid w:val="00931F6E"/>
    <w:rsid w:val="009375DF"/>
    <w:rsid w:val="00940527"/>
    <w:rsid w:val="0094168B"/>
    <w:rsid w:val="0094255E"/>
    <w:rsid w:val="00950A3B"/>
    <w:rsid w:val="00952072"/>
    <w:rsid w:val="0096337F"/>
    <w:rsid w:val="009672C5"/>
    <w:rsid w:val="00971F22"/>
    <w:rsid w:val="0098038A"/>
    <w:rsid w:val="009836F9"/>
    <w:rsid w:val="00986ED6"/>
    <w:rsid w:val="00987971"/>
    <w:rsid w:val="00993D46"/>
    <w:rsid w:val="00997DD9"/>
    <w:rsid w:val="009A1641"/>
    <w:rsid w:val="009A3C32"/>
    <w:rsid w:val="009A6F65"/>
    <w:rsid w:val="009B0C7D"/>
    <w:rsid w:val="009B271C"/>
    <w:rsid w:val="009B3D06"/>
    <w:rsid w:val="009B4C3C"/>
    <w:rsid w:val="009C3744"/>
    <w:rsid w:val="009C5187"/>
    <w:rsid w:val="009C6047"/>
    <w:rsid w:val="009D017C"/>
    <w:rsid w:val="009D1C18"/>
    <w:rsid w:val="009D4988"/>
    <w:rsid w:val="009E0809"/>
    <w:rsid w:val="009E3CED"/>
    <w:rsid w:val="009E5729"/>
    <w:rsid w:val="009F043F"/>
    <w:rsid w:val="009F0462"/>
    <w:rsid w:val="009F1780"/>
    <w:rsid w:val="009F2C82"/>
    <w:rsid w:val="009F2DC6"/>
    <w:rsid w:val="00A01622"/>
    <w:rsid w:val="00A06BB4"/>
    <w:rsid w:val="00A141D4"/>
    <w:rsid w:val="00A22F8E"/>
    <w:rsid w:val="00A23E8E"/>
    <w:rsid w:val="00A41300"/>
    <w:rsid w:val="00A44856"/>
    <w:rsid w:val="00A467A5"/>
    <w:rsid w:val="00A61684"/>
    <w:rsid w:val="00A62786"/>
    <w:rsid w:val="00A70DA6"/>
    <w:rsid w:val="00A7131F"/>
    <w:rsid w:val="00A75194"/>
    <w:rsid w:val="00A77091"/>
    <w:rsid w:val="00A8555E"/>
    <w:rsid w:val="00AA052C"/>
    <w:rsid w:val="00AA74B3"/>
    <w:rsid w:val="00AB29E2"/>
    <w:rsid w:val="00AB4EB7"/>
    <w:rsid w:val="00AD7FC6"/>
    <w:rsid w:val="00AE2312"/>
    <w:rsid w:val="00AE23AC"/>
    <w:rsid w:val="00AE7308"/>
    <w:rsid w:val="00AF3427"/>
    <w:rsid w:val="00AF4F92"/>
    <w:rsid w:val="00AF7159"/>
    <w:rsid w:val="00AF73CC"/>
    <w:rsid w:val="00B269A1"/>
    <w:rsid w:val="00B3043F"/>
    <w:rsid w:val="00B54A1C"/>
    <w:rsid w:val="00B64963"/>
    <w:rsid w:val="00B66F32"/>
    <w:rsid w:val="00B6742F"/>
    <w:rsid w:val="00B72B73"/>
    <w:rsid w:val="00B81EFB"/>
    <w:rsid w:val="00B94CC7"/>
    <w:rsid w:val="00B96C17"/>
    <w:rsid w:val="00BA4D9B"/>
    <w:rsid w:val="00BB64B7"/>
    <w:rsid w:val="00BC07FF"/>
    <w:rsid w:val="00BC5121"/>
    <w:rsid w:val="00BC63CD"/>
    <w:rsid w:val="00BD4237"/>
    <w:rsid w:val="00BE1CB8"/>
    <w:rsid w:val="00BE218E"/>
    <w:rsid w:val="00BF1F27"/>
    <w:rsid w:val="00C03A89"/>
    <w:rsid w:val="00C0557F"/>
    <w:rsid w:val="00C1242D"/>
    <w:rsid w:val="00C21110"/>
    <w:rsid w:val="00C2497E"/>
    <w:rsid w:val="00C42924"/>
    <w:rsid w:val="00C44F6A"/>
    <w:rsid w:val="00C50C32"/>
    <w:rsid w:val="00C52984"/>
    <w:rsid w:val="00C549C4"/>
    <w:rsid w:val="00C6158F"/>
    <w:rsid w:val="00C67390"/>
    <w:rsid w:val="00C737F7"/>
    <w:rsid w:val="00C76A9A"/>
    <w:rsid w:val="00C927D5"/>
    <w:rsid w:val="00CA2241"/>
    <w:rsid w:val="00CA59B1"/>
    <w:rsid w:val="00CB382A"/>
    <w:rsid w:val="00CB43D4"/>
    <w:rsid w:val="00CC15F3"/>
    <w:rsid w:val="00CC1E4A"/>
    <w:rsid w:val="00CC7D96"/>
    <w:rsid w:val="00CD086A"/>
    <w:rsid w:val="00CD3619"/>
    <w:rsid w:val="00CD3935"/>
    <w:rsid w:val="00CF66E7"/>
    <w:rsid w:val="00CF6D11"/>
    <w:rsid w:val="00D06A5F"/>
    <w:rsid w:val="00D11348"/>
    <w:rsid w:val="00D11D34"/>
    <w:rsid w:val="00D15345"/>
    <w:rsid w:val="00D25B4F"/>
    <w:rsid w:val="00D26233"/>
    <w:rsid w:val="00D31154"/>
    <w:rsid w:val="00D35525"/>
    <w:rsid w:val="00D36AF2"/>
    <w:rsid w:val="00D40959"/>
    <w:rsid w:val="00D41186"/>
    <w:rsid w:val="00D536DD"/>
    <w:rsid w:val="00D56DAA"/>
    <w:rsid w:val="00D575EF"/>
    <w:rsid w:val="00D8626E"/>
    <w:rsid w:val="00D9316E"/>
    <w:rsid w:val="00D931EC"/>
    <w:rsid w:val="00D96990"/>
    <w:rsid w:val="00D97BF0"/>
    <w:rsid w:val="00DB09B0"/>
    <w:rsid w:val="00DB1DC7"/>
    <w:rsid w:val="00DB4285"/>
    <w:rsid w:val="00DB5959"/>
    <w:rsid w:val="00DC06A5"/>
    <w:rsid w:val="00DC1776"/>
    <w:rsid w:val="00DC2DFC"/>
    <w:rsid w:val="00DD4CB5"/>
    <w:rsid w:val="00DD53C2"/>
    <w:rsid w:val="00DE664C"/>
    <w:rsid w:val="00DF1325"/>
    <w:rsid w:val="00DF7FF7"/>
    <w:rsid w:val="00E150DF"/>
    <w:rsid w:val="00E15926"/>
    <w:rsid w:val="00E15CEF"/>
    <w:rsid w:val="00E17122"/>
    <w:rsid w:val="00E25CAC"/>
    <w:rsid w:val="00E36766"/>
    <w:rsid w:val="00E3786F"/>
    <w:rsid w:val="00E5050D"/>
    <w:rsid w:val="00E521CB"/>
    <w:rsid w:val="00E61F27"/>
    <w:rsid w:val="00E7455C"/>
    <w:rsid w:val="00E8023E"/>
    <w:rsid w:val="00E910A0"/>
    <w:rsid w:val="00E91811"/>
    <w:rsid w:val="00E96272"/>
    <w:rsid w:val="00E9735F"/>
    <w:rsid w:val="00E97D3F"/>
    <w:rsid w:val="00EA5E6B"/>
    <w:rsid w:val="00EA7F79"/>
    <w:rsid w:val="00EB36FD"/>
    <w:rsid w:val="00EB66D7"/>
    <w:rsid w:val="00EC0E60"/>
    <w:rsid w:val="00EC1674"/>
    <w:rsid w:val="00ED2D3A"/>
    <w:rsid w:val="00EE27CF"/>
    <w:rsid w:val="00F01262"/>
    <w:rsid w:val="00F03816"/>
    <w:rsid w:val="00F108E6"/>
    <w:rsid w:val="00F140B6"/>
    <w:rsid w:val="00F212ED"/>
    <w:rsid w:val="00F22B51"/>
    <w:rsid w:val="00F310B0"/>
    <w:rsid w:val="00F31E74"/>
    <w:rsid w:val="00F403D2"/>
    <w:rsid w:val="00F46FCC"/>
    <w:rsid w:val="00F60CED"/>
    <w:rsid w:val="00F62E90"/>
    <w:rsid w:val="00F66CFE"/>
    <w:rsid w:val="00F66DF1"/>
    <w:rsid w:val="00F709B4"/>
    <w:rsid w:val="00F7458E"/>
    <w:rsid w:val="00F7741A"/>
    <w:rsid w:val="00F94C8F"/>
    <w:rsid w:val="00F94E0F"/>
    <w:rsid w:val="00FA0246"/>
    <w:rsid w:val="00FA1CCE"/>
    <w:rsid w:val="00FA62C4"/>
    <w:rsid w:val="00FD4E72"/>
    <w:rsid w:val="00FD7629"/>
    <w:rsid w:val="00FE000D"/>
    <w:rsid w:val="00FE206D"/>
    <w:rsid w:val="00FE3571"/>
    <w:rsid w:val="00FE3CAC"/>
    <w:rsid w:val="0A124FF3"/>
    <w:rsid w:val="25CA2096"/>
    <w:rsid w:val="51AC6295"/>
    <w:rsid w:val="5E8D7C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Normal Indent" w:qFormat="1"/>
    <w:lsdException w:name="annotation text" w:semiHidden="1"/>
    <w:lsdException w:name="header" w:uiPriority="99" w:qFormat="1"/>
    <w:lsdException w:name="footer" w:uiPriority="99"/>
    <w:lsdException w:name="caption" w:semiHidden="1" w:unhideWhenUsed="1" w:qFormat="1"/>
    <w:lsdException w:name="footnote reference" w:qFormat="1"/>
    <w:lsdException w:name="annotation reference" w:qFormat="1"/>
    <w:lsdException w:name="line number" w:qFormat="1"/>
    <w:lsdException w:name="page number" w:qFormat="1"/>
    <w:lsdException w:name="List Number" w:qFormat="1"/>
    <w:lsdException w:name="List Number 2" w:qFormat="1"/>
    <w:lsdException w:name="Title" w:qFormat="1"/>
    <w:lsdException w:name="Default Paragraph Font" w:uiPriority="1" w:unhideWhenUsed="1" w:qFormat="1"/>
    <w:lsdException w:name="Body Text" w:qFormat="1"/>
    <w:lsdException w:name="Subtitle" w:qFormat="1"/>
    <w:lsdException w:name="Salutation" w:qFormat="1"/>
    <w:lsdException w:name="Body Tex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227E"/>
    <w:pPr>
      <w:widowControl w:val="0"/>
      <w:jc w:val="both"/>
    </w:pPr>
    <w:rPr>
      <w:kern w:val="2"/>
      <w:sz w:val="21"/>
      <w:szCs w:val="24"/>
    </w:rPr>
  </w:style>
  <w:style w:type="paragraph" w:styleId="1">
    <w:name w:val="heading 1"/>
    <w:basedOn w:val="a"/>
    <w:next w:val="a"/>
    <w:qFormat/>
    <w:rsid w:val="0064227E"/>
    <w:pPr>
      <w:keepNext/>
      <w:keepLines/>
      <w:spacing w:before="340" w:after="330" w:line="576" w:lineRule="auto"/>
      <w:outlineLvl w:val="0"/>
    </w:pPr>
    <w:rPr>
      <w:b/>
      <w:bCs/>
      <w:kern w:val="44"/>
      <w:sz w:val="44"/>
      <w:szCs w:val="44"/>
    </w:rPr>
  </w:style>
  <w:style w:type="paragraph" w:styleId="2">
    <w:name w:val="heading 2"/>
    <w:basedOn w:val="a"/>
    <w:next w:val="a"/>
    <w:qFormat/>
    <w:rsid w:val="0064227E"/>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rsid w:val="0064227E"/>
    <w:pPr>
      <w:keepNext/>
      <w:keepLines/>
      <w:spacing w:before="260" w:after="260" w:line="413" w:lineRule="auto"/>
      <w:outlineLvl w:val="2"/>
    </w:pPr>
    <w:rPr>
      <w:b/>
      <w:bCs/>
      <w:sz w:val="32"/>
      <w:szCs w:val="32"/>
    </w:rPr>
  </w:style>
  <w:style w:type="paragraph" w:styleId="4">
    <w:name w:val="heading 4"/>
    <w:basedOn w:val="a"/>
    <w:next w:val="a0"/>
    <w:link w:val="4Char"/>
    <w:qFormat/>
    <w:rsid w:val="0064227E"/>
    <w:pPr>
      <w:keepNext/>
      <w:keepLines/>
      <w:spacing w:before="120" w:after="120"/>
      <w:outlineLvl w:val="3"/>
    </w:pPr>
    <w:rPr>
      <w:rFonts w:ascii="Arial" w:eastAsia="黑体" w:hAnsi="Arial"/>
      <w:b/>
      <w:sz w:val="28"/>
      <w:szCs w:val="20"/>
    </w:rPr>
  </w:style>
  <w:style w:type="paragraph" w:styleId="5">
    <w:name w:val="heading 5"/>
    <w:basedOn w:val="a"/>
    <w:next w:val="a"/>
    <w:qFormat/>
    <w:rsid w:val="0064227E"/>
    <w:pPr>
      <w:keepNext/>
      <w:keepLines/>
      <w:tabs>
        <w:tab w:val="left" w:pos="1008"/>
      </w:tabs>
      <w:spacing w:before="280" w:after="290" w:line="372" w:lineRule="auto"/>
      <w:ind w:left="1008" w:hanging="1008"/>
      <w:outlineLvl w:val="4"/>
    </w:pPr>
    <w:rPr>
      <w:b/>
      <w:bCs/>
      <w:sz w:val="28"/>
      <w:szCs w:val="28"/>
    </w:rPr>
  </w:style>
  <w:style w:type="paragraph" w:styleId="6">
    <w:name w:val="heading 6"/>
    <w:basedOn w:val="a"/>
    <w:next w:val="a"/>
    <w:qFormat/>
    <w:rsid w:val="0064227E"/>
    <w:pPr>
      <w:keepNext/>
      <w:keepLines/>
      <w:tabs>
        <w:tab w:val="left" w:pos="1152"/>
      </w:tabs>
      <w:spacing w:before="240" w:after="64" w:line="317" w:lineRule="auto"/>
      <w:ind w:left="1152" w:hanging="1152"/>
      <w:outlineLvl w:val="5"/>
    </w:pPr>
    <w:rPr>
      <w:rFonts w:ascii="Arial" w:eastAsia="黑体" w:hAnsi="Arial"/>
      <w:b/>
      <w:bCs/>
      <w:sz w:val="24"/>
    </w:rPr>
  </w:style>
  <w:style w:type="paragraph" w:styleId="7">
    <w:name w:val="heading 7"/>
    <w:basedOn w:val="a"/>
    <w:next w:val="a"/>
    <w:qFormat/>
    <w:rsid w:val="0064227E"/>
    <w:pPr>
      <w:keepNext/>
      <w:keepLines/>
      <w:tabs>
        <w:tab w:val="left" w:pos="1296"/>
      </w:tabs>
      <w:spacing w:before="240" w:after="64" w:line="317" w:lineRule="auto"/>
      <w:ind w:left="1296" w:hanging="1296"/>
      <w:outlineLvl w:val="6"/>
    </w:pPr>
    <w:rPr>
      <w:b/>
      <w:bCs/>
      <w:sz w:val="24"/>
    </w:rPr>
  </w:style>
  <w:style w:type="paragraph" w:styleId="8">
    <w:name w:val="heading 8"/>
    <w:basedOn w:val="a"/>
    <w:next w:val="a"/>
    <w:qFormat/>
    <w:rsid w:val="0064227E"/>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qFormat/>
    <w:rsid w:val="0064227E"/>
    <w:pPr>
      <w:keepNext/>
      <w:keepLines/>
      <w:tabs>
        <w:tab w:val="left" w:pos="1584"/>
      </w:tabs>
      <w:spacing w:before="240" w:after="64" w:line="317" w:lineRule="auto"/>
      <w:ind w:left="1584" w:hanging="1584"/>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227E"/>
    <w:pPr>
      <w:ind w:firstLine="420"/>
    </w:pPr>
    <w:rPr>
      <w:szCs w:val="20"/>
    </w:rPr>
  </w:style>
  <w:style w:type="paragraph" w:styleId="a4">
    <w:name w:val="annotation subject"/>
    <w:basedOn w:val="a5"/>
    <w:next w:val="a5"/>
    <w:qFormat/>
    <w:rsid w:val="0064227E"/>
    <w:rPr>
      <w:b/>
      <w:bCs/>
    </w:rPr>
  </w:style>
  <w:style w:type="paragraph" w:styleId="a5">
    <w:name w:val="annotation text"/>
    <w:basedOn w:val="a"/>
    <w:link w:val="Char"/>
    <w:semiHidden/>
    <w:rsid w:val="0064227E"/>
    <w:pPr>
      <w:jc w:val="left"/>
    </w:pPr>
  </w:style>
  <w:style w:type="paragraph" w:styleId="a6">
    <w:name w:val="Body Text First Indent"/>
    <w:basedOn w:val="a7"/>
    <w:link w:val="Char0"/>
    <w:rsid w:val="0064227E"/>
    <w:pPr>
      <w:spacing w:after="120"/>
      <w:ind w:firstLineChars="100" w:firstLine="420"/>
      <w:jc w:val="both"/>
    </w:pPr>
    <w:rPr>
      <w:rFonts w:ascii="Times New Roman" w:eastAsia="宋体"/>
      <w:kern w:val="2"/>
      <w:position w:val="0"/>
      <w:sz w:val="21"/>
      <w:szCs w:val="24"/>
    </w:rPr>
  </w:style>
  <w:style w:type="paragraph" w:styleId="a7">
    <w:name w:val="Body Text"/>
    <w:basedOn w:val="a"/>
    <w:qFormat/>
    <w:rsid w:val="0064227E"/>
    <w:pPr>
      <w:jc w:val="center"/>
    </w:pPr>
    <w:rPr>
      <w:rFonts w:ascii="方正大黑简体" w:eastAsia="方正大黑简体"/>
      <w:kern w:val="44"/>
      <w:position w:val="6"/>
      <w:sz w:val="30"/>
      <w:szCs w:val="20"/>
    </w:rPr>
  </w:style>
  <w:style w:type="paragraph" w:styleId="20">
    <w:name w:val="List Number 2"/>
    <w:basedOn w:val="a"/>
    <w:qFormat/>
    <w:rsid w:val="0064227E"/>
    <w:pPr>
      <w:tabs>
        <w:tab w:val="left" w:pos="1440"/>
      </w:tabs>
      <w:spacing w:line="360" w:lineRule="auto"/>
      <w:ind w:left="1440" w:hanging="1440"/>
    </w:pPr>
    <w:rPr>
      <w:sz w:val="24"/>
    </w:rPr>
  </w:style>
  <w:style w:type="paragraph" w:styleId="a8">
    <w:name w:val="List Number"/>
    <w:basedOn w:val="a"/>
    <w:qFormat/>
    <w:rsid w:val="0064227E"/>
    <w:pPr>
      <w:tabs>
        <w:tab w:val="left" w:pos="2952"/>
      </w:tabs>
      <w:ind w:left="2952" w:hanging="432"/>
    </w:pPr>
  </w:style>
  <w:style w:type="paragraph" w:styleId="a9">
    <w:name w:val="Document Map"/>
    <w:basedOn w:val="a"/>
    <w:rsid w:val="0064227E"/>
    <w:pPr>
      <w:shd w:val="clear" w:color="auto" w:fill="000080"/>
    </w:pPr>
  </w:style>
  <w:style w:type="paragraph" w:styleId="aa">
    <w:name w:val="Salutation"/>
    <w:basedOn w:val="a"/>
    <w:next w:val="a"/>
    <w:qFormat/>
    <w:rsid w:val="0064227E"/>
    <w:rPr>
      <w:rFonts w:ascii="仿宋_GB2312" w:eastAsia="仿宋_GB2312"/>
      <w:sz w:val="28"/>
      <w:szCs w:val="20"/>
    </w:rPr>
  </w:style>
  <w:style w:type="paragraph" w:styleId="30">
    <w:name w:val="Body Text 3"/>
    <w:basedOn w:val="a"/>
    <w:rsid w:val="0064227E"/>
    <w:pPr>
      <w:spacing w:after="120"/>
    </w:pPr>
    <w:rPr>
      <w:sz w:val="16"/>
      <w:szCs w:val="16"/>
    </w:rPr>
  </w:style>
  <w:style w:type="paragraph" w:styleId="ab">
    <w:name w:val="Body Text Indent"/>
    <w:basedOn w:val="a"/>
    <w:rsid w:val="0064227E"/>
    <w:pPr>
      <w:spacing w:after="120"/>
      <w:ind w:leftChars="200" w:left="420"/>
    </w:pPr>
  </w:style>
  <w:style w:type="paragraph" w:styleId="31">
    <w:name w:val="toc 3"/>
    <w:basedOn w:val="a"/>
    <w:next w:val="a"/>
    <w:rsid w:val="0064227E"/>
    <w:pPr>
      <w:ind w:leftChars="400" w:left="840"/>
    </w:pPr>
  </w:style>
  <w:style w:type="paragraph" w:styleId="ac">
    <w:name w:val="Plain Text"/>
    <w:basedOn w:val="a"/>
    <w:link w:val="Char1"/>
    <w:qFormat/>
    <w:rsid w:val="0064227E"/>
    <w:rPr>
      <w:rFonts w:ascii="宋体" w:hAnsi="Courier New"/>
      <w:szCs w:val="21"/>
    </w:rPr>
  </w:style>
  <w:style w:type="paragraph" w:styleId="32">
    <w:name w:val="index 3"/>
    <w:basedOn w:val="a"/>
    <w:next w:val="a"/>
    <w:rsid w:val="0064227E"/>
    <w:pPr>
      <w:ind w:left="840"/>
    </w:pPr>
    <w:rPr>
      <w:szCs w:val="20"/>
    </w:rPr>
  </w:style>
  <w:style w:type="paragraph" w:styleId="ad">
    <w:name w:val="Date"/>
    <w:basedOn w:val="a"/>
    <w:next w:val="a"/>
    <w:rsid w:val="0064227E"/>
    <w:pPr>
      <w:ind w:leftChars="2500" w:left="100"/>
    </w:pPr>
    <w:rPr>
      <w:sz w:val="28"/>
      <w:szCs w:val="20"/>
    </w:rPr>
  </w:style>
  <w:style w:type="paragraph" w:styleId="21">
    <w:name w:val="Body Text Indent 2"/>
    <w:basedOn w:val="a"/>
    <w:rsid w:val="0064227E"/>
    <w:pPr>
      <w:spacing w:line="400" w:lineRule="exact"/>
      <w:ind w:firstLine="480"/>
    </w:pPr>
    <w:rPr>
      <w:rFonts w:ascii="宋体" w:hAnsi="宋体"/>
      <w:sz w:val="24"/>
    </w:rPr>
  </w:style>
  <w:style w:type="paragraph" w:styleId="ae">
    <w:name w:val="Balloon Text"/>
    <w:basedOn w:val="a"/>
    <w:qFormat/>
    <w:rsid w:val="0064227E"/>
    <w:rPr>
      <w:sz w:val="18"/>
      <w:szCs w:val="18"/>
    </w:rPr>
  </w:style>
  <w:style w:type="paragraph" w:styleId="af">
    <w:name w:val="footer"/>
    <w:basedOn w:val="a"/>
    <w:link w:val="Char2"/>
    <w:uiPriority w:val="99"/>
    <w:rsid w:val="0064227E"/>
    <w:pPr>
      <w:tabs>
        <w:tab w:val="center" w:pos="4153"/>
        <w:tab w:val="right" w:pos="8306"/>
      </w:tabs>
      <w:snapToGrid w:val="0"/>
      <w:jc w:val="left"/>
    </w:pPr>
    <w:rPr>
      <w:sz w:val="18"/>
      <w:szCs w:val="18"/>
    </w:rPr>
  </w:style>
  <w:style w:type="paragraph" w:styleId="af0">
    <w:name w:val="header"/>
    <w:basedOn w:val="a"/>
    <w:link w:val="Char3"/>
    <w:uiPriority w:val="99"/>
    <w:qFormat/>
    <w:rsid w:val="0064227E"/>
    <w:pPr>
      <w:pBdr>
        <w:bottom w:val="single" w:sz="6" w:space="1" w:color="auto"/>
      </w:pBdr>
      <w:tabs>
        <w:tab w:val="center" w:pos="4153"/>
        <w:tab w:val="right" w:pos="8306"/>
      </w:tabs>
      <w:snapToGrid w:val="0"/>
      <w:jc w:val="center"/>
    </w:pPr>
    <w:rPr>
      <w:sz w:val="18"/>
      <w:szCs w:val="18"/>
    </w:rPr>
  </w:style>
  <w:style w:type="paragraph" w:styleId="af1">
    <w:name w:val="Signature"/>
    <w:basedOn w:val="a"/>
    <w:rsid w:val="0064227E"/>
    <w:pPr>
      <w:adjustRightInd w:val="0"/>
      <w:spacing w:after="600" w:line="312" w:lineRule="atLeast"/>
      <w:jc w:val="center"/>
      <w:textAlignment w:val="baseline"/>
    </w:pPr>
    <w:rPr>
      <w:rFonts w:eastAsia="仿宋_GB2312"/>
      <w:kern w:val="0"/>
      <w:sz w:val="24"/>
      <w:szCs w:val="20"/>
    </w:rPr>
  </w:style>
  <w:style w:type="paragraph" w:styleId="10">
    <w:name w:val="toc 1"/>
    <w:basedOn w:val="a"/>
    <w:next w:val="a"/>
    <w:rsid w:val="0064227E"/>
  </w:style>
  <w:style w:type="paragraph" w:styleId="af2">
    <w:name w:val="index heading"/>
    <w:basedOn w:val="a"/>
    <w:next w:val="11"/>
    <w:rsid w:val="0064227E"/>
    <w:rPr>
      <w:szCs w:val="20"/>
    </w:rPr>
  </w:style>
  <w:style w:type="paragraph" w:styleId="11">
    <w:name w:val="index 1"/>
    <w:basedOn w:val="a"/>
    <w:next w:val="a"/>
    <w:semiHidden/>
    <w:rsid w:val="0064227E"/>
  </w:style>
  <w:style w:type="paragraph" w:styleId="af3">
    <w:name w:val="footnote text"/>
    <w:basedOn w:val="a"/>
    <w:rsid w:val="0064227E"/>
    <w:pPr>
      <w:snapToGrid w:val="0"/>
      <w:jc w:val="left"/>
    </w:pPr>
    <w:rPr>
      <w:sz w:val="18"/>
      <w:szCs w:val="18"/>
    </w:rPr>
  </w:style>
  <w:style w:type="paragraph" w:styleId="33">
    <w:name w:val="Body Text Indent 3"/>
    <w:basedOn w:val="a"/>
    <w:rsid w:val="0064227E"/>
    <w:pPr>
      <w:spacing w:before="120" w:after="120" w:line="264" w:lineRule="auto"/>
      <w:ind w:left="480"/>
    </w:pPr>
    <w:rPr>
      <w:b/>
      <w:bCs/>
      <w:sz w:val="24"/>
      <w:szCs w:val="20"/>
    </w:rPr>
  </w:style>
  <w:style w:type="paragraph" w:styleId="22">
    <w:name w:val="toc 2"/>
    <w:basedOn w:val="a"/>
    <w:next w:val="a"/>
    <w:rsid w:val="0064227E"/>
    <w:pPr>
      <w:ind w:leftChars="200" w:left="420"/>
    </w:pPr>
  </w:style>
  <w:style w:type="paragraph" w:styleId="23">
    <w:name w:val="Body Text 2"/>
    <w:basedOn w:val="a"/>
    <w:qFormat/>
    <w:rsid w:val="0064227E"/>
    <w:pPr>
      <w:jc w:val="center"/>
    </w:pPr>
    <w:rPr>
      <w:b/>
      <w:bCs/>
      <w:sz w:val="72"/>
      <w:szCs w:val="20"/>
    </w:rPr>
  </w:style>
  <w:style w:type="paragraph" w:styleId="HTML">
    <w:name w:val="HTML Preformatted"/>
    <w:basedOn w:val="a"/>
    <w:rsid w:val="006422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4">
    <w:name w:val="Normal (Web)"/>
    <w:basedOn w:val="a"/>
    <w:rsid w:val="0064227E"/>
    <w:pPr>
      <w:widowControl/>
      <w:spacing w:before="100" w:beforeAutospacing="1" w:after="100" w:afterAutospacing="1"/>
      <w:jc w:val="left"/>
    </w:pPr>
    <w:rPr>
      <w:rFonts w:ascii="宋体" w:hAnsi="宋体" w:cs="宋体"/>
      <w:kern w:val="0"/>
      <w:sz w:val="24"/>
    </w:rPr>
  </w:style>
  <w:style w:type="paragraph" w:styleId="af5">
    <w:name w:val="Title"/>
    <w:basedOn w:val="a"/>
    <w:qFormat/>
    <w:rsid w:val="0064227E"/>
    <w:pPr>
      <w:widowControl/>
      <w:overflowPunct w:val="0"/>
      <w:autoSpaceDE w:val="0"/>
      <w:autoSpaceDN w:val="0"/>
      <w:adjustRightInd w:val="0"/>
      <w:spacing w:line="420" w:lineRule="exact"/>
      <w:jc w:val="center"/>
      <w:textAlignment w:val="baseline"/>
    </w:pPr>
    <w:rPr>
      <w:rFonts w:eastAsia="黑体"/>
      <w:b/>
      <w:kern w:val="0"/>
      <w:sz w:val="28"/>
      <w:szCs w:val="20"/>
    </w:rPr>
  </w:style>
  <w:style w:type="character" w:styleId="af6">
    <w:name w:val="Strong"/>
    <w:qFormat/>
    <w:rsid w:val="0064227E"/>
    <w:rPr>
      <w:b/>
      <w:bCs/>
    </w:rPr>
  </w:style>
  <w:style w:type="character" w:styleId="af7">
    <w:name w:val="page number"/>
    <w:basedOn w:val="a1"/>
    <w:qFormat/>
    <w:rsid w:val="0064227E"/>
  </w:style>
  <w:style w:type="character" w:styleId="af8">
    <w:name w:val="FollowedHyperlink"/>
    <w:qFormat/>
    <w:rsid w:val="0064227E"/>
    <w:rPr>
      <w:color w:val="800080"/>
      <w:u w:val="single"/>
    </w:rPr>
  </w:style>
  <w:style w:type="character" w:styleId="af9">
    <w:name w:val="line number"/>
    <w:basedOn w:val="a1"/>
    <w:qFormat/>
    <w:rsid w:val="0064227E"/>
  </w:style>
  <w:style w:type="character" w:styleId="afa">
    <w:name w:val="Hyperlink"/>
    <w:qFormat/>
    <w:rsid w:val="0064227E"/>
    <w:rPr>
      <w:color w:val="0000FF"/>
      <w:u w:val="single"/>
    </w:rPr>
  </w:style>
  <w:style w:type="character" w:styleId="afb">
    <w:name w:val="annotation reference"/>
    <w:qFormat/>
    <w:rsid w:val="0064227E"/>
    <w:rPr>
      <w:sz w:val="21"/>
      <w:szCs w:val="21"/>
    </w:rPr>
  </w:style>
  <w:style w:type="character" w:styleId="afc">
    <w:name w:val="footnote reference"/>
    <w:qFormat/>
    <w:rsid w:val="0064227E"/>
    <w:rPr>
      <w:vertAlign w:val="superscript"/>
    </w:rPr>
  </w:style>
  <w:style w:type="paragraph" w:customStyle="1" w:styleId="lzq">
    <w:name w:val="正文lzq"/>
    <w:basedOn w:val="a"/>
    <w:qFormat/>
    <w:rsid w:val="0064227E"/>
    <w:pPr>
      <w:adjustRightInd w:val="0"/>
      <w:spacing w:line="360" w:lineRule="auto"/>
      <w:ind w:firstLine="480"/>
      <w:textAlignment w:val="baseline"/>
    </w:pPr>
    <w:rPr>
      <w:kern w:val="0"/>
      <w:sz w:val="24"/>
      <w:szCs w:val="20"/>
    </w:rPr>
  </w:style>
  <w:style w:type="paragraph" w:customStyle="1" w:styleId="12">
    <w:name w:val="列出段落1"/>
    <w:basedOn w:val="a"/>
    <w:qFormat/>
    <w:rsid w:val="0064227E"/>
    <w:pPr>
      <w:ind w:firstLineChars="200" w:firstLine="420"/>
    </w:pPr>
    <w:rPr>
      <w:rFonts w:ascii="Calibri" w:hAnsi="Calibri"/>
      <w:szCs w:val="22"/>
    </w:rPr>
  </w:style>
  <w:style w:type="paragraph" w:customStyle="1" w:styleId="afd">
    <w:name w:val="项目符号，一级"/>
    <w:basedOn w:val="afe"/>
    <w:next w:val="afe"/>
    <w:qFormat/>
    <w:rsid w:val="0064227E"/>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64227E"/>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CharCharChar">
    <w:name w:val="Char Char Char"/>
    <w:basedOn w:val="a9"/>
    <w:qFormat/>
    <w:rsid w:val="0064227E"/>
    <w:pPr>
      <w:spacing w:line="436" w:lineRule="exact"/>
    </w:pPr>
  </w:style>
  <w:style w:type="paragraph" w:customStyle="1" w:styleId="qw">
    <w:name w:val="qw"/>
    <w:rsid w:val="0064227E"/>
    <w:pPr>
      <w:widowControl w:val="0"/>
      <w:adjustRightInd w:val="0"/>
      <w:spacing w:line="312" w:lineRule="atLeast"/>
      <w:jc w:val="both"/>
      <w:textAlignment w:val="baseline"/>
    </w:pPr>
    <w:rPr>
      <w:rFonts w:ascii="宋体"/>
      <w:sz w:val="24"/>
    </w:rPr>
  </w:style>
  <w:style w:type="paragraph" w:customStyle="1" w:styleId="24">
    <w:name w:val="正文2"/>
    <w:basedOn w:val="a"/>
    <w:rsid w:val="0064227E"/>
    <w:pPr>
      <w:spacing w:before="156" w:line="360" w:lineRule="auto"/>
      <w:ind w:firstLineChars="200" w:firstLine="510"/>
    </w:pPr>
    <w:rPr>
      <w:sz w:val="24"/>
      <w:szCs w:val="20"/>
    </w:rPr>
  </w:style>
  <w:style w:type="paragraph" w:customStyle="1" w:styleId="aff">
    <w:name w:val="样式"/>
    <w:basedOn w:val="a"/>
    <w:rsid w:val="0064227E"/>
    <w:pPr>
      <w:autoSpaceDE w:val="0"/>
      <w:autoSpaceDN w:val="0"/>
      <w:snapToGrid w:val="0"/>
      <w:spacing w:before="120" w:after="120" w:line="360" w:lineRule="auto"/>
    </w:pPr>
    <w:rPr>
      <w:rFonts w:ascii="宋体"/>
      <w:sz w:val="24"/>
      <w:szCs w:val="20"/>
    </w:rPr>
  </w:style>
  <w:style w:type="paragraph" w:customStyle="1" w:styleId="flNote">
    <w:name w:val="flNote"/>
    <w:basedOn w:val="a"/>
    <w:rsid w:val="0064227E"/>
    <w:pPr>
      <w:adjustRightInd w:val="0"/>
      <w:spacing w:before="567" w:line="360" w:lineRule="atLeast"/>
      <w:jc w:val="center"/>
      <w:textAlignment w:val="baseline"/>
    </w:pPr>
    <w:rPr>
      <w:rFonts w:eastAsia="黑体"/>
      <w:b/>
      <w:kern w:val="0"/>
      <w:sz w:val="24"/>
      <w:szCs w:val="20"/>
    </w:rPr>
  </w:style>
  <w:style w:type="paragraph" w:customStyle="1" w:styleId="25">
    <w:name w:val="丁华标题2"/>
    <w:basedOn w:val="2"/>
    <w:next w:val="aff0"/>
    <w:rsid w:val="0064227E"/>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rsid w:val="0064227E"/>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CharCharCharCharCharCharChar">
    <w:name w:val="Char Char Char Char Char Char Char"/>
    <w:basedOn w:val="a"/>
    <w:rsid w:val="0064227E"/>
    <w:rPr>
      <w:rFonts w:ascii="Tahoma" w:hAnsi="Tahoma"/>
      <w:sz w:val="24"/>
      <w:szCs w:val="20"/>
    </w:rPr>
  </w:style>
  <w:style w:type="paragraph" w:customStyle="1" w:styleId="40">
    <w:name w:val="马刚标题4"/>
    <w:basedOn w:val="34"/>
    <w:next w:val="a"/>
    <w:rsid w:val="0064227E"/>
    <w:pPr>
      <w:tabs>
        <w:tab w:val="left" w:pos="1050"/>
      </w:tabs>
      <w:spacing w:before="100" w:after="40"/>
      <w:outlineLvl w:val="3"/>
    </w:pPr>
    <w:rPr>
      <w:b w:val="0"/>
    </w:rPr>
  </w:style>
  <w:style w:type="paragraph" w:customStyle="1" w:styleId="34">
    <w:name w:val="马刚标题3"/>
    <w:basedOn w:val="a"/>
    <w:next w:val="a"/>
    <w:rsid w:val="0064227E"/>
    <w:pPr>
      <w:keepNext/>
      <w:keepLines/>
      <w:tabs>
        <w:tab w:val="left" w:pos="567"/>
        <w:tab w:val="left" w:pos="735"/>
      </w:tabs>
      <w:spacing w:before="120" w:after="60" w:line="413" w:lineRule="auto"/>
      <w:ind w:left="567" w:hanging="567"/>
      <w:jc w:val="left"/>
      <w:outlineLvl w:val="2"/>
    </w:pPr>
    <w:rPr>
      <w:rFonts w:ascii="黑体" w:eastAsia="黑体" w:hAnsi="Arial"/>
      <w:b/>
      <w:bCs/>
      <w:sz w:val="24"/>
      <w:szCs w:val="20"/>
    </w:rPr>
  </w:style>
  <w:style w:type="paragraph" w:customStyle="1" w:styleId="Char1CharCharChar">
    <w:name w:val="Char1 Char Char Char"/>
    <w:basedOn w:val="a"/>
    <w:rsid w:val="0064227E"/>
    <w:rPr>
      <w:rFonts w:ascii="Tahoma" w:hAnsi="Tahoma"/>
      <w:sz w:val="24"/>
      <w:szCs w:val="20"/>
    </w:rPr>
  </w:style>
  <w:style w:type="paragraph" w:customStyle="1" w:styleId="13">
    <w:name w:val="标题1，章节第一层"/>
    <w:basedOn w:val="afe"/>
    <w:next w:val="afe"/>
    <w:rsid w:val="0064227E"/>
    <w:pPr>
      <w:tabs>
        <w:tab w:val="left" w:pos="693"/>
      </w:tabs>
      <w:spacing w:beforeLines="0"/>
      <w:ind w:left="482"/>
      <w:outlineLvl w:val="0"/>
    </w:pPr>
    <w:rPr>
      <w:color w:val="000000"/>
      <w:sz w:val="24"/>
      <w:szCs w:val="24"/>
    </w:rPr>
  </w:style>
  <w:style w:type="paragraph" w:customStyle="1" w:styleId="Char4">
    <w:name w:val="Char"/>
    <w:basedOn w:val="a"/>
    <w:rsid w:val="0064227E"/>
    <w:pPr>
      <w:spacing w:afterLines="50" w:line="360" w:lineRule="auto"/>
    </w:pPr>
    <w:rPr>
      <w:rFonts w:ascii="Tahoma" w:hAnsi="Tahoma"/>
      <w:sz w:val="24"/>
      <w:szCs w:val="20"/>
    </w:rPr>
  </w:style>
  <w:style w:type="paragraph" w:customStyle="1" w:styleId="aff1">
    <w:name w:val="文档正文"/>
    <w:basedOn w:val="a"/>
    <w:rsid w:val="0064227E"/>
    <w:pPr>
      <w:spacing w:line="360" w:lineRule="auto"/>
    </w:pPr>
    <w:rPr>
      <w:rFonts w:ascii="宋体" w:hAnsi="宋体"/>
      <w:b/>
      <w:bCs/>
    </w:rPr>
  </w:style>
  <w:style w:type="paragraph" w:customStyle="1" w:styleId="ParaChar">
    <w:name w:val="默认段落字体 Para Char"/>
    <w:basedOn w:val="a"/>
    <w:qFormat/>
    <w:rsid w:val="0064227E"/>
    <w:pPr>
      <w:adjustRightInd w:val="0"/>
      <w:spacing w:line="360" w:lineRule="auto"/>
    </w:pPr>
    <w:rPr>
      <w:kern w:val="0"/>
      <w:sz w:val="24"/>
    </w:rPr>
  </w:style>
  <w:style w:type="paragraph" w:customStyle="1" w:styleId="xl38">
    <w:name w:val="xl38"/>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Test2">
    <w:name w:val="Test2"/>
    <w:basedOn w:val="2"/>
    <w:rsid w:val="0064227E"/>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rsid w:val="0064227E"/>
    <w:pPr>
      <w:spacing w:before="0" w:line="113" w:lineRule="atLeast"/>
    </w:pPr>
  </w:style>
  <w:style w:type="paragraph" w:customStyle="1" w:styleId="font7">
    <w:name w:val="font7"/>
    <w:basedOn w:val="a"/>
    <w:rsid w:val="0064227E"/>
    <w:pPr>
      <w:widowControl/>
      <w:spacing w:before="100" w:beforeAutospacing="1" w:after="100" w:afterAutospacing="1"/>
      <w:jc w:val="left"/>
    </w:pPr>
    <w:rPr>
      <w:rFonts w:ascii="宋体" w:hAnsi="宋体" w:hint="eastAsia"/>
      <w:b/>
      <w:bCs/>
      <w:kern w:val="0"/>
      <w:sz w:val="24"/>
    </w:rPr>
  </w:style>
  <w:style w:type="paragraph" w:customStyle="1" w:styleId="CharCharCharChar">
    <w:name w:val="小四 段落 宋体 Char Char Char Char"/>
    <w:basedOn w:val="a"/>
    <w:qFormat/>
    <w:rsid w:val="0064227E"/>
    <w:pPr>
      <w:spacing w:line="360" w:lineRule="auto"/>
      <w:ind w:right="-33" w:firstLineChars="200" w:firstLine="480"/>
      <w:jc w:val="left"/>
    </w:pPr>
    <w:rPr>
      <w:sz w:val="24"/>
    </w:rPr>
  </w:style>
  <w:style w:type="paragraph" w:customStyle="1" w:styleId="Char10">
    <w:name w:val="Char1"/>
    <w:basedOn w:val="a"/>
    <w:rsid w:val="0064227E"/>
    <w:rPr>
      <w:rFonts w:ascii="仿宋_GB2312" w:eastAsia="仿宋_GB2312"/>
      <w:b/>
      <w:sz w:val="32"/>
      <w:szCs w:val="32"/>
    </w:rPr>
  </w:style>
  <w:style w:type="paragraph" w:customStyle="1" w:styleId="font5">
    <w:name w:val="font5"/>
    <w:basedOn w:val="a"/>
    <w:qFormat/>
    <w:rsid w:val="0064227E"/>
    <w:pPr>
      <w:widowControl/>
      <w:spacing w:before="100" w:beforeAutospacing="1" w:after="100" w:afterAutospacing="1"/>
      <w:jc w:val="left"/>
    </w:pPr>
    <w:rPr>
      <w:rFonts w:ascii="宋体" w:hAnsi="宋体" w:cs="宋体"/>
      <w:kern w:val="0"/>
      <w:sz w:val="18"/>
      <w:szCs w:val="18"/>
    </w:rPr>
  </w:style>
  <w:style w:type="paragraph" w:customStyle="1" w:styleId="xl37">
    <w:name w:val="xl37"/>
    <w:basedOn w:val="a"/>
    <w:qFormat/>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kern w:val="0"/>
      <w:sz w:val="20"/>
      <w:szCs w:val="20"/>
    </w:rPr>
  </w:style>
  <w:style w:type="paragraph" w:customStyle="1" w:styleId="14">
    <w:name w:val="样式1"/>
    <w:basedOn w:val="a"/>
    <w:qFormat/>
    <w:rsid w:val="0064227E"/>
    <w:pPr>
      <w:spacing w:line="300" w:lineRule="auto"/>
      <w:ind w:firstLineChars="200" w:firstLine="480"/>
    </w:pPr>
    <w:rPr>
      <w:sz w:val="24"/>
    </w:rPr>
  </w:style>
  <w:style w:type="paragraph" w:customStyle="1" w:styleId="CharCharCharChar0">
    <w:name w:val="Char Char Char Char"/>
    <w:basedOn w:val="a"/>
    <w:qFormat/>
    <w:rsid w:val="0064227E"/>
    <w:pPr>
      <w:widowControl/>
      <w:spacing w:after="160" w:line="240" w:lineRule="exact"/>
      <w:jc w:val="center"/>
    </w:pPr>
    <w:rPr>
      <w:rFonts w:ascii="黑体" w:eastAsia="黑体" w:hAnsi="Verdana"/>
      <w:kern w:val="0"/>
      <w:sz w:val="32"/>
      <w:szCs w:val="32"/>
      <w:lang w:eastAsia="en-US"/>
    </w:rPr>
  </w:style>
  <w:style w:type="paragraph" w:customStyle="1" w:styleId="26">
    <w:name w:val="样式 首行缩进:  2 字符"/>
    <w:basedOn w:val="a"/>
    <w:link w:val="2CharChar"/>
    <w:rsid w:val="0064227E"/>
    <w:pPr>
      <w:spacing w:line="360" w:lineRule="auto"/>
      <w:ind w:firstLineChars="200" w:firstLine="480"/>
    </w:pPr>
    <w:rPr>
      <w:rFonts w:cs="宋体"/>
      <w:sz w:val="24"/>
      <w:szCs w:val="20"/>
    </w:rPr>
  </w:style>
  <w:style w:type="paragraph" w:customStyle="1" w:styleId="xl44">
    <w:name w:val="xl44"/>
    <w:basedOn w:val="a"/>
    <w:qFormat/>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ff2">
    <w:name w:val="表格内容"/>
    <w:basedOn w:val="a"/>
    <w:rsid w:val="0064227E"/>
    <w:pPr>
      <w:widowControl/>
      <w:autoSpaceDE w:val="0"/>
      <w:autoSpaceDN w:val="0"/>
      <w:adjustRightInd w:val="0"/>
      <w:spacing w:before="60" w:line="300" w:lineRule="auto"/>
      <w:jc w:val="center"/>
      <w:textAlignment w:val="bottom"/>
    </w:pPr>
    <w:rPr>
      <w:kern w:val="0"/>
      <w:szCs w:val="20"/>
    </w:rPr>
  </w:style>
  <w:style w:type="paragraph" w:customStyle="1" w:styleId="CharCharCharCharCharCharCharCharCharCharChar">
    <w:name w:val="Char Char Char Char Char Char Char Char Char Char Char"/>
    <w:basedOn w:val="a"/>
    <w:rsid w:val="0064227E"/>
    <w:rPr>
      <w:rFonts w:ascii="Tahoma" w:hAnsi="Tahoma"/>
      <w:sz w:val="24"/>
      <w:szCs w:val="20"/>
    </w:rPr>
  </w:style>
  <w:style w:type="paragraph" w:customStyle="1" w:styleId="27">
    <w:name w:val="样式2"/>
    <w:basedOn w:val="a"/>
    <w:qFormat/>
    <w:rsid w:val="0064227E"/>
    <w:pPr>
      <w:spacing w:line="360" w:lineRule="auto"/>
      <w:ind w:leftChars="200" w:left="200"/>
    </w:pPr>
    <w:rPr>
      <w:rFonts w:ascii="宋体" w:hAnsi="宋体"/>
      <w:b/>
      <w:sz w:val="24"/>
    </w:rPr>
  </w:style>
  <w:style w:type="paragraph" w:customStyle="1" w:styleId="15">
    <w:name w:val="1"/>
    <w:basedOn w:val="a"/>
    <w:next w:val="23"/>
    <w:qFormat/>
    <w:rsid w:val="0064227E"/>
    <w:pPr>
      <w:spacing w:line="360" w:lineRule="auto"/>
    </w:pPr>
    <w:rPr>
      <w:rFonts w:eastAsia="仿宋_GB2312"/>
      <w:sz w:val="24"/>
    </w:rPr>
  </w:style>
  <w:style w:type="paragraph" w:customStyle="1" w:styleId="3H3sect123BOD0Heading3-oldh3l3CTLevel3Head">
    <w:name w:val="样式 标题 3H3sect1.2.3BOD 0Heading 3 - oldh3l3CTLevel 3 Head..."/>
    <w:basedOn w:val="3"/>
    <w:rsid w:val="0064227E"/>
    <w:pPr>
      <w:spacing w:beforeLines="50" w:afterLines="50" w:line="240" w:lineRule="auto"/>
      <w:jc w:val="left"/>
    </w:pPr>
    <w:rPr>
      <w:rFonts w:cs="宋体"/>
      <w:sz w:val="30"/>
      <w:szCs w:val="20"/>
    </w:rPr>
  </w:style>
  <w:style w:type="paragraph" w:customStyle="1" w:styleId="flType">
    <w:name w:val="flType"/>
    <w:basedOn w:val="flName"/>
    <w:qFormat/>
    <w:rsid w:val="0064227E"/>
    <w:pPr>
      <w:spacing w:after="284"/>
    </w:pPr>
    <w:rPr>
      <w:rFonts w:eastAsia="宋体"/>
      <w:b w:val="0"/>
    </w:rPr>
  </w:style>
  <w:style w:type="paragraph" w:customStyle="1" w:styleId="xl36">
    <w:name w:val="xl36"/>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00">
    <w:name w:val="a0"/>
    <w:basedOn w:val="a"/>
    <w:qFormat/>
    <w:rsid w:val="0064227E"/>
    <w:pPr>
      <w:widowControl/>
      <w:spacing w:before="100" w:beforeAutospacing="1" w:after="100" w:afterAutospacing="1"/>
    </w:pPr>
    <w:rPr>
      <w:rFonts w:ascii="宋体" w:hAnsi="宋体" w:cs="宋体"/>
      <w:kern w:val="0"/>
      <w:sz w:val="24"/>
    </w:rPr>
  </w:style>
  <w:style w:type="paragraph" w:customStyle="1" w:styleId="28">
    <w:name w:val="标题2，章节第二层"/>
    <w:basedOn w:val="a"/>
    <w:next w:val="afe"/>
    <w:qFormat/>
    <w:rsid w:val="0064227E"/>
    <w:pPr>
      <w:tabs>
        <w:tab w:val="left" w:pos="630"/>
        <w:tab w:val="left" w:pos="992"/>
      </w:tabs>
      <w:adjustRightInd w:val="0"/>
      <w:snapToGrid w:val="0"/>
      <w:spacing w:beforeLines="100" w:afterLines="100" w:line="300" w:lineRule="auto"/>
      <w:ind w:left="992" w:hanging="567"/>
      <w:outlineLvl w:val="1"/>
    </w:pPr>
    <w:rPr>
      <w:rFonts w:ascii="Arial" w:eastAsia="黑体" w:hAnsi="Arial"/>
      <w:sz w:val="32"/>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227E"/>
    <w:rPr>
      <w:szCs w:val="20"/>
    </w:rPr>
  </w:style>
  <w:style w:type="paragraph" w:customStyle="1" w:styleId="aff3">
    <w:name w:val="标准小四"/>
    <w:basedOn w:val="a"/>
    <w:qFormat/>
    <w:rsid w:val="0064227E"/>
    <w:pPr>
      <w:spacing w:line="360" w:lineRule="auto"/>
      <w:ind w:firstLineChars="200" w:firstLine="480"/>
    </w:pPr>
    <w:rPr>
      <w:rFonts w:ascii="Arial" w:hAnsi="Arial"/>
      <w:sz w:val="24"/>
      <w:szCs w:val="21"/>
    </w:rPr>
  </w:style>
  <w:style w:type="paragraph" w:customStyle="1" w:styleId="4Char0">
    <w:name w:val="样式4 Char"/>
    <w:basedOn w:val="a"/>
    <w:rsid w:val="0064227E"/>
    <w:pPr>
      <w:widowControl/>
      <w:spacing w:line="360" w:lineRule="auto"/>
      <w:ind w:firstLine="480"/>
      <w:jc w:val="left"/>
    </w:pPr>
    <w:rPr>
      <w:rFonts w:cs="宋体"/>
      <w:color w:val="000000"/>
      <w:kern w:val="0"/>
      <w:sz w:val="24"/>
    </w:rPr>
  </w:style>
  <w:style w:type="paragraph" w:customStyle="1" w:styleId="29">
    <w:name w:val="公文标题 2"/>
    <w:basedOn w:val="a"/>
    <w:next w:val="aff4"/>
    <w:qFormat/>
    <w:rsid w:val="0064227E"/>
    <w:pPr>
      <w:outlineLvl w:val="1"/>
    </w:pPr>
    <w:rPr>
      <w:rFonts w:ascii="仿宋_GB2312" w:eastAsia="仿宋_GB2312" w:hAnsi="宋体"/>
      <w:kern w:val="28"/>
      <w:sz w:val="28"/>
    </w:rPr>
  </w:style>
  <w:style w:type="paragraph" w:customStyle="1" w:styleId="aff4">
    <w:name w:val="公文正文"/>
    <w:basedOn w:val="ab"/>
    <w:qFormat/>
    <w:rsid w:val="0064227E"/>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rsid w:val="0064227E"/>
    <w:pPr>
      <w:widowControl/>
      <w:spacing w:line="360" w:lineRule="auto"/>
      <w:ind w:firstLineChars="200" w:firstLine="420"/>
    </w:pPr>
    <w:rPr>
      <w:rFonts w:hAnsi="Arial" w:cs="Arial"/>
      <w:kern w:val="0"/>
      <w:szCs w:val="21"/>
    </w:rPr>
  </w:style>
  <w:style w:type="paragraph" w:customStyle="1" w:styleId="CharCharChar1">
    <w:name w:val="Char Char Char1"/>
    <w:basedOn w:val="a"/>
    <w:rsid w:val="0064227E"/>
    <w:rPr>
      <w:rFonts w:ascii="Tahoma" w:hAnsi="Tahoma"/>
      <w:sz w:val="24"/>
      <w:szCs w:val="20"/>
    </w:rPr>
  </w:style>
  <w:style w:type="paragraph" w:customStyle="1" w:styleId="aff5">
    <w:name w:val="章标题"/>
    <w:next w:val="aff6"/>
    <w:qFormat/>
    <w:rsid w:val="0064227E"/>
    <w:pPr>
      <w:spacing w:beforeLines="50" w:afterLines="50"/>
      <w:jc w:val="both"/>
      <w:outlineLvl w:val="1"/>
    </w:pPr>
    <w:rPr>
      <w:rFonts w:eastAsia="黑体"/>
      <w:sz w:val="21"/>
    </w:rPr>
  </w:style>
  <w:style w:type="paragraph" w:customStyle="1" w:styleId="aff6">
    <w:name w:val="段"/>
    <w:rsid w:val="0064227E"/>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227E"/>
    <w:pPr>
      <w:tabs>
        <w:tab w:val="left" w:pos="1268"/>
      </w:tabs>
      <w:spacing w:beforeLines="50" w:afterLines="50" w:line="300" w:lineRule="auto"/>
      <w:ind w:left="1268" w:hanging="420"/>
    </w:pPr>
    <w:rPr>
      <w:sz w:val="24"/>
      <w:szCs w:val="20"/>
    </w:rPr>
  </w:style>
  <w:style w:type="paragraph" w:customStyle="1" w:styleId="CharChar1Char">
    <w:name w:val="Char Char1 Char"/>
    <w:basedOn w:val="a"/>
    <w:rsid w:val="0064227E"/>
    <w:pPr>
      <w:widowControl/>
      <w:spacing w:after="160" w:line="240" w:lineRule="exact"/>
      <w:jc w:val="left"/>
    </w:pPr>
    <w:rPr>
      <w:rFonts w:ascii="Verdana" w:hAnsi="Verdana"/>
      <w:kern w:val="0"/>
      <w:sz w:val="20"/>
      <w:szCs w:val="20"/>
      <w:lang w:eastAsia="en-US"/>
    </w:rPr>
  </w:style>
  <w:style w:type="paragraph" w:customStyle="1" w:styleId="xl32">
    <w:name w:val="xl32"/>
    <w:basedOn w:val="a"/>
    <w:qFormat/>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41">
    <w:name w:val="标题 4宋体"/>
    <w:basedOn w:val="4"/>
    <w:qFormat/>
    <w:rsid w:val="0064227E"/>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227E"/>
    <w:pPr>
      <w:widowControl/>
      <w:spacing w:after="160" w:line="240" w:lineRule="exact"/>
      <w:jc w:val="left"/>
    </w:pPr>
    <w:rPr>
      <w:rFonts w:ascii="Verdana" w:hAnsi="Verdana"/>
      <w:kern w:val="0"/>
      <w:sz w:val="20"/>
      <w:szCs w:val="20"/>
      <w:lang w:eastAsia="en-US"/>
    </w:rPr>
  </w:style>
  <w:style w:type="paragraph" w:customStyle="1" w:styleId="210">
    <w:name w:val="正文文本 21"/>
    <w:basedOn w:val="a"/>
    <w:qFormat/>
    <w:rsid w:val="0064227E"/>
    <w:pPr>
      <w:widowControl/>
      <w:overflowPunct w:val="0"/>
      <w:autoSpaceDE w:val="0"/>
      <w:autoSpaceDN w:val="0"/>
      <w:adjustRightInd w:val="0"/>
      <w:ind w:left="720" w:hanging="720"/>
      <w:textAlignment w:val="baseline"/>
    </w:pPr>
    <w:rPr>
      <w:kern w:val="0"/>
      <w:sz w:val="24"/>
      <w:szCs w:val="20"/>
    </w:rPr>
  </w:style>
  <w:style w:type="paragraph" w:customStyle="1" w:styleId="16">
    <w:name w:val="部分1"/>
    <w:basedOn w:val="a"/>
    <w:qFormat/>
    <w:rsid w:val="0064227E"/>
    <w:pPr>
      <w:keepNext/>
      <w:pageBreakBefore/>
      <w:tabs>
        <w:tab w:val="left" w:pos="360"/>
      </w:tabs>
      <w:spacing w:line="360" w:lineRule="auto"/>
      <w:jc w:val="center"/>
      <w:outlineLvl w:val="0"/>
    </w:pPr>
    <w:rPr>
      <w:rFonts w:eastAsia="黑体"/>
      <w:b/>
      <w:kern w:val="44"/>
      <w:sz w:val="36"/>
      <w:szCs w:val="20"/>
    </w:rPr>
  </w:style>
  <w:style w:type="paragraph" w:customStyle="1" w:styleId="aff7">
    <w:name w:val="段落"/>
    <w:qFormat/>
    <w:rsid w:val="0064227E"/>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8">
    <w:name w:val="方案正文"/>
    <w:basedOn w:val="a"/>
    <w:qFormat/>
    <w:rsid w:val="0064227E"/>
    <w:pPr>
      <w:spacing w:before="156" w:line="360" w:lineRule="auto"/>
      <w:ind w:firstLineChars="171" w:firstLine="359"/>
      <w:jc w:val="left"/>
    </w:pPr>
    <w:rPr>
      <w:rFonts w:ascii="Arial" w:hAnsi="Arial" w:cs="宋体"/>
      <w:sz w:val="24"/>
      <w:szCs w:val="21"/>
    </w:rPr>
  </w:style>
  <w:style w:type="paragraph" w:customStyle="1" w:styleId="0741505">
    <w:name w:val="样式 样式 首行缩进:  0.74 厘米 行距: 1.5 倍行距 + 段后: 0.5 行"/>
    <w:basedOn w:val="a"/>
    <w:qFormat/>
    <w:rsid w:val="0064227E"/>
    <w:pPr>
      <w:spacing w:line="360" w:lineRule="auto"/>
      <w:ind w:firstLine="420"/>
    </w:pPr>
    <w:rPr>
      <w:rFonts w:ascii="楷体_GB2312" w:eastAsia="楷体_GB2312"/>
      <w:bCs/>
      <w:sz w:val="24"/>
      <w:szCs w:val="20"/>
    </w:rPr>
  </w:style>
  <w:style w:type="paragraph" w:customStyle="1" w:styleId="17">
    <w:name w:val="马刚标题1"/>
    <w:basedOn w:val="1"/>
    <w:next w:val="a"/>
    <w:qFormat/>
    <w:rsid w:val="0064227E"/>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64227E"/>
    <w:pPr>
      <w:spacing w:line="300" w:lineRule="atLeast"/>
    </w:pPr>
    <w:rPr>
      <w:sz w:val="18"/>
    </w:rPr>
  </w:style>
  <w:style w:type="paragraph" w:customStyle="1" w:styleId="affa">
    <w:name w:val="标准文本"/>
    <w:basedOn w:val="a"/>
    <w:qFormat/>
    <w:rsid w:val="0064227E"/>
    <w:pPr>
      <w:spacing w:line="360" w:lineRule="auto"/>
      <w:ind w:firstLineChars="200" w:firstLine="480"/>
    </w:pPr>
    <w:rPr>
      <w:rFonts w:cs="宋体"/>
      <w:sz w:val="24"/>
    </w:rPr>
  </w:style>
  <w:style w:type="paragraph" w:customStyle="1" w:styleId="CharCharCharCharCharCharCharCharCharCharChar1CharCharChar1">
    <w:name w:val="Char Char Char Char Char Char Char Char Char Char Char1 Char Char Char1"/>
    <w:basedOn w:val="a"/>
    <w:qFormat/>
    <w:rsid w:val="0064227E"/>
    <w:pPr>
      <w:ind w:firstLineChars="200" w:firstLine="200"/>
      <w:jc w:val="left"/>
    </w:pPr>
    <w:rPr>
      <w:rFonts w:ascii="Tahoma" w:hAnsi="Tahoma"/>
      <w:sz w:val="24"/>
    </w:rPr>
  </w:style>
  <w:style w:type="paragraph" w:customStyle="1" w:styleId="3315">
    <w:name w:val="样式 小四 段前: 3 磅 段后: 3 磅 行距: 1.5 倍行距"/>
    <w:basedOn w:val="a"/>
    <w:qFormat/>
    <w:rsid w:val="0064227E"/>
    <w:pPr>
      <w:spacing w:before="60" w:after="60" w:line="360" w:lineRule="auto"/>
      <w:ind w:firstLineChars="225" w:firstLine="540"/>
    </w:pPr>
    <w:rPr>
      <w:rFonts w:cs="宋体"/>
      <w:sz w:val="24"/>
    </w:rPr>
  </w:style>
  <w:style w:type="paragraph" w:customStyle="1" w:styleId="affb">
    <w:name w:val="正文表标题"/>
    <w:next w:val="aff6"/>
    <w:qFormat/>
    <w:rsid w:val="0064227E"/>
    <w:pPr>
      <w:tabs>
        <w:tab w:val="left" w:pos="900"/>
      </w:tabs>
      <w:ind w:left="900" w:hanging="420"/>
      <w:jc w:val="center"/>
    </w:pPr>
    <w:rPr>
      <w:rFonts w:ascii="黑体" w:eastAsia="黑体"/>
      <w:sz w:val="21"/>
    </w:rPr>
  </w:style>
  <w:style w:type="paragraph" w:customStyle="1" w:styleId="1Char">
    <w:name w:val="华宇段落1 Char"/>
    <w:basedOn w:val="a"/>
    <w:qFormat/>
    <w:rsid w:val="0064227E"/>
    <w:pPr>
      <w:spacing w:line="360" w:lineRule="auto"/>
      <w:ind w:firstLineChars="200" w:firstLine="200"/>
    </w:pPr>
    <w:rPr>
      <w:bCs/>
      <w:sz w:val="24"/>
    </w:rPr>
  </w:style>
  <w:style w:type="paragraph" w:customStyle="1" w:styleId="3H3sect123BOD0Heading3-oldh3l3CTLevel3Head0">
    <w:name w:val="样式 样式 标题 3H3sect1.2.3BOD 0Heading 3 - oldh3l3CTLevel 3 Head... +..."/>
    <w:basedOn w:val="a"/>
    <w:qFormat/>
    <w:rsid w:val="0064227E"/>
    <w:pPr>
      <w:keepNext/>
      <w:keepLines/>
      <w:spacing w:beforeLines="50" w:afterLines="50"/>
      <w:jc w:val="left"/>
      <w:outlineLvl w:val="2"/>
    </w:pPr>
    <w:rPr>
      <w:rFonts w:cs="宋体"/>
      <w:b/>
      <w:bCs/>
      <w:sz w:val="24"/>
      <w:szCs w:val="20"/>
    </w:rPr>
  </w:style>
  <w:style w:type="paragraph" w:customStyle="1" w:styleId="18">
    <w:name w:val="无间隔1"/>
    <w:qFormat/>
    <w:rsid w:val="0064227E"/>
    <w:pPr>
      <w:widowControl w:val="0"/>
      <w:jc w:val="both"/>
    </w:pPr>
    <w:rPr>
      <w:rFonts w:ascii="Calibri" w:eastAsia="微软雅黑" w:hAnsi="Calibri"/>
      <w:kern w:val="2"/>
      <w:sz w:val="24"/>
      <w:szCs w:val="22"/>
    </w:rPr>
  </w:style>
  <w:style w:type="paragraph" w:customStyle="1" w:styleId="affc">
    <w:name w:val="宏图高科"/>
    <w:basedOn w:val="a"/>
    <w:qFormat/>
    <w:rsid w:val="0064227E"/>
    <w:pPr>
      <w:spacing w:line="360" w:lineRule="auto"/>
      <w:ind w:firstLine="480"/>
    </w:pPr>
    <w:rPr>
      <w:rFonts w:eastAsia="楷体_GB2312"/>
      <w:sz w:val="24"/>
      <w:szCs w:val="20"/>
    </w:rPr>
  </w:style>
  <w:style w:type="paragraph" w:customStyle="1" w:styleId="zw">
    <w:name w:val="zw"/>
    <w:basedOn w:val="a"/>
    <w:qFormat/>
    <w:rsid w:val="0064227E"/>
    <w:pPr>
      <w:widowControl/>
      <w:spacing w:line="360" w:lineRule="auto"/>
      <w:ind w:firstLineChars="200" w:firstLine="480"/>
      <w:jc w:val="left"/>
    </w:pPr>
    <w:rPr>
      <w:rFonts w:ascii="宋体" w:hAnsi="宋体"/>
      <w:bCs/>
      <w:kern w:val="0"/>
      <w:sz w:val="24"/>
      <w:szCs w:val="20"/>
    </w:rPr>
  </w:style>
  <w:style w:type="paragraph" w:customStyle="1" w:styleId="50">
    <w:name w:val="标题5，章节第五层"/>
    <w:basedOn w:val="a"/>
    <w:next w:val="a"/>
    <w:qFormat/>
    <w:rsid w:val="0064227E"/>
    <w:pPr>
      <w:tabs>
        <w:tab w:val="left" w:pos="1050"/>
        <w:tab w:val="left" w:pos="2100"/>
      </w:tabs>
      <w:spacing w:before="78"/>
      <w:ind w:left="2100" w:hanging="420"/>
      <w:outlineLvl w:val="4"/>
    </w:pPr>
    <w:rPr>
      <w:rFonts w:ascii="Arial" w:eastAsia="华文细黑" w:hAnsi="Arial"/>
      <w:sz w:val="30"/>
    </w:rPr>
  </w:style>
  <w:style w:type="paragraph" w:customStyle="1" w:styleId="retrait3">
    <w:name w:val="retrait3"/>
    <w:basedOn w:val="a"/>
    <w:qFormat/>
    <w:rsid w:val="0064227E"/>
    <w:pPr>
      <w:widowControl/>
      <w:spacing w:before="20" w:after="20"/>
      <w:ind w:left="851"/>
      <w:jc w:val="left"/>
    </w:pPr>
    <w:rPr>
      <w:rFonts w:ascii="Arial" w:hAnsi="Arial"/>
      <w:kern w:val="0"/>
      <w:sz w:val="24"/>
      <w:szCs w:val="20"/>
    </w:rPr>
  </w:style>
  <w:style w:type="paragraph" w:customStyle="1" w:styleId="70">
    <w:name w:val="7"/>
    <w:basedOn w:val="a"/>
    <w:next w:val="af4"/>
    <w:qFormat/>
    <w:rsid w:val="0064227E"/>
    <w:pPr>
      <w:widowControl/>
      <w:spacing w:before="100" w:beforeAutospacing="1" w:after="100" w:afterAutospacing="1"/>
      <w:jc w:val="left"/>
    </w:pPr>
    <w:rPr>
      <w:rFonts w:ascii="宋体" w:hAnsi="宋体"/>
      <w:kern w:val="0"/>
      <w:sz w:val="24"/>
      <w:szCs w:val="20"/>
    </w:rPr>
  </w:style>
  <w:style w:type="paragraph" w:customStyle="1" w:styleId="affd">
    <w:name w:val="项目符号：一级"/>
    <w:basedOn w:val="afe"/>
    <w:next w:val="afe"/>
    <w:qFormat/>
    <w:rsid w:val="0064227E"/>
    <w:pPr>
      <w:ind w:rightChars="-64" w:right="-134"/>
    </w:pPr>
    <w:rPr>
      <w:bCs w:val="0"/>
    </w:rPr>
  </w:style>
  <w:style w:type="paragraph" w:customStyle="1" w:styleId="contentlineheight">
    <w:name w:val="content_lineheight"/>
    <w:basedOn w:val="a"/>
    <w:qFormat/>
    <w:rsid w:val="0064227E"/>
    <w:pPr>
      <w:widowControl/>
      <w:spacing w:before="100" w:beforeAutospacing="1" w:after="100" w:afterAutospacing="1"/>
      <w:jc w:val="left"/>
    </w:pPr>
    <w:rPr>
      <w:rFonts w:ascii="宋体" w:hAnsi="宋体"/>
      <w:kern w:val="0"/>
      <w:sz w:val="24"/>
    </w:rPr>
  </w:style>
  <w:style w:type="paragraph" w:customStyle="1" w:styleId="3H32ndSubheadl3CTh3Level3Headlevel3PIM3Headi2">
    <w:name w:val="样式 标题 3H32nd Subheadl3CTh3Level 3 Headlevel_3PIM 3Headi...2"/>
    <w:basedOn w:val="3"/>
    <w:qFormat/>
    <w:rsid w:val="0064227E"/>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227E"/>
    <w:pPr>
      <w:spacing w:line="360" w:lineRule="auto"/>
    </w:pPr>
    <w:rPr>
      <w:szCs w:val="20"/>
    </w:rPr>
  </w:style>
  <w:style w:type="paragraph" w:customStyle="1" w:styleId="xl39">
    <w:name w:val="xl39"/>
    <w:basedOn w:val="a"/>
    <w:qFormat/>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19">
    <w:name w:val="正文1"/>
    <w:basedOn w:val="a"/>
    <w:next w:val="a"/>
    <w:qFormat/>
    <w:rsid w:val="0064227E"/>
    <w:pPr>
      <w:spacing w:before="156" w:line="360" w:lineRule="auto"/>
      <w:ind w:firstLineChars="200" w:firstLine="510"/>
    </w:pPr>
    <w:rPr>
      <w:sz w:val="24"/>
      <w:szCs w:val="20"/>
    </w:rPr>
  </w:style>
  <w:style w:type="paragraph" w:customStyle="1" w:styleId="CharCharCharCharChar">
    <w:name w:val="Char Char Char Char Char"/>
    <w:basedOn w:val="a"/>
    <w:qFormat/>
    <w:rsid w:val="0064227E"/>
    <w:rPr>
      <w:rFonts w:ascii="Tahoma" w:hAnsi="Tahoma"/>
      <w:sz w:val="24"/>
      <w:szCs w:val="20"/>
    </w:rPr>
  </w:style>
  <w:style w:type="paragraph" w:customStyle="1" w:styleId="ParaCharCharCharCharCharCharChar">
    <w:name w:val="默认段落字体 Para Char Char Char Char Char Char Char"/>
    <w:basedOn w:val="a"/>
    <w:qFormat/>
    <w:rsid w:val="0064227E"/>
    <w:rPr>
      <w:rFonts w:ascii="Tahoma" w:hAnsi="Tahoma"/>
      <w:sz w:val="24"/>
      <w:szCs w:val="20"/>
    </w:rPr>
  </w:style>
  <w:style w:type="paragraph" w:customStyle="1" w:styleId="Char20">
    <w:name w:val="Char2"/>
    <w:basedOn w:val="a9"/>
    <w:qFormat/>
    <w:rsid w:val="0064227E"/>
    <w:rPr>
      <w:rFonts w:ascii="Tahoma" w:hAnsi="Tahoma"/>
      <w:sz w:val="24"/>
    </w:rPr>
  </w:style>
  <w:style w:type="paragraph" w:customStyle="1" w:styleId="CD">
    <w:name w:val="CD 正文"/>
    <w:basedOn w:val="a"/>
    <w:qFormat/>
    <w:rsid w:val="0064227E"/>
    <w:pPr>
      <w:jc w:val="left"/>
    </w:pPr>
    <w:rPr>
      <w:rFonts w:ascii="Arial" w:eastAsia="微软雅黑" w:hAnsi="Arial"/>
    </w:rPr>
  </w:style>
  <w:style w:type="paragraph" w:customStyle="1" w:styleId="xl41">
    <w:name w:val="xl41"/>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4"/>
    </w:rPr>
  </w:style>
  <w:style w:type="paragraph" w:customStyle="1" w:styleId="affe">
    <w:name w:val="正文 居中"/>
    <w:basedOn w:val="a"/>
    <w:qFormat/>
    <w:rsid w:val="0064227E"/>
    <w:pPr>
      <w:spacing w:line="360" w:lineRule="auto"/>
      <w:jc w:val="center"/>
    </w:pPr>
    <w:rPr>
      <w:sz w:val="24"/>
      <w:szCs w:val="20"/>
    </w:rPr>
  </w:style>
  <w:style w:type="paragraph" w:customStyle="1" w:styleId="afff">
    <w:name w:val="符号与编号"/>
    <w:basedOn w:val="a"/>
    <w:rsid w:val="0064227E"/>
    <w:pPr>
      <w:tabs>
        <w:tab w:val="left" w:pos="900"/>
      </w:tabs>
      <w:spacing w:afterLines="50" w:line="400" w:lineRule="atLeast"/>
      <w:ind w:left="900" w:hanging="420"/>
    </w:pPr>
    <w:rPr>
      <w:sz w:val="24"/>
    </w:rPr>
  </w:style>
  <w:style w:type="paragraph" w:customStyle="1" w:styleId="afff0">
    <w:name w:val="a"/>
    <w:basedOn w:val="a"/>
    <w:rsid w:val="0064227E"/>
    <w:pPr>
      <w:widowControl/>
      <w:spacing w:before="100" w:beforeAutospacing="1" w:after="100" w:afterAutospacing="1"/>
    </w:pPr>
    <w:rPr>
      <w:rFonts w:ascii="宋体" w:hAnsi="宋体" w:cs="宋体"/>
      <w:kern w:val="0"/>
      <w:sz w:val="24"/>
    </w:rPr>
  </w:style>
  <w:style w:type="paragraph" w:customStyle="1" w:styleId="42">
    <w:name w:val="标题4，章节第四层"/>
    <w:basedOn w:val="a"/>
    <w:next w:val="a"/>
    <w:rsid w:val="0064227E"/>
    <w:pPr>
      <w:tabs>
        <w:tab w:val="left" w:pos="0"/>
      </w:tabs>
      <w:spacing w:line="360" w:lineRule="auto"/>
      <w:outlineLvl w:val="3"/>
    </w:pPr>
    <w:rPr>
      <w:rFonts w:ascii="宋体" w:hAnsi="宋体"/>
      <w:b/>
      <w:sz w:val="24"/>
    </w:rPr>
  </w:style>
  <w:style w:type="paragraph" w:customStyle="1" w:styleId="afff1">
    <w:name w:val="二级条标题"/>
    <w:basedOn w:val="a"/>
    <w:next w:val="aff6"/>
    <w:rsid w:val="0064227E"/>
    <w:pPr>
      <w:widowControl/>
      <w:tabs>
        <w:tab w:val="left" w:pos="2240"/>
      </w:tabs>
      <w:ind w:hanging="420"/>
      <w:outlineLvl w:val="3"/>
    </w:pPr>
    <w:rPr>
      <w:rFonts w:eastAsia="黑体"/>
      <w:kern w:val="0"/>
      <w:szCs w:val="20"/>
    </w:rPr>
  </w:style>
  <w:style w:type="paragraph" w:customStyle="1" w:styleId="CharCharCharCharCharCharCharCharCharCharCharCharCharChar">
    <w:name w:val="Char Char Char Char Char Char Char Char Char Char Char Char Char Char"/>
    <w:basedOn w:val="a"/>
    <w:rsid w:val="0064227E"/>
    <w:rPr>
      <w:rFonts w:ascii="Tahoma" w:hAnsi="Tahoma"/>
      <w:sz w:val="24"/>
      <w:szCs w:val="20"/>
    </w:rPr>
  </w:style>
  <w:style w:type="paragraph" w:customStyle="1" w:styleId="af17cgridlangnp1033langf">
    <w:name w:val="af17cgridlangnp1033langf"/>
    <w:rsid w:val="0064227E"/>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rsid w:val="0064227E"/>
    <w:pPr>
      <w:tabs>
        <w:tab w:val="left" w:pos="360"/>
      </w:tabs>
      <w:ind w:left="360" w:hangingChars="200" w:hanging="360"/>
    </w:pPr>
    <w:rPr>
      <w:sz w:val="24"/>
    </w:rPr>
  </w:style>
  <w:style w:type="paragraph" w:customStyle="1" w:styleId="215">
    <w:name w:val="样式 样式 首行缩进:  2 字符 + 行距: 1.5 倍行距"/>
    <w:basedOn w:val="a"/>
    <w:rsid w:val="0064227E"/>
    <w:pPr>
      <w:spacing w:line="360" w:lineRule="auto"/>
      <w:ind w:firstLineChars="196" w:firstLine="470"/>
    </w:pPr>
    <w:rPr>
      <w:sz w:val="24"/>
      <w:szCs w:val="20"/>
    </w:rPr>
  </w:style>
  <w:style w:type="paragraph" w:customStyle="1" w:styleId="afff2">
    <w:name w:val="正文 + 宋体"/>
    <w:basedOn w:val="a"/>
    <w:qFormat/>
    <w:rsid w:val="0064227E"/>
    <w:pPr>
      <w:spacing w:line="360" w:lineRule="auto"/>
      <w:ind w:firstLineChars="200" w:firstLine="420"/>
    </w:pPr>
  </w:style>
  <w:style w:type="paragraph" w:customStyle="1" w:styleId="2a">
    <w:name w:val="正文缩进2字符"/>
    <w:basedOn w:val="a"/>
    <w:rsid w:val="0064227E"/>
    <w:pPr>
      <w:adjustRightInd w:val="0"/>
      <w:snapToGrid w:val="0"/>
      <w:spacing w:line="300" w:lineRule="auto"/>
      <w:ind w:firstLineChars="200" w:firstLine="200"/>
    </w:pPr>
    <w:rPr>
      <w:rFonts w:ascii="仿宋_GB2312" w:eastAsia="仿宋_GB2312"/>
      <w:sz w:val="32"/>
      <w:szCs w:val="32"/>
    </w:rPr>
  </w:style>
  <w:style w:type="paragraph" w:customStyle="1" w:styleId="Char5">
    <w:name w:val="小四 段落 宋体 Char"/>
    <w:basedOn w:val="a8"/>
    <w:rsid w:val="0064227E"/>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rsid w:val="0064227E"/>
    <w:pPr>
      <w:adjustRightInd w:val="0"/>
      <w:spacing w:line="320" w:lineRule="atLeast"/>
      <w:jc w:val="left"/>
      <w:textAlignment w:val="baseline"/>
    </w:pPr>
    <w:rPr>
      <w:rFonts w:eastAsia="楷体_GB2312"/>
      <w:spacing w:val="-10"/>
      <w:kern w:val="0"/>
      <w:szCs w:val="20"/>
    </w:rPr>
  </w:style>
  <w:style w:type="paragraph" w:customStyle="1" w:styleId="font6">
    <w:name w:val="font6"/>
    <w:basedOn w:val="a"/>
    <w:rsid w:val="0064227E"/>
    <w:pPr>
      <w:widowControl/>
      <w:spacing w:before="100" w:beforeAutospacing="1" w:after="100" w:afterAutospacing="1"/>
      <w:jc w:val="left"/>
    </w:pPr>
    <w:rPr>
      <w:kern w:val="0"/>
      <w:szCs w:val="21"/>
    </w:rPr>
  </w:style>
  <w:style w:type="paragraph" w:customStyle="1" w:styleId="Default">
    <w:name w:val="Default"/>
    <w:rsid w:val="0064227E"/>
    <w:pPr>
      <w:widowControl w:val="0"/>
      <w:autoSpaceDE w:val="0"/>
      <w:autoSpaceDN w:val="0"/>
      <w:adjustRightInd w:val="0"/>
    </w:pPr>
    <w:rPr>
      <w:rFonts w:ascii="宋体" w:cs="宋体"/>
      <w:color w:val="000000"/>
      <w:sz w:val="24"/>
      <w:szCs w:val="24"/>
    </w:rPr>
  </w:style>
  <w:style w:type="paragraph" w:customStyle="1" w:styleId="--">
    <w:name w:val="正文--表格内正文"/>
    <w:basedOn w:val="a"/>
    <w:rsid w:val="0064227E"/>
    <w:pPr>
      <w:spacing w:beforeLines="50" w:line="0" w:lineRule="atLeast"/>
      <w:jc w:val="center"/>
    </w:pPr>
    <w:rPr>
      <w:rFonts w:ascii="宋体" w:hAnsi="宋体"/>
      <w:color w:val="000000"/>
      <w:sz w:val="24"/>
    </w:rPr>
  </w:style>
  <w:style w:type="paragraph" w:customStyle="1" w:styleId="1a">
    <w:name w:val="正文缩进1"/>
    <w:basedOn w:val="a"/>
    <w:link w:val="Char11"/>
    <w:rsid w:val="0064227E"/>
    <w:pPr>
      <w:ind w:firstLine="420"/>
    </w:pPr>
    <w:rPr>
      <w:kern w:val="0"/>
      <w:sz w:val="20"/>
      <w:szCs w:val="20"/>
    </w:rPr>
  </w:style>
  <w:style w:type="paragraph" w:customStyle="1" w:styleId="CharCharChar0">
    <w:name w:val="小四 段落 宋体 Char Char Char"/>
    <w:basedOn w:val="a8"/>
    <w:rsid w:val="0064227E"/>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rsid w:val="0064227E"/>
    <w:pPr>
      <w:spacing w:line="360" w:lineRule="auto"/>
      <w:ind w:firstLine="480"/>
    </w:pPr>
    <w:rPr>
      <w:rFonts w:ascii="楷体_GB2312" w:eastAsia="楷体_GB2312"/>
      <w:bCs/>
      <w:sz w:val="24"/>
    </w:rPr>
  </w:style>
  <w:style w:type="paragraph" w:customStyle="1" w:styleId="NewNew">
    <w:name w:val="正文文本 New New"/>
    <w:basedOn w:val="a"/>
    <w:rsid w:val="0064227E"/>
    <w:pPr>
      <w:widowControl/>
      <w:spacing w:before="60" w:after="60" w:line="360" w:lineRule="auto"/>
      <w:ind w:firstLineChars="200" w:firstLine="200"/>
    </w:pPr>
    <w:rPr>
      <w:rFonts w:eastAsia="华文楷体"/>
      <w:sz w:val="24"/>
    </w:rPr>
  </w:style>
  <w:style w:type="paragraph" w:customStyle="1" w:styleId="CharChar1CharCharCharChar1CharCharCharCharCharChar">
    <w:name w:val="Char Char1 Char Char Char Char1 Char Char Char Char Char Char"/>
    <w:basedOn w:val="a"/>
    <w:rsid w:val="0064227E"/>
    <w:rPr>
      <w:rFonts w:ascii="Tahoma" w:hAnsi="Tahoma"/>
      <w:sz w:val="24"/>
      <w:szCs w:val="20"/>
    </w:rPr>
  </w:style>
  <w:style w:type="paragraph" w:customStyle="1" w:styleId="36">
    <w:name w:val="标题3，章节第三层"/>
    <w:basedOn w:val="a"/>
    <w:next w:val="afe"/>
    <w:rsid w:val="0064227E"/>
    <w:pPr>
      <w:adjustRightInd w:val="0"/>
      <w:snapToGrid w:val="0"/>
      <w:spacing w:before="78" w:line="300" w:lineRule="auto"/>
      <w:outlineLvl w:val="2"/>
    </w:pPr>
    <w:rPr>
      <w:rFonts w:ascii="Arial" w:eastAsia="华文细黑" w:hAnsi="Arial"/>
      <w:sz w:val="30"/>
    </w:rPr>
  </w:style>
  <w:style w:type="paragraph" w:customStyle="1" w:styleId="1b">
    <w:name w:val="条1"/>
    <w:basedOn w:val="a"/>
    <w:rsid w:val="0064227E"/>
    <w:pPr>
      <w:tabs>
        <w:tab w:val="left" w:pos="780"/>
      </w:tabs>
      <w:spacing w:before="156" w:line="360" w:lineRule="auto"/>
      <w:ind w:left="780" w:hanging="360"/>
    </w:pPr>
    <w:rPr>
      <w:rFonts w:eastAsia="黑体"/>
      <w:sz w:val="24"/>
      <w:szCs w:val="20"/>
    </w:rPr>
  </w:style>
  <w:style w:type="paragraph" w:customStyle="1" w:styleId="afff4">
    <w:name w:val="方案文档"/>
    <w:basedOn w:val="a"/>
    <w:rsid w:val="0064227E"/>
    <w:pPr>
      <w:spacing w:before="60" w:after="60" w:line="360" w:lineRule="auto"/>
      <w:ind w:firstLineChars="225" w:firstLine="225"/>
    </w:pPr>
    <w:rPr>
      <w:rFonts w:ascii="宋体"/>
      <w:color w:val="000000"/>
      <w:kern w:val="0"/>
      <w:sz w:val="24"/>
      <w:szCs w:val="20"/>
    </w:rPr>
  </w:style>
  <w:style w:type="paragraph" w:customStyle="1" w:styleId="afff5">
    <w:name w:val="插图"/>
    <w:basedOn w:val="a"/>
    <w:rsid w:val="0064227E"/>
    <w:pPr>
      <w:tabs>
        <w:tab w:val="left" w:pos="1620"/>
      </w:tabs>
      <w:adjustRightInd w:val="0"/>
      <w:jc w:val="center"/>
    </w:pPr>
    <w:rPr>
      <w:bCs/>
      <w:color w:val="000000"/>
      <w:szCs w:val="22"/>
    </w:rPr>
  </w:style>
  <w:style w:type="paragraph" w:customStyle="1" w:styleId="xl42">
    <w:name w:val="xl42"/>
    <w:basedOn w:val="a"/>
    <w:qFormat/>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hAnsi="Arial" w:cs="Arial"/>
      <w:kern w:val="0"/>
      <w:sz w:val="20"/>
      <w:szCs w:val="20"/>
    </w:rPr>
  </w:style>
  <w:style w:type="paragraph" w:customStyle="1" w:styleId="CharCharCharCharCharCharCharCharChar1">
    <w:name w:val="Char Char Char Char Char Char Char Char Char1"/>
    <w:basedOn w:val="a"/>
    <w:rsid w:val="0064227E"/>
    <w:rPr>
      <w:szCs w:val="21"/>
    </w:rPr>
  </w:style>
  <w:style w:type="paragraph" w:customStyle="1" w:styleId="xl33">
    <w:name w:val="xl33"/>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xl45">
    <w:name w:val="xl45"/>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CharChar1">
    <w:name w:val="Char Char1"/>
    <w:basedOn w:val="a"/>
    <w:rsid w:val="0064227E"/>
    <w:rPr>
      <w:rFonts w:ascii="Tahoma" w:hAnsi="Tahoma"/>
      <w:sz w:val="24"/>
      <w:szCs w:val="20"/>
    </w:rPr>
  </w:style>
  <w:style w:type="paragraph" w:customStyle="1" w:styleId="afff6">
    <w:name w:val="小四 段落 宋体"/>
    <w:basedOn w:val="a8"/>
    <w:rsid w:val="0064227E"/>
    <w:pPr>
      <w:tabs>
        <w:tab w:val="clear" w:pos="2952"/>
      </w:tabs>
      <w:spacing w:line="360" w:lineRule="auto"/>
      <w:ind w:left="113" w:right="113" w:firstLine="425"/>
      <w:jc w:val="left"/>
    </w:pPr>
    <w:rPr>
      <w:sz w:val="24"/>
    </w:rPr>
  </w:style>
  <w:style w:type="paragraph" w:customStyle="1" w:styleId="afff7">
    <w:name w:val="项目符号，二级"/>
    <w:basedOn w:val="afe"/>
    <w:next w:val="afe"/>
    <w:rsid w:val="0064227E"/>
    <w:pPr>
      <w:tabs>
        <w:tab w:val="left" w:pos="1211"/>
        <w:tab w:val="left" w:pos="1337"/>
      </w:tabs>
      <w:ind w:left="1337" w:right="-27" w:firstLine="480"/>
    </w:pPr>
    <w:rPr>
      <w:bCs w:val="0"/>
      <w:color w:val="000000"/>
      <w:sz w:val="24"/>
      <w:szCs w:val="24"/>
    </w:rPr>
  </w:style>
  <w:style w:type="paragraph" w:customStyle="1" w:styleId="xl34">
    <w:name w:val="xl34"/>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tableau">
    <w:name w:val="tableau"/>
    <w:basedOn w:val="a"/>
    <w:rsid w:val="0064227E"/>
    <w:pPr>
      <w:widowControl/>
      <w:spacing w:before="20" w:after="20"/>
      <w:jc w:val="center"/>
    </w:pPr>
    <w:rPr>
      <w:rFonts w:ascii="Arial" w:hAnsi="Arial"/>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rsid w:val="0064227E"/>
    <w:rPr>
      <w:rFonts w:ascii="Tahoma" w:hAnsi="Tahoma"/>
      <w:sz w:val="24"/>
      <w:szCs w:val="20"/>
    </w:rPr>
  </w:style>
  <w:style w:type="paragraph" w:customStyle="1" w:styleId="51">
    <w:name w:val="表头_5"/>
    <w:basedOn w:val="a"/>
    <w:rsid w:val="0064227E"/>
    <w:pPr>
      <w:adjustRightInd w:val="0"/>
      <w:spacing w:line="360" w:lineRule="auto"/>
      <w:textAlignment w:val="baseline"/>
    </w:pPr>
    <w:rPr>
      <w:b/>
      <w:bCs/>
      <w:sz w:val="28"/>
      <w:szCs w:val="21"/>
    </w:rPr>
  </w:style>
  <w:style w:type="paragraph" w:customStyle="1" w:styleId="22Heading2HiddenHeading2CCBSheading2H2h2">
    <w:name w:val="样式 标题 2第一章 标题 2Heading 2 HiddenHeading 2 CCBSheading 2H2h2..."/>
    <w:basedOn w:val="2"/>
    <w:rsid w:val="0064227E"/>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rsid w:val="0064227E"/>
    <w:pPr>
      <w:pageBreakBefore/>
      <w:tabs>
        <w:tab w:val="left" w:pos="420"/>
      </w:tabs>
      <w:spacing w:line="360" w:lineRule="auto"/>
      <w:ind w:firstLineChars="200" w:hanging="420"/>
      <w:outlineLvl w:val="0"/>
    </w:pPr>
    <w:rPr>
      <w:b/>
      <w:iCs/>
      <w:sz w:val="44"/>
    </w:rPr>
  </w:style>
  <w:style w:type="paragraph" w:customStyle="1" w:styleId="CharCharCharCharCharCharCharCharCharCharCharCharCharCharCharCharCharCharCharCharChar">
    <w:name w:val="Char Char Char Char Char Char Char Char Char Char Char Char Char Char Char Char Char Char Char Char Char"/>
    <w:basedOn w:val="a"/>
    <w:rsid w:val="0064227E"/>
    <w:rPr>
      <w:rFonts w:ascii="Tahoma" w:hAnsi="Tahoma"/>
      <w:sz w:val="24"/>
      <w:szCs w:val="20"/>
    </w:rPr>
  </w:style>
  <w:style w:type="paragraph" w:customStyle="1" w:styleId="2Char">
    <w:name w:val="正文 首行缩进:  2 字符 Char"/>
    <w:basedOn w:val="a"/>
    <w:rsid w:val="0064227E"/>
    <w:pPr>
      <w:spacing w:line="360" w:lineRule="auto"/>
      <w:ind w:firstLine="480"/>
    </w:pPr>
    <w:rPr>
      <w:rFonts w:cs="宋体"/>
      <w:sz w:val="24"/>
      <w:szCs w:val="20"/>
    </w:rPr>
  </w:style>
  <w:style w:type="paragraph" w:customStyle="1" w:styleId="xl35">
    <w:name w:val="xl35"/>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xl43">
    <w:name w:val="xl43"/>
    <w:basedOn w:val="a"/>
    <w:rsid w:val="0064227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110">
    <w:name w:val="列出段落11"/>
    <w:basedOn w:val="a"/>
    <w:rsid w:val="0064227E"/>
    <w:pPr>
      <w:widowControl/>
      <w:ind w:left="720"/>
      <w:contextualSpacing/>
      <w:jc w:val="left"/>
    </w:pPr>
    <w:rPr>
      <w:rFonts w:ascii="Arial" w:eastAsia="黑体" w:hAnsi="Arial"/>
      <w:kern w:val="0"/>
      <w:sz w:val="24"/>
      <w:lang w:eastAsia="en-US"/>
    </w:rPr>
  </w:style>
  <w:style w:type="paragraph" w:customStyle="1" w:styleId="CharChar">
    <w:name w:val="符号与编号 Char Char"/>
    <w:basedOn w:val="a"/>
    <w:rsid w:val="0064227E"/>
    <w:pPr>
      <w:tabs>
        <w:tab w:val="left" w:pos="840"/>
      </w:tabs>
      <w:spacing w:afterLines="50" w:line="400" w:lineRule="atLeast"/>
      <w:ind w:left="839" w:hanging="419"/>
    </w:pPr>
    <w:rPr>
      <w:sz w:val="24"/>
    </w:rPr>
  </w:style>
  <w:style w:type="paragraph" w:customStyle="1" w:styleId="CharCharCharCharCharCharChar1">
    <w:name w:val="Char Char Char Char Char Char Char1"/>
    <w:basedOn w:val="a"/>
    <w:rsid w:val="0064227E"/>
    <w:pPr>
      <w:jc w:val="left"/>
    </w:pPr>
    <w:rPr>
      <w:rFonts w:ascii="Tahoma" w:hAnsi="Tahoma"/>
      <w:sz w:val="24"/>
      <w:szCs w:val="20"/>
    </w:rPr>
  </w:style>
  <w:style w:type="paragraph" w:customStyle="1" w:styleId="afff9">
    <w:name w:val="三级目录"/>
    <w:next w:val="a"/>
    <w:uiPriority w:val="99"/>
    <w:rsid w:val="0064227E"/>
    <w:pPr>
      <w:ind w:firstLineChars="150" w:firstLine="420"/>
    </w:pPr>
    <w:rPr>
      <w:b/>
      <w:bCs/>
      <w:kern w:val="2"/>
      <w:sz w:val="24"/>
      <w:szCs w:val="24"/>
    </w:rPr>
  </w:style>
  <w:style w:type="paragraph" w:customStyle="1" w:styleId="afffa">
    <w:name w:val="二级目录"/>
    <w:next w:val="a"/>
    <w:link w:val="Char6"/>
    <w:rsid w:val="0064227E"/>
    <w:pPr>
      <w:tabs>
        <w:tab w:val="left" w:pos="720"/>
      </w:tabs>
      <w:ind w:left="720" w:hanging="720"/>
      <w:outlineLvl w:val="1"/>
    </w:pPr>
    <w:rPr>
      <w:b/>
      <w:kern w:val="2"/>
      <w:sz w:val="30"/>
      <w:szCs w:val="28"/>
    </w:rPr>
  </w:style>
  <w:style w:type="paragraph" w:customStyle="1" w:styleId="afffb">
    <w:name w:val="普通正文"/>
    <w:basedOn w:val="a"/>
    <w:rsid w:val="0064227E"/>
    <w:pPr>
      <w:adjustRightInd w:val="0"/>
      <w:spacing w:before="120" w:after="120" w:line="360" w:lineRule="auto"/>
      <w:ind w:firstLineChars="200" w:firstLine="480"/>
      <w:jc w:val="left"/>
      <w:textAlignment w:val="baseline"/>
    </w:pPr>
    <w:rPr>
      <w:rFonts w:ascii="Arial" w:hAnsi="Arial"/>
      <w:kern w:val="0"/>
      <w:sz w:val="24"/>
    </w:rPr>
  </w:style>
  <w:style w:type="character" w:customStyle="1" w:styleId="textcontents">
    <w:name w:val="textcontents"/>
    <w:basedOn w:val="a1"/>
    <w:rsid w:val="0064227E"/>
  </w:style>
  <w:style w:type="character" w:customStyle="1" w:styleId="2CharChar">
    <w:name w:val="样式 首行缩进:  2 字符 Char Char"/>
    <w:link w:val="26"/>
    <w:rsid w:val="0064227E"/>
    <w:rPr>
      <w:rFonts w:eastAsia="宋体" w:cs="宋体"/>
      <w:kern w:val="2"/>
      <w:sz w:val="24"/>
      <w:lang w:val="en-US" w:eastAsia="zh-CN" w:bidi="ar-SA"/>
    </w:rPr>
  </w:style>
  <w:style w:type="character" w:customStyle="1" w:styleId="afffc">
    <w:name w:val="样式 宋体 小四"/>
    <w:rsid w:val="0064227E"/>
    <w:rPr>
      <w:rFonts w:ascii="宋体" w:hAnsi="宋体"/>
      <w:sz w:val="24"/>
    </w:rPr>
  </w:style>
  <w:style w:type="character" w:customStyle="1" w:styleId="CharCharCharChar1">
    <w:name w:val="小四 段落 宋体 Char Char Char Char1"/>
    <w:rsid w:val="0064227E"/>
    <w:rPr>
      <w:rFonts w:eastAsia="宋体"/>
      <w:kern w:val="2"/>
      <w:sz w:val="24"/>
      <w:szCs w:val="24"/>
      <w:lang w:val="en-US" w:eastAsia="zh-CN" w:bidi="ar-SA"/>
    </w:rPr>
  </w:style>
  <w:style w:type="character" w:customStyle="1" w:styleId="CharChar2">
    <w:name w:val="Char Char2"/>
    <w:rsid w:val="0064227E"/>
    <w:rPr>
      <w:rFonts w:ascii="宋体" w:eastAsia="宋体" w:hAnsi="Courier New"/>
      <w:kern w:val="2"/>
      <w:sz w:val="21"/>
      <w:szCs w:val="21"/>
      <w:lang w:val="en-US" w:eastAsia="zh-CN" w:bidi="ar-SA"/>
    </w:rPr>
  </w:style>
  <w:style w:type="character" w:customStyle="1" w:styleId="4Char">
    <w:name w:val="标题 4 Char"/>
    <w:link w:val="4"/>
    <w:rsid w:val="0064227E"/>
    <w:rPr>
      <w:rFonts w:ascii="Arial" w:eastAsia="黑体" w:hAnsi="Arial"/>
      <w:b/>
      <w:kern w:val="2"/>
      <w:sz w:val="28"/>
      <w:lang w:val="en-US" w:eastAsia="zh-CN" w:bidi="ar-SA"/>
    </w:rPr>
  </w:style>
  <w:style w:type="character" w:customStyle="1" w:styleId="t1">
    <w:name w:val="t1"/>
    <w:rsid w:val="0064227E"/>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64227E"/>
    <w:rPr>
      <w:rFonts w:eastAsia="宋体"/>
      <w:b/>
      <w:bCs/>
      <w:kern w:val="2"/>
      <w:sz w:val="32"/>
      <w:szCs w:val="32"/>
      <w:lang w:val="en-US" w:eastAsia="zh-CN" w:bidi="ar-SA"/>
    </w:rPr>
  </w:style>
  <w:style w:type="character" w:customStyle="1" w:styleId="H2Char1">
    <w:name w:val="H2 Char1"/>
    <w:qFormat/>
    <w:rsid w:val="0064227E"/>
    <w:rPr>
      <w:rFonts w:ascii="Arial" w:eastAsia="黑体" w:hAnsi="Arial"/>
      <w:b/>
      <w:bCs/>
      <w:kern w:val="2"/>
      <w:sz w:val="32"/>
      <w:szCs w:val="32"/>
      <w:lang w:val="en-US" w:eastAsia="zh-CN" w:bidi="ar-SA"/>
    </w:rPr>
  </w:style>
  <w:style w:type="character" w:customStyle="1" w:styleId="3Char1">
    <w:name w:val="标题 3 Char1"/>
    <w:rsid w:val="0064227E"/>
    <w:rPr>
      <w:rFonts w:eastAsia="宋体"/>
      <w:b/>
      <w:bCs/>
      <w:kern w:val="2"/>
      <w:sz w:val="32"/>
      <w:szCs w:val="32"/>
      <w:lang w:val="en-US" w:eastAsia="zh-CN" w:bidi="ar-SA"/>
    </w:rPr>
  </w:style>
  <w:style w:type="character" w:customStyle="1" w:styleId="1pagesec3Char1">
    <w:name w:val="1page sec3 Char1"/>
    <w:rsid w:val="0064227E"/>
    <w:rPr>
      <w:kern w:val="2"/>
      <w:sz w:val="18"/>
      <w:szCs w:val="18"/>
    </w:rPr>
  </w:style>
  <w:style w:type="character" w:customStyle="1" w:styleId="subtitle1">
    <w:name w:val="subtitle1"/>
    <w:rsid w:val="0064227E"/>
    <w:rPr>
      <w:rFonts w:ascii="Georgia" w:hAnsi="Georgia" w:hint="default"/>
      <w:b/>
      <w:bCs/>
      <w:color w:val="666666"/>
      <w:sz w:val="18"/>
      <w:szCs w:val="18"/>
    </w:rPr>
  </w:style>
  <w:style w:type="character" w:customStyle="1" w:styleId="3zw">
    <w:name w:val="3zw"/>
    <w:basedOn w:val="a1"/>
    <w:rsid w:val="0064227E"/>
  </w:style>
  <w:style w:type="character" w:customStyle="1" w:styleId="CharChar0">
    <w:name w:val="标准文本 Char Char"/>
    <w:rsid w:val="0064227E"/>
    <w:rPr>
      <w:rFonts w:eastAsia="宋体" w:cs="宋体"/>
      <w:kern w:val="2"/>
      <w:sz w:val="24"/>
      <w:szCs w:val="24"/>
      <w:lang w:val="en-US" w:eastAsia="zh-CN" w:bidi="ar-SA"/>
    </w:rPr>
  </w:style>
  <w:style w:type="character" w:customStyle="1" w:styleId="style131">
    <w:name w:val="style131"/>
    <w:rsid w:val="0064227E"/>
    <w:rPr>
      <w:rFonts w:cs="Times New Roman"/>
      <w:sz w:val="18"/>
      <w:szCs w:val="18"/>
    </w:rPr>
  </w:style>
  <w:style w:type="character" w:customStyle="1" w:styleId="sect123Char1">
    <w:name w:val="sect1.2.3 Char1"/>
    <w:rsid w:val="0064227E"/>
    <w:rPr>
      <w:rFonts w:eastAsia="宋体"/>
      <w:b/>
      <w:bCs/>
      <w:kern w:val="2"/>
      <w:sz w:val="32"/>
      <w:szCs w:val="32"/>
      <w:lang w:val="en-US" w:eastAsia="zh-CN" w:bidi="ar-SA"/>
    </w:rPr>
  </w:style>
  <w:style w:type="character" w:customStyle="1" w:styleId="CharChar3">
    <w:name w:val="标准小四 Char Char"/>
    <w:rsid w:val="0064227E"/>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rsid w:val="0064227E"/>
    <w:rPr>
      <w:rFonts w:eastAsia="宋体"/>
      <w:kern w:val="2"/>
      <w:sz w:val="24"/>
      <w:szCs w:val="24"/>
      <w:lang w:val="en-US" w:eastAsia="zh-CN" w:bidi="ar-SA"/>
    </w:rPr>
  </w:style>
  <w:style w:type="character" w:customStyle="1" w:styleId="1CharCharChar">
    <w:name w:val="华宇段落1 Char Char Char"/>
    <w:rsid w:val="0064227E"/>
    <w:rPr>
      <w:rFonts w:eastAsia="宋体"/>
      <w:bCs/>
      <w:kern w:val="2"/>
      <w:sz w:val="24"/>
      <w:szCs w:val="24"/>
      <w:lang w:val="en-US" w:eastAsia="zh-CN" w:bidi="ar-SA"/>
    </w:rPr>
  </w:style>
  <w:style w:type="character" w:customStyle="1" w:styleId="3Char">
    <w:name w:val="标题 3 Char"/>
    <w:rsid w:val="0064227E"/>
    <w:rPr>
      <w:rFonts w:eastAsia="仿宋_GB2312"/>
      <w:b/>
      <w:bCs/>
      <w:kern w:val="2"/>
      <w:sz w:val="28"/>
      <w:szCs w:val="32"/>
      <w:lang w:val="en-US" w:eastAsia="zh-CN" w:bidi="ar-SA"/>
    </w:rPr>
  </w:style>
  <w:style w:type="character" w:customStyle="1" w:styleId="CharCharChar10">
    <w:name w:val="小四 段落 宋体 Char Char Char1"/>
    <w:rsid w:val="0064227E"/>
    <w:rPr>
      <w:rFonts w:ascii="宋体" w:eastAsia="宋体" w:hAnsi="宋体"/>
      <w:kern w:val="2"/>
      <w:sz w:val="24"/>
      <w:szCs w:val="24"/>
      <w:lang w:val="en-US" w:eastAsia="zh-CN" w:bidi="ar-SA"/>
    </w:rPr>
  </w:style>
  <w:style w:type="character" w:customStyle="1" w:styleId="Char2">
    <w:name w:val="页脚 Char"/>
    <w:link w:val="af"/>
    <w:uiPriority w:val="99"/>
    <w:rsid w:val="0064227E"/>
    <w:rPr>
      <w:rFonts w:eastAsia="宋体"/>
      <w:kern w:val="2"/>
      <w:sz w:val="18"/>
      <w:szCs w:val="18"/>
      <w:lang w:val="en-US" w:eastAsia="zh-CN" w:bidi="ar-SA"/>
    </w:rPr>
  </w:style>
  <w:style w:type="character" w:customStyle="1" w:styleId="ih151">
    <w:name w:val="ih151"/>
    <w:rsid w:val="0064227E"/>
    <w:rPr>
      <w:color w:val="666666"/>
      <w:sz w:val="18"/>
      <w:szCs w:val="18"/>
      <w:u w:val="none"/>
    </w:rPr>
  </w:style>
  <w:style w:type="character" w:customStyle="1" w:styleId="Char1">
    <w:name w:val="纯文本 Char"/>
    <w:link w:val="ac"/>
    <w:rsid w:val="0064227E"/>
    <w:rPr>
      <w:rFonts w:ascii="宋体" w:eastAsia="宋体" w:hAnsi="Courier New"/>
      <w:kern w:val="2"/>
      <w:sz w:val="21"/>
      <w:szCs w:val="21"/>
      <w:lang w:val="en-US" w:eastAsia="zh-CN" w:bidi="ar-SA"/>
    </w:rPr>
  </w:style>
  <w:style w:type="character" w:customStyle="1" w:styleId="Char12">
    <w:name w:val="小四 段落 宋体 Char1"/>
    <w:rsid w:val="0064227E"/>
    <w:rPr>
      <w:rFonts w:eastAsia="宋体"/>
      <w:kern w:val="2"/>
      <w:sz w:val="24"/>
      <w:szCs w:val="24"/>
      <w:lang w:val="en-US" w:eastAsia="zh-CN" w:bidi="ar-SA"/>
    </w:rPr>
  </w:style>
  <w:style w:type="character" w:customStyle="1" w:styleId="Char13">
    <w:name w:val="特点 Char1"/>
    <w:rsid w:val="0064227E"/>
    <w:rPr>
      <w:rFonts w:eastAsia="宋体"/>
      <w:kern w:val="2"/>
      <w:sz w:val="21"/>
      <w:lang w:val="en-US" w:eastAsia="zh-CN" w:bidi="ar-SA"/>
    </w:rPr>
  </w:style>
  <w:style w:type="character" w:customStyle="1" w:styleId="Title1Char">
    <w:name w:val="Title1 Char"/>
    <w:rsid w:val="0064227E"/>
    <w:rPr>
      <w:rFonts w:eastAsia="宋体"/>
      <w:b/>
      <w:bCs/>
      <w:kern w:val="44"/>
      <w:sz w:val="44"/>
      <w:szCs w:val="44"/>
      <w:lang w:val="en-US" w:eastAsia="zh-CN" w:bidi="ar-SA"/>
    </w:rPr>
  </w:style>
  <w:style w:type="character" w:customStyle="1" w:styleId="afffd">
    <w:name w:val="样式 宋体"/>
    <w:rsid w:val="0064227E"/>
    <w:rPr>
      <w:rFonts w:ascii="宋体" w:eastAsia="宋体" w:hAnsi="宋体"/>
      <w:sz w:val="24"/>
      <w:szCs w:val="24"/>
    </w:rPr>
  </w:style>
  <w:style w:type="character" w:customStyle="1" w:styleId="Char11">
    <w:name w:val="正文缩进 Char1"/>
    <w:link w:val="1a"/>
    <w:rsid w:val="0064227E"/>
    <w:rPr>
      <w:rFonts w:eastAsia="宋体"/>
      <w:lang w:bidi="ar-SA"/>
    </w:rPr>
  </w:style>
  <w:style w:type="character" w:customStyle="1" w:styleId="Char">
    <w:name w:val="批注文字 Char"/>
    <w:link w:val="a5"/>
    <w:rsid w:val="0064227E"/>
    <w:rPr>
      <w:rFonts w:eastAsia="宋体"/>
      <w:kern w:val="2"/>
      <w:sz w:val="21"/>
      <w:szCs w:val="24"/>
      <w:lang w:val="en-US" w:eastAsia="zh-CN" w:bidi="ar-SA"/>
    </w:rPr>
  </w:style>
  <w:style w:type="character" w:customStyle="1" w:styleId="Char7">
    <w:name w:val="正文 + 宋体 Char"/>
    <w:rsid w:val="0064227E"/>
    <w:rPr>
      <w:rFonts w:eastAsia="宋体"/>
      <w:kern w:val="2"/>
      <w:sz w:val="21"/>
      <w:szCs w:val="24"/>
      <w:lang w:val="en-US" w:eastAsia="zh-CN" w:bidi="ar-SA"/>
    </w:rPr>
  </w:style>
  <w:style w:type="character" w:customStyle="1" w:styleId="contentlineheight1">
    <w:name w:val="content_lineheight1"/>
    <w:basedOn w:val="a1"/>
    <w:rsid w:val="0064227E"/>
  </w:style>
  <w:style w:type="character" w:customStyle="1" w:styleId="Char0">
    <w:name w:val="正文首行缩进 Char"/>
    <w:link w:val="a6"/>
    <w:rsid w:val="0064227E"/>
    <w:rPr>
      <w:rFonts w:eastAsia="宋体"/>
      <w:kern w:val="2"/>
      <w:sz w:val="21"/>
      <w:szCs w:val="24"/>
      <w:lang w:val="en-US" w:eastAsia="zh-CN" w:bidi="ar-SA"/>
    </w:rPr>
  </w:style>
  <w:style w:type="character" w:customStyle="1" w:styleId="normalfont1">
    <w:name w:val="normalfont1"/>
    <w:rsid w:val="0064227E"/>
    <w:rPr>
      <w:rFonts w:ascii="ˎ̥" w:hAnsi="ˎ̥" w:hint="default"/>
      <w:sz w:val="18"/>
      <w:szCs w:val="18"/>
      <w:u w:val="none"/>
    </w:rPr>
  </w:style>
  <w:style w:type="character" w:customStyle="1" w:styleId="hCharChar">
    <w:name w:val="h Char Char"/>
    <w:rsid w:val="0064227E"/>
    <w:rPr>
      <w:kern w:val="2"/>
      <w:sz w:val="18"/>
      <w:szCs w:val="18"/>
    </w:rPr>
  </w:style>
  <w:style w:type="character" w:customStyle="1" w:styleId="2ndlevelChar">
    <w:name w:val="2nd level Char"/>
    <w:rsid w:val="0064227E"/>
    <w:rPr>
      <w:rFonts w:ascii="Arial" w:eastAsia="黑体" w:hAnsi="Arial"/>
      <w:b/>
      <w:bCs/>
      <w:kern w:val="2"/>
      <w:sz w:val="32"/>
      <w:szCs w:val="32"/>
      <w:lang w:val="en-US" w:eastAsia="zh-CN" w:bidi="ar-SA"/>
    </w:rPr>
  </w:style>
  <w:style w:type="character" w:customStyle="1" w:styleId="1pagesec3Char">
    <w:name w:val="1page sec3 Char"/>
    <w:rsid w:val="0064227E"/>
    <w:rPr>
      <w:rFonts w:eastAsia="宋体"/>
      <w:kern w:val="2"/>
      <w:sz w:val="18"/>
      <w:szCs w:val="18"/>
      <w:lang w:val="en-US" w:eastAsia="zh-CN" w:bidi="ar-SA"/>
    </w:rPr>
  </w:style>
  <w:style w:type="character" w:customStyle="1" w:styleId="Char3">
    <w:name w:val="页眉 Char"/>
    <w:link w:val="af0"/>
    <w:uiPriority w:val="99"/>
    <w:rsid w:val="0064227E"/>
    <w:rPr>
      <w:rFonts w:eastAsia="宋体"/>
      <w:kern w:val="2"/>
      <w:sz w:val="18"/>
      <w:szCs w:val="18"/>
      <w:lang w:val="en-US" w:eastAsia="zh-CN" w:bidi="ar-SA"/>
    </w:rPr>
  </w:style>
  <w:style w:type="character" w:customStyle="1" w:styleId="Char6">
    <w:name w:val="二级目录 Char"/>
    <w:link w:val="afffa"/>
    <w:qFormat/>
    <w:locked/>
    <w:rsid w:val="0064227E"/>
    <w:rPr>
      <w:b/>
      <w:kern w:val="2"/>
      <w:sz w:val="30"/>
      <w:szCs w:val="28"/>
      <w:lang w:val="en-US" w:eastAsia="zh-CN" w:bidi="ar-SA"/>
    </w:rPr>
  </w:style>
  <w:style w:type="paragraph" w:styleId="afffe">
    <w:name w:val="No Spacing"/>
    <w:uiPriority w:val="1"/>
    <w:qFormat/>
    <w:rsid w:val="0064227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divs>
    <w:div w:id="666905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0AE753-E925-4F8C-8970-D38A2B448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37</Pages>
  <Words>2624</Words>
  <Characters>14959</Characters>
  <Application>Microsoft Office Word</Application>
  <DocSecurity>0</DocSecurity>
  <Lines>124</Lines>
  <Paragraphs>35</Paragraphs>
  <ScaleCrop>false</ScaleCrop>
  <Company>Microsoft</Company>
  <LinksUpToDate>false</LinksUpToDate>
  <CharactersWithSpaces>17548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购买服务文件</dc:title>
  <dc:creator>walkinnet</dc:creator>
  <cp:lastModifiedBy>江苏大友小顾</cp:lastModifiedBy>
  <cp:revision>9</cp:revision>
  <cp:lastPrinted>2016-03-18T04:06:00Z</cp:lastPrinted>
  <dcterms:created xsi:type="dcterms:W3CDTF">2018-01-12T07:07:00Z</dcterms:created>
  <dcterms:modified xsi:type="dcterms:W3CDTF">2018-01-16T09:23:00Z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