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6D3B" w:rsidRDefault="00996D3B">
      <w:pPr>
        <w:autoSpaceDE w:val="0"/>
        <w:autoSpaceDN w:val="0"/>
        <w:adjustRightInd w:val="0"/>
        <w:jc w:val="left"/>
        <w:rPr>
          <w:rFonts w:ascii="仿宋_GB2312" w:eastAsia="仿宋_GB2312"/>
          <w:caps/>
          <w:color w:val="000000"/>
          <w:sz w:val="44"/>
          <w:szCs w:val="44"/>
          <w:lang w:val="zh-CN"/>
        </w:rPr>
      </w:pPr>
    </w:p>
    <w:p w:rsidR="00996D3B" w:rsidRDefault="00F752C0">
      <w:pPr>
        <w:autoSpaceDE w:val="0"/>
        <w:autoSpaceDN w:val="0"/>
        <w:adjustRightInd w:val="0"/>
        <w:jc w:val="center"/>
        <w:outlineLvl w:val="0"/>
        <w:rPr>
          <w:rFonts w:ascii="仿宋_GB2312" w:eastAsia="仿宋_GB2312"/>
          <w:b/>
          <w:color w:val="000000"/>
          <w:sz w:val="52"/>
          <w:szCs w:val="52"/>
          <w:lang w:val="zh-CN"/>
        </w:rPr>
      </w:pPr>
      <w:r>
        <w:rPr>
          <w:rFonts w:ascii="仿宋_GB2312" w:eastAsia="仿宋_GB2312" w:hint="eastAsia"/>
          <w:b/>
          <w:color w:val="000000"/>
          <w:sz w:val="52"/>
          <w:szCs w:val="52"/>
          <w:lang w:val="zh-CN"/>
        </w:rPr>
        <w:t>南京市民政局购买服务项目</w:t>
      </w:r>
    </w:p>
    <w:p w:rsidR="00996D3B" w:rsidRDefault="00F752C0">
      <w:pPr>
        <w:autoSpaceDE w:val="0"/>
        <w:autoSpaceDN w:val="0"/>
        <w:adjustRightInd w:val="0"/>
        <w:jc w:val="center"/>
        <w:outlineLvl w:val="0"/>
        <w:rPr>
          <w:rFonts w:ascii="仿宋_GB2312" w:eastAsia="仿宋_GB2312"/>
          <w:b/>
          <w:color w:val="000000"/>
          <w:sz w:val="52"/>
          <w:szCs w:val="52"/>
          <w:lang w:val="zh-CN"/>
        </w:rPr>
      </w:pPr>
      <w:r>
        <w:rPr>
          <w:rFonts w:ascii="仿宋_GB2312" w:eastAsia="仿宋_GB2312" w:hint="eastAsia"/>
          <w:b/>
          <w:color w:val="000000"/>
          <w:sz w:val="52"/>
          <w:szCs w:val="52"/>
          <w:lang w:val="zh-CN"/>
        </w:rPr>
        <w:t>自主采购竞标文件</w:t>
      </w:r>
    </w:p>
    <w:p w:rsidR="00996D3B" w:rsidRDefault="00996D3B">
      <w:pPr>
        <w:autoSpaceDE w:val="0"/>
        <w:autoSpaceDN w:val="0"/>
        <w:adjustRightInd w:val="0"/>
        <w:jc w:val="left"/>
        <w:rPr>
          <w:rFonts w:ascii="仿宋_GB2312" w:eastAsia="仿宋_GB2312"/>
          <w:color w:val="000000"/>
          <w:sz w:val="32"/>
          <w:szCs w:val="32"/>
          <w:lang w:val="zh-CN"/>
        </w:rPr>
      </w:pPr>
    </w:p>
    <w:p w:rsidR="00996D3B" w:rsidRDefault="00996D3B">
      <w:pPr>
        <w:autoSpaceDE w:val="0"/>
        <w:autoSpaceDN w:val="0"/>
        <w:adjustRightInd w:val="0"/>
        <w:jc w:val="left"/>
        <w:rPr>
          <w:rFonts w:ascii="仿宋_GB2312" w:eastAsia="仿宋_GB2312"/>
          <w:color w:val="000000"/>
          <w:sz w:val="32"/>
          <w:szCs w:val="32"/>
          <w:lang w:val="zh-CN"/>
        </w:rPr>
      </w:pPr>
    </w:p>
    <w:p w:rsidR="00996D3B" w:rsidRDefault="00996D3B">
      <w:pPr>
        <w:autoSpaceDE w:val="0"/>
        <w:autoSpaceDN w:val="0"/>
        <w:adjustRightInd w:val="0"/>
        <w:jc w:val="left"/>
        <w:rPr>
          <w:rFonts w:ascii="仿宋_GB2312" w:eastAsia="仿宋_GB2312"/>
          <w:color w:val="000000"/>
          <w:sz w:val="32"/>
          <w:szCs w:val="32"/>
          <w:lang w:val="zh-CN"/>
        </w:rPr>
      </w:pPr>
    </w:p>
    <w:p w:rsidR="00996D3B" w:rsidRDefault="00996D3B">
      <w:pPr>
        <w:autoSpaceDE w:val="0"/>
        <w:autoSpaceDN w:val="0"/>
        <w:adjustRightInd w:val="0"/>
        <w:jc w:val="left"/>
        <w:rPr>
          <w:rFonts w:ascii="仿宋_GB2312" w:eastAsia="仿宋_GB2312"/>
          <w:color w:val="000000"/>
          <w:sz w:val="32"/>
          <w:szCs w:val="32"/>
          <w:lang w:val="zh-CN"/>
        </w:rPr>
      </w:pPr>
    </w:p>
    <w:p w:rsidR="00996D3B" w:rsidRDefault="00996D3B">
      <w:pPr>
        <w:autoSpaceDE w:val="0"/>
        <w:autoSpaceDN w:val="0"/>
        <w:adjustRightInd w:val="0"/>
        <w:jc w:val="left"/>
        <w:rPr>
          <w:rFonts w:ascii="仿宋_GB2312" w:eastAsia="仿宋_GB2312"/>
          <w:color w:val="000000"/>
          <w:sz w:val="32"/>
          <w:szCs w:val="32"/>
          <w:lang w:val="zh-CN"/>
        </w:rPr>
      </w:pPr>
    </w:p>
    <w:p w:rsidR="00996D3B" w:rsidRDefault="00996D3B">
      <w:pPr>
        <w:autoSpaceDE w:val="0"/>
        <w:autoSpaceDN w:val="0"/>
        <w:adjustRightInd w:val="0"/>
        <w:jc w:val="left"/>
        <w:rPr>
          <w:rFonts w:ascii="仿宋_GB2312" w:eastAsia="仿宋_GB2312"/>
          <w:color w:val="000000"/>
          <w:sz w:val="32"/>
          <w:szCs w:val="32"/>
          <w:lang w:val="zh-CN"/>
        </w:rPr>
      </w:pPr>
    </w:p>
    <w:p w:rsidR="00996D3B" w:rsidRDefault="00996D3B">
      <w:pPr>
        <w:autoSpaceDE w:val="0"/>
        <w:autoSpaceDN w:val="0"/>
        <w:adjustRightInd w:val="0"/>
        <w:jc w:val="left"/>
        <w:rPr>
          <w:rFonts w:ascii="仿宋_GB2312" w:eastAsia="仿宋_GB2312"/>
          <w:color w:val="000000"/>
          <w:sz w:val="32"/>
          <w:szCs w:val="32"/>
          <w:lang w:val="zh-CN"/>
        </w:rPr>
      </w:pPr>
    </w:p>
    <w:p w:rsidR="00996D3B" w:rsidRDefault="00F752C0">
      <w:pPr>
        <w:autoSpaceDE w:val="0"/>
        <w:autoSpaceDN w:val="0"/>
        <w:adjustRightInd w:val="0"/>
        <w:ind w:firstLineChars="350" w:firstLine="1260"/>
        <w:rPr>
          <w:rFonts w:ascii="仿宋_GB2312" w:eastAsia="仿宋_GB2312"/>
          <w:color w:val="000000"/>
          <w:sz w:val="36"/>
          <w:szCs w:val="36"/>
          <w:u w:val="single"/>
          <w:lang w:val="zh-CN"/>
        </w:rPr>
      </w:pPr>
      <w:r>
        <w:rPr>
          <w:rFonts w:ascii="仿宋_GB2312" w:eastAsia="仿宋_GB2312" w:hint="eastAsia"/>
          <w:color w:val="000000"/>
          <w:sz w:val="36"/>
          <w:szCs w:val="36"/>
          <w:lang w:val="zh-CN"/>
        </w:rPr>
        <w:t>项目编号：</w:t>
      </w:r>
      <w:r w:rsidR="00BF71C0">
        <w:rPr>
          <w:rFonts w:ascii="仿宋_GB2312" w:eastAsia="仿宋_GB2312" w:hAnsi="宋体" w:hint="eastAsia"/>
          <w:b/>
          <w:color w:val="000000"/>
          <w:sz w:val="36"/>
          <w:szCs w:val="36"/>
          <w:u w:val="single"/>
          <w:lang w:val="zh-CN"/>
        </w:rPr>
        <w:t>NJMZ</w:t>
      </w:r>
      <w:r w:rsidR="00C0003D">
        <w:rPr>
          <w:rFonts w:ascii="仿宋_GB2312" w:eastAsia="仿宋_GB2312" w:hAnsi="宋体" w:hint="eastAsia"/>
          <w:b/>
          <w:color w:val="000000"/>
          <w:sz w:val="36"/>
          <w:szCs w:val="36"/>
          <w:u w:val="single"/>
          <w:lang w:val="zh-CN"/>
        </w:rPr>
        <w:t>-201801120</w:t>
      </w:r>
      <w:r w:rsidR="00BF71C0">
        <w:rPr>
          <w:rFonts w:ascii="仿宋_GB2312" w:eastAsia="仿宋_GB2312" w:hAnsi="宋体" w:hint="eastAsia"/>
          <w:b/>
          <w:color w:val="000000"/>
          <w:sz w:val="36"/>
          <w:szCs w:val="36"/>
          <w:u w:val="single"/>
          <w:lang w:val="zh-CN"/>
        </w:rPr>
        <w:t>3</w:t>
      </w:r>
    </w:p>
    <w:p w:rsidR="00996D3B" w:rsidRDefault="00F752C0">
      <w:pPr>
        <w:autoSpaceDE w:val="0"/>
        <w:autoSpaceDN w:val="0"/>
        <w:adjustRightInd w:val="0"/>
        <w:ind w:firstLineChars="350" w:firstLine="1260"/>
        <w:rPr>
          <w:rFonts w:ascii="仿宋_GB2312" w:eastAsia="仿宋_GB2312"/>
          <w:color w:val="000000"/>
          <w:sz w:val="36"/>
          <w:szCs w:val="36"/>
          <w:u w:val="single"/>
          <w:lang w:val="zh-CN"/>
        </w:rPr>
      </w:pPr>
      <w:r>
        <w:rPr>
          <w:rFonts w:ascii="仿宋_GB2312" w:eastAsia="仿宋_GB2312" w:hint="eastAsia"/>
          <w:color w:val="000000"/>
          <w:sz w:val="36"/>
          <w:szCs w:val="36"/>
          <w:lang w:val="zh-CN"/>
        </w:rPr>
        <w:t>项目名称：</w:t>
      </w:r>
      <w:r>
        <w:rPr>
          <w:rFonts w:ascii="仿宋_GB2312" w:eastAsia="仿宋_GB2312" w:hAnsi="宋体" w:hint="eastAsia"/>
          <w:b/>
          <w:color w:val="000000"/>
          <w:sz w:val="36"/>
          <w:szCs w:val="36"/>
          <w:u w:val="single"/>
          <w:lang w:val="zh-CN"/>
        </w:rPr>
        <w:t>全市养老护理员技能培训</w:t>
      </w:r>
    </w:p>
    <w:p w:rsidR="00996D3B" w:rsidRDefault="00996D3B">
      <w:pPr>
        <w:autoSpaceDE w:val="0"/>
        <w:autoSpaceDN w:val="0"/>
        <w:adjustRightInd w:val="0"/>
        <w:jc w:val="left"/>
        <w:rPr>
          <w:rFonts w:ascii="仿宋_GB2312" w:eastAsia="仿宋_GB2312"/>
          <w:color w:val="000000"/>
          <w:sz w:val="32"/>
          <w:szCs w:val="32"/>
          <w:lang w:val="zh-CN"/>
        </w:rPr>
      </w:pPr>
    </w:p>
    <w:p w:rsidR="00996D3B" w:rsidRDefault="00996D3B">
      <w:pPr>
        <w:autoSpaceDE w:val="0"/>
        <w:autoSpaceDN w:val="0"/>
        <w:adjustRightInd w:val="0"/>
        <w:jc w:val="left"/>
        <w:rPr>
          <w:rFonts w:ascii="仿宋_GB2312" w:eastAsia="仿宋_GB2312"/>
          <w:color w:val="000000"/>
          <w:sz w:val="32"/>
          <w:szCs w:val="32"/>
          <w:lang w:val="zh-CN"/>
        </w:rPr>
      </w:pPr>
    </w:p>
    <w:p w:rsidR="00996D3B" w:rsidRDefault="00996D3B">
      <w:pPr>
        <w:autoSpaceDE w:val="0"/>
        <w:autoSpaceDN w:val="0"/>
        <w:adjustRightInd w:val="0"/>
        <w:jc w:val="left"/>
        <w:rPr>
          <w:rFonts w:ascii="仿宋_GB2312" w:eastAsia="仿宋_GB2312"/>
          <w:color w:val="000000"/>
          <w:sz w:val="32"/>
          <w:szCs w:val="32"/>
          <w:lang w:val="zh-CN"/>
        </w:rPr>
      </w:pPr>
    </w:p>
    <w:p w:rsidR="00996D3B" w:rsidRDefault="00996D3B">
      <w:pPr>
        <w:autoSpaceDE w:val="0"/>
        <w:autoSpaceDN w:val="0"/>
        <w:adjustRightInd w:val="0"/>
        <w:jc w:val="left"/>
        <w:rPr>
          <w:rFonts w:ascii="仿宋_GB2312" w:eastAsia="仿宋_GB2312"/>
          <w:color w:val="000000"/>
          <w:sz w:val="32"/>
          <w:szCs w:val="32"/>
          <w:lang w:val="zh-CN"/>
        </w:rPr>
      </w:pPr>
    </w:p>
    <w:p w:rsidR="00996D3B" w:rsidRDefault="00996D3B">
      <w:pPr>
        <w:autoSpaceDE w:val="0"/>
        <w:autoSpaceDN w:val="0"/>
        <w:adjustRightInd w:val="0"/>
        <w:jc w:val="left"/>
        <w:rPr>
          <w:rFonts w:ascii="仿宋_GB2312" w:eastAsia="仿宋_GB2312"/>
          <w:color w:val="000000"/>
          <w:sz w:val="32"/>
          <w:szCs w:val="32"/>
          <w:lang w:val="zh-CN"/>
        </w:rPr>
      </w:pPr>
    </w:p>
    <w:p w:rsidR="00996D3B" w:rsidRDefault="00996D3B">
      <w:pPr>
        <w:autoSpaceDE w:val="0"/>
        <w:autoSpaceDN w:val="0"/>
        <w:adjustRightInd w:val="0"/>
        <w:jc w:val="left"/>
        <w:rPr>
          <w:rFonts w:ascii="仿宋_GB2312" w:eastAsia="仿宋_GB2312"/>
          <w:color w:val="000000"/>
          <w:sz w:val="32"/>
          <w:szCs w:val="32"/>
          <w:lang w:val="zh-CN"/>
        </w:rPr>
      </w:pPr>
    </w:p>
    <w:p w:rsidR="00996D3B" w:rsidRDefault="00996D3B">
      <w:pPr>
        <w:autoSpaceDE w:val="0"/>
        <w:autoSpaceDN w:val="0"/>
        <w:adjustRightInd w:val="0"/>
        <w:jc w:val="center"/>
        <w:outlineLvl w:val="0"/>
        <w:rPr>
          <w:rFonts w:ascii="仿宋_GB2312" w:eastAsia="仿宋_GB2312"/>
          <w:color w:val="000000"/>
          <w:sz w:val="44"/>
          <w:szCs w:val="44"/>
          <w:lang w:val="zh-CN"/>
        </w:rPr>
      </w:pPr>
    </w:p>
    <w:p w:rsidR="00996D3B" w:rsidRDefault="00996D3B">
      <w:pPr>
        <w:autoSpaceDE w:val="0"/>
        <w:autoSpaceDN w:val="0"/>
        <w:adjustRightInd w:val="0"/>
        <w:jc w:val="center"/>
        <w:outlineLvl w:val="0"/>
        <w:rPr>
          <w:rFonts w:ascii="仿宋_GB2312" w:eastAsia="仿宋_GB2312"/>
          <w:color w:val="000000"/>
          <w:sz w:val="44"/>
          <w:szCs w:val="44"/>
          <w:lang w:val="zh-CN"/>
        </w:rPr>
      </w:pPr>
    </w:p>
    <w:p w:rsidR="00996D3B" w:rsidRDefault="00996D3B">
      <w:pPr>
        <w:autoSpaceDE w:val="0"/>
        <w:autoSpaceDN w:val="0"/>
        <w:adjustRightInd w:val="0"/>
        <w:jc w:val="center"/>
        <w:outlineLvl w:val="0"/>
        <w:rPr>
          <w:rFonts w:ascii="仿宋_GB2312" w:eastAsia="仿宋_GB2312"/>
          <w:color w:val="000000"/>
          <w:sz w:val="44"/>
          <w:szCs w:val="44"/>
          <w:lang w:val="zh-CN"/>
        </w:rPr>
      </w:pPr>
    </w:p>
    <w:p w:rsidR="00996D3B" w:rsidRPr="00C0003D" w:rsidRDefault="00F752C0">
      <w:pPr>
        <w:autoSpaceDE w:val="0"/>
        <w:autoSpaceDN w:val="0"/>
        <w:adjustRightInd w:val="0"/>
        <w:jc w:val="center"/>
        <w:outlineLvl w:val="0"/>
        <w:rPr>
          <w:rFonts w:ascii="仿宋_GB2312" w:eastAsia="仿宋_GB2312"/>
          <w:b/>
          <w:sz w:val="36"/>
          <w:szCs w:val="36"/>
          <w:lang w:val="zh-CN"/>
        </w:rPr>
      </w:pPr>
      <w:r w:rsidRPr="00C0003D">
        <w:rPr>
          <w:rFonts w:ascii="仿宋_GB2312" w:eastAsia="仿宋_GB2312" w:hint="eastAsia"/>
          <w:b/>
          <w:sz w:val="36"/>
          <w:szCs w:val="36"/>
          <w:lang w:val="zh-CN"/>
        </w:rPr>
        <w:t>江苏大友招标代理咨询有限公司</w:t>
      </w:r>
    </w:p>
    <w:p w:rsidR="00996D3B" w:rsidRPr="00C0003D" w:rsidRDefault="00F752C0">
      <w:pPr>
        <w:autoSpaceDE w:val="0"/>
        <w:autoSpaceDN w:val="0"/>
        <w:adjustRightInd w:val="0"/>
        <w:jc w:val="center"/>
        <w:rPr>
          <w:rFonts w:ascii="仿宋_GB2312" w:eastAsia="仿宋_GB2312" w:hAnsi="仿宋_GB2312" w:cs="仿宋_GB2312"/>
          <w:b/>
          <w:sz w:val="36"/>
          <w:szCs w:val="36"/>
          <w:lang w:val="zh-CN"/>
        </w:rPr>
      </w:pPr>
      <w:r w:rsidRPr="00C0003D">
        <w:rPr>
          <w:rFonts w:ascii="仿宋_GB2312" w:eastAsia="仿宋_GB2312" w:hint="eastAsia"/>
          <w:b/>
          <w:sz w:val="36"/>
          <w:szCs w:val="36"/>
          <w:lang w:val="zh-CN"/>
        </w:rPr>
        <w:t>二</w:t>
      </w:r>
      <w:r w:rsidRPr="00C0003D">
        <w:rPr>
          <w:rFonts w:ascii="仿宋_GB2312" w:hAnsi="宋体" w:cs="宋体" w:hint="eastAsia"/>
          <w:b/>
          <w:sz w:val="36"/>
          <w:szCs w:val="36"/>
          <w:lang w:val="zh-CN"/>
        </w:rPr>
        <w:t>〇</w:t>
      </w:r>
      <w:r w:rsidRPr="00C0003D">
        <w:rPr>
          <w:rFonts w:ascii="仿宋_GB2312" w:eastAsia="仿宋_GB2312" w:hAnsi="仿宋_GB2312" w:cs="仿宋_GB2312" w:hint="eastAsia"/>
          <w:b/>
          <w:sz w:val="36"/>
          <w:szCs w:val="36"/>
          <w:lang w:val="zh-CN"/>
        </w:rPr>
        <w:t>一八年</w:t>
      </w:r>
      <w:r w:rsidR="00C0003D" w:rsidRPr="00C0003D">
        <w:rPr>
          <w:rFonts w:ascii="仿宋_GB2312" w:eastAsia="仿宋_GB2312" w:hAnsi="仿宋_GB2312" w:cs="仿宋_GB2312" w:hint="eastAsia"/>
          <w:b/>
          <w:sz w:val="36"/>
          <w:szCs w:val="36"/>
          <w:lang w:val="zh-CN"/>
        </w:rPr>
        <w:t>一</w:t>
      </w:r>
      <w:r w:rsidRPr="00C0003D">
        <w:rPr>
          <w:rFonts w:ascii="仿宋_GB2312" w:eastAsia="仿宋_GB2312" w:hAnsi="仿宋_GB2312" w:cs="仿宋_GB2312" w:hint="eastAsia"/>
          <w:b/>
          <w:sz w:val="36"/>
          <w:szCs w:val="36"/>
          <w:lang w:val="zh-CN"/>
        </w:rPr>
        <w:t>月</w:t>
      </w:r>
    </w:p>
    <w:p w:rsidR="00996D3B" w:rsidRPr="00C0003D" w:rsidRDefault="00996D3B">
      <w:pPr>
        <w:tabs>
          <w:tab w:val="left" w:pos="4500"/>
        </w:tabs>
        <w:autoSpaceDE w:val="0"/>
        <w:autoSpaceDN w:val="0"/>
        <w:adjustRightInd w:val="0"/>
        <w:jc w:val="center"/>
        <w:rPr>
          <w:rFonts w:ascii="仿宋_GB2312" w:eastAsia="仿宋_GB2312"/>
          <w:b/>
          <w:sz w:val="36"/>
          <w:szCs w:val="36"/>
          <w:lang w:val="zh-CN"/>
        </w:rPr>
      </w:pPr>
    </w:p>
    <w:p w:rsidR="00996D3B" w:rsidRDefault="00996D3B">
      <w:pPr>
        <w:tabs>
          <w:tab w:val="left" w:pos="4500"/>
        </w:tabs>
        <w:autoSpaceDE w:val="0"/>
        <w:autoSpaceDN w:val="0"/>
        <w:adjustRightInd w:val="0"/>
        <w:jc w:val="center"/>
        <w:rPr>
          <w:rFonts w:ascii="仿宋_GB2312" w:eastAsia="仿宋_GB2312"/>
          <w:color w:val="000000"/>
          <w:sz w:val="44"/>
          <w:szCs w:val="44"/>
          <w:lang w:val="zh-CN"/>
        </w:rPr>
      </w:pPr>
    </w:p>
    <w:p w:rsidR="00996D3B" w:rsidRDefault="00996D3B">
      <w:pPr>
        <w:tabs>
          <w:tab w:val="left" w:pos="4500"/>
        </w:tabs>
        <w:autoSpaceDE w:val="0"/>
        <w:autoSpaceDN w:val="0"/>
        <w:adjustRightInd w:val="0"/>
        <w:jc w:val="center"/>
        <w:rPr>
          <w:rFonts w:ascii="仿宋_GB2312" w:eastAsia="仿宋_GB2312"/>
          <w:color w:val="000000"/>
          <w:sz w:val="44"/>
          <w:szCs w:val="44"/>
          <w:lang w:val="zh-CN"/>
        </w:rPr>
      </w:pPr>
    </w:p>
    <w:p w:rsidR="00996D3B" w:rsidRDefault="00996D3B">
      <w:pPr>
        <w:tabs>
          <w:tab w:val="left" w:pos="4500"/>
        </w:tabs>
        <w:autoSpaceDE w:val="0"/>
        <w:autoSpaceDN w:val="0"/>
        <w:adjustRightInd w:val="0"/>
        <w:jc w:val="center"/>
        <w:rPr>
          <w:rFonts w:ascii="仿宋_GB2312" w:eastAsia="仿宋_GB2312"/>
          <w:color w:val="000000"/>
          <w:sz w:val="44"/>
          <w:szCs w:val="44"/>
          <w:lang w:val="zh-CN"/>
        </w:rPr>
      </w:pPr>
    </w:p>
    <w:p w:rsidR="00996D3B" w:rsidRDefault="00F752C0">
      <w:pPr>
        <w:tabs>
          <w:tab w:val="left" w:pos="4500"/>
        </w:tabs>
        <w:autoSpaceDE w:val="0"/>
        <w:autoSpaceDN w:val="0"/>
        <w:adjustRightInd w:val="0"/>
        <w:jc w:val="center"/>
        <w:rPr>
          <w:rFonts w:ascii="仿宋_GB2312" w:eastAsia="仿宋_GB2312"/>
          <w:color w:val="000000"/>
          <w:sz w:val="44"/>
          <w:szCs w:val="44"/>
          <w:lang w:val="zh-CN"/>
        </w:rPr>
      </w:pPr>
      <w:r>
        <w:rPr>
          <w:rFonts w:ascii="仿宋_GB2312" w:eastAsia="仿宋_GB2312" w:hint="eastAsia"/>
          <w:color w:val="000000"/>
          <w:sz w:val="44"/>
          <w:szCs w:val="44"/>
          <w:lang w:val="zh-CN"/>
        </w:rPr>
        <w:t>目   录</w:t>
      </w:r>
    </w:p>
    <w:p w:rsidR="00996D3B" w:rsidRDefault="00996D3B">
      <w:pPr>
        <w:tabs>
          <w:tab w:val="left" w:pos="4500"/>
        </w:tabs>
        <w:autoSpaceDE w:val="0"/>
        <w:autoSpaceDN w:val="0"/>
        <w:adjustRightInd w:val="0"/>
        <w:jc w:val="center"/>
        <w:rPr>
          <w:rFonts w:ascii="仿宋_GB2312" w:eastAsia="仿宋_GB2312"/>
          <w:color w:val="000000"/>
          <w:sz w:val="44"/>
          <w:szCs w:val="44"/>
          <w:lang w:val="zh-CN"/>
        </w:rPr>
      </w:pPr>
    </w:p>
    <w:p w:rsidR="00996D3B" w:rsidRDefault="00996D3B">
      <w:pPr>
        <w:tabs>
          <w:tab w:val="left" w:pos="4500"/>
        </w:tabs>
        <w:autoSpaceDE w:val="0"/>
        <w:autoSpaceDN w:val="0"/>
        <w:adjustRightInd w:val="0"/>
        <w:jc w:val="center"/>
        <w:rPr>
          <w:rFonts w:ascii="仿宋_GB2312" w:eastAsia="仿宋_GB2312"/>
          <w:color w:val="000000"/>
          <w:sz w:val="44"/>
          <w:szCs w:val="44"/>
          <w:lang w:val="zh-CN"/>
        </w:rPr>
      </w:pPr>
    </w:p>
    <w:p w:rsidR="00996D3B" w:rsidRDefault="00F752C0">
      <w:pPr>
        <w:tabs>
          <w:tab w:val="left" w:pos="4500"/>
        </w:tabs>
        <w:autoSpaceDE w:val="0"/>
        <w:autoSpaceDN w:val="0"/>
        <w:adjustRightInd w:val="0"/>
        <w:spacing w:line="480" w:lineRule="auto"/>
        <w:rPr>
          <w:rFonts w:ascii="仿宋_GB2312" w:eastAsia="仿宋_GB2312"/>
          <w:color w:val="000000"/>
          <w:sz w:val="36"/>
          <w:szCs w:val="36"/>
          <w:lang w:val="zh-CN"/>
        </w:rPr>
      </w:pPr>
      <w:r>
        <w:rPr>
          <w:rFonts w:ascii="仿宋_GB2312" w:eastAsia="仿宋_GB2312" w:hint="eastAsia"/>
          <w:color w:val="000000"/>
          <w:sz w:val="36"/>
          <w:szCs w:val="36"/>
          <w:lang w:val="zh-CN"/>
        </w:rPr>
        <w:t>第一章 竞标公告</w:t>
      </w:r>
    </w:p>
    <w:p w:rsidR="00996D3B" w:rsidRDefault="00F752C0">
      <w:pPr>
        <w:tabs>
          <w:tab w:val="left" w:pos="4500"/>
        </w:tabs>
        <w:autoSpaceDE w:val="0"/>
        <w:autoSpaceDN w:val="0"/>
        <w:adjustRightInd w:val="0"/>
        <w:spacing w:line="480" w:lineRule="auto"/>
        <w:rPr>
          <w:rFonts w:ascii="仿宋_GB2312" w:eastAsia="仿宋_GB2312"/>
          <w:color w:val="000000"/>
          <w:sz w:val="36"/>
          <w:szCs w:val="36"/>
          <w:lang w:val="zh-CN"/>
        </w:rPr>
      </w:pPr>
      <w:r>
        <w:rPr>
          <w:rFonts w:ascii="仿宋_GB2312" w:eastAsia="仿宋_GB2312" w:hint="eastAsia"/>
          <w:color w:val="000000"/>
          <w:sz w:val="36"/>
          <w:szCs w:val="36"/>
          <w:lang w:val="zh-CN"/>
        </w:rPr>
        <w:t>第二章 应标人须知</w:t>
      </w:r>
    </w:p>
    <w:p w:rsidR="00996D3B" w:rsidRDefault="00F752C0">
      <w:pPr>
        <w:tabs>
          <w:tab w:val="left" w:pos="4500"/>
        </w:tabs>
        <w:autoSpaceDE w:val="0"/>
        <w:autoSpaceDN w:val="0"/>
        <w:adjustRightInd w:val="0"/>
        <w:spacing w:line="480" w:lineRule="auto"/>
        <w:rPr>
          <w:rFonts w:ascii="仿宋_GB2312" w:eastAsia="仿宋_GB2312"/>
          <w:color w:val="000000"/>
          <w:sz w:val="36"/>
          <w:szCs w:val="36"/>
          <w:lang w:val="zh-CN"/>
        </w:rPr>
      </w:pPr>
      <w:r>
        <w:rPr>
          <w:rFonts w:ascii="仿宋_GB2312" w:eastAsia="仿宋_GB2312" w:hint="eastAsia"/>
          <w:color w:val="000000"/>
          <w:sz w:val="36"/>
          <w:szCs w:val="36"/>
          <w:lang w:val="zh-CN"/>
        </w:rPr>
        <w:t>第三章 项目说明</w:t>
      </w:r>
    </w:p>
    <w:p w:rsidR="00996D3B" w:rsidRDefault="00F752C0">
      <w:pPr>
        <w:tabs>
          <w:tab w:val="left" w:pos="4500"/>
        </w:tabs>
        <w:autoSpaceDE w:val="0"/>
        <w:autoSpaceDN w:val="0"/>
        <w:adjustRightInd w:val="0"/>
        <w:spacing w:line="480" w:lineRule="auto"/>
        <w:rPr>
          <w:rFonts w:ascii="仿宋_GB2312" w:eastAsia="仿宋_GB2312"/>
          <w:color w:val="000000"/>
          <w:sz w:val="36"/>
          <w:szCs w:val="36"/>
          <w:lang w:val="zh-CN"/>
        </w:rPr>
      </w:pPr>
      <w:r>
        <w:rPr>
          <w:rFonts w:ascii="仿宋_GB2312" w:eastAsia="仿宋_GB2312" w:hint="eastAsia"/>
          <w:color w:val="000000"/>
          <w:sz w:val="36"/>
          <w:szCs w:val="36"/>
          <w:lang w:val="zh-CN"/>
        </w:rPr>
        <w:t>第四章 项目评审标准</w:t>
      </w:r>
    </w:p>
    <w:p w:rsidR="00996D3B" w:rsidRDefault="00F752C0">
      <w:pPr>
        <w:tabs>
          <w:tab w:val="left" w:pos="4500"/>
        </w:tabs>
        <w:autoSpaceDE w:val="0"/>
        <w:autoSpaceDN w:val="0"/>
        <w:adjustRightInd w:val="0"/>
        <w:spacing w:line="480" w:lineRule="auto"/>
        <w:rPr>
          <w:rFonts w:ascii="仿宋_GB2312" w:eastAsia="仿宋_GB2312"/>
          <w:color w:val="000000"/>
          <w:sz w:val="36"/>
          <w:szCs w:val="36"/>
          <w:lang w:val="zh-CN"/>
        </w:rPr>
      </w:pPr>
      <w:r>
        <w:rPr>
          <w:rFonts w:ascii="仿宋_GB2312" w:eastAsia="仿宋_GB2312" w:hint="eastAsia"/>
          <w:color w:val="000000"/>
          <w:sz w:val="36"/>
          <w:szCs w:val="36"/>
          <w:lang w:val="zh-CN"/>
        </w:rPr>
        <w:t>第五章 合同条款及格式</w:t>
      </w:r>
    </w:p>
    <w:p w:rsidR="00996D3B" w:rsidRDefault="00F752C0">
      <w:pPr>
        <w:tabs>
          <w:tab w:val="left" w:pos="4500"/>
        </w:tabs>
        <w:autoSpaceDE w:val="0"/>
        <w:autoSpaceDN w:val="0"/>
        <w:adjustRightInd w:val="0"/>
        <w:spacing w:line="480" w:lineRule="auto"/>
        <w:rPr>
          <w:rFonts w:ascii="仿宋_GB2312" w:eastAsia="仿宋_GB2312"/>
          <w:color w:val="000000"/>
          <w:sz w:val="36"/>
          <w:szCs w:val="36"/>
          <w:lang w:val="zh-CN"/>
        </w:rPr>
      </w:pPr>
      <w:r>
        <w:rPr>
          <w:rFonts w:ascii="仿宋_GB2312" w:eastAsia="仿宋_GB2312" w:hint="eastAsia"/>
          <w:color w:val="000000"/>
          <w:sz w:val="36"/>
          <w:szCs w:val="36"/>
          <w:lang w:val="zh-CN"/>
        </w:rPr>
        <w:t>第六章 应标文件格式</w:t>
      </w:r>
    </w:p>
    <w:p w:rsidR="00996D3B" w:rsidRDefault="00996D3B">
      <w:pPr>
        <w:tabs>
          <w:tab w:val="left" w:pos="4500"/>
        </w:tabs>
        <w:autoSpaceDE w:val="0"/>
        <w:autoSpaceDN w:val="0"/>
        <w:adjustRightInd w:val="0"/>
        <w:spacing w:line="480" w:lineRule="auto"/>
        <w:rPr>
          <w:rFonts w:ascii="仿宋_GB2312" w:eastAsia="仿宋_GB2312"/>
          <w:color w:val="000000"/>
          <w:sz w:val="36"/>
          <w:szCs w:val="36"/>
          <w:lang w:val="zh-CN"/>
        </w:rPr>
      </w:pPr>
    </w:p>
    <w:p w:rsidR="00996D3B" w:rsidRDefault="00996D3B">
      <w:pPr>
        <w:tabs>
          <w:tab w:val="left" w:pos="4500"/>
        </w:tabs>
        <w:autoSpaceDE w:val="0"/>
        <w:autoSpaceDN w:val="0"/>
        <w:adjustRightInd w:val="0"/>
        <w:spacing w:line="480" w:lineRule="auto"/>
        <w:rPr>
          <w:rFonts w:ascii="仿宋_GB2312" w:eastAsia="仿宋_GB2312"/>
          <w:color w:val="000000"/>
          <w:sz w:val="36"/>
          <w:szCs w:val="36"/>
          <w:lang w:val="zh-CN"/>
        </w:rPr>
      </w:pPr>
    </w:p>
    <w:p w:rsidR="00996D3B" w:rsidRDefault="00996D3B">
      <w:pPr>
        <w:tabs>
          <w:tab w:val="left" w:pos="4500"/>
        </w:tabs>
        <w:autoSpaceDE w:val="0"/>
        <w:autoSpaceDN w:val="0"/>
        <w:adjustRightInd w:val="0"/>
        <w:spacing w:line="480" w:lineRule="auto"/>
        <w:rPr>
          <w:rFonts w:ascii="仿宋_GB2312" w:eastAsia="仿宋_GB2312"/>
          <w:color w:val="000000"/>
          <w:sz w:val="36"/>
          <w:szCs w:val="36"/>
          <w:lang w:val="zh-CN"/>
        </w:rPr>
      </w:pPr>
    </w:p>
    <w:p w:rsidR="00996D3B" w:rsidRDefault="00996D3B">
      <w:pPr>
        <w:tabs>
          <w:tab w:val="left" w:pos="4500"/>
        </w:tabs>
        <w:autoSpaceDE w:val="0"/>
        <w:autoSpaceDN w:val="0"/>
        <w:adjustRightInd w:val="0"/>
        <w:spacing w:line="480" w:lineRule="auto"/>
        <w:rPr>
          <w:rFonts w:ascii="仿宋_GB2312" w:eastAsia="仿宋_GB2312"/>
          <w:color w:val="000000"/>
          <w:sz w:val="36"/>
          <w:szCs w:val="36"/>
          <w:lang w:val="zh-CN"/>
        </w:rPr>
      </w:pPr>
    </w:p>
    <w:p w:rsidR="00996D3B" w:rsidRDefault="00996D3B">
      <w:pPr>
        <w:tabs>
          <w:tab w:val="left" w:pos="4500"/>
        </w:tabs>
        <w:autoSpaceDE w:val="0"/>
        <w:autoSpaceDN w:val="0"/>
        <w:adjustRightInd w:val="0"/>
        <w:spacing w:line="480" w:lineRule="auto"/>
        <w:rPr>
          <w:rFonts w:ascii="仿宋_GB2312" w:eastAsia="仿宋_GB2312"/>
          <w:color w:val="000000"/>
          <w:sz w:val="36"/>
          <w:szCs w:val="36"/>
          <w:lang w:val="zh-CN"/>
        </w:rPr>
      </w:pPr>
    </w:p>
    <w:p w:rsidR="00996D3B" w:rsidRDefault="00F752C0">
      <w:pPr>
        <w:tabs>
          <w:tab w:val="left" w:pos="4500"/>
        </w:tabs>
        <w:autoSpaceDE w:val="0"/>
        <w:autoSpaceDN w:val="0"/>
        <w:adjustRightInd w:val="0"/>
        <w:jc w:val="center"/>
        <w:rPr>
          <w:rFonts w:ascii="仿宋_GB2312" w:eastAsia="仿宋_GB2312"/>
          <w:color w:val="000000"/>
          <w:sz w:val="44"/>
          <w:szCs w:val="44"/>
          <w:lang w:val="zh-CN"/>
        </w:rPr>
      </w:pPr>
      <w:r>
        <w:rPr>
          <w:rFonts w:ascii="仿宋_GB2312" w:eastAsia="仿宋_GB2312" w:hint="eastAsia"/>
          <w:color w:val="000000"/>
          <w:sz w:val="44"/>
          <w:szCs w:val="44"/>
          <w:lang w:val="zh-CN"/>
        </w:rPr>
        <w:lastRenderedPageBreak/>
        <w:t>第一章 竞 标 公 告</w:t>
      </w:r>
    </w:p>
    <w:p w:rsidR="00996D3B" w:rsidRDefault="00996D3B">
      <w:pPr>
        <w:ind w:firstLineChars="200" w:firstLine="420"/>
        <w:jc w:val="left"/>
        <w:rPr>
          <w:rFonts w:ascii="仿宋_GB2312" w:eastAsia="仿宋_GB2312" w:hAnsi="宋体"/>
          <w:color w:val="000000"/>
          <w:szCs w:val="21"/>
          <w:lang w:val="zh-CN"/>
        </w:rPr>
      </w:pPr>
    </w:p>
    <w:p w:rsidR="00996D3B" w:rsidRDefault="00F752C0">
      <w:pPr>
        <w:autoSpaceDE w:val="0"/>
        <w:autoSpaceDN w:val="0"/>
        <w:adjustRightInd w:val="0"/>
        <w:spacing w:line="560" w:lineRule="exact"/>
        <w:ind w:firstLineChars="200" w:firstLine="562"/>
        <w:rPr>
          <w:rFonts w:ascii="仿宋_GB2312" w:eastAsia="仿宋_GB2312" w:hAnsi="宋体"/>
          <w:b/>
          <w:color w:val="000000"/>
          <w:sz w:val="28"/>
          <w:szCs w:val="28"/>
          <w:u w:val="single"/>
          <w:lang w:val="zh-CN"/>
        </w:rPr>
      </w:pPr>
      <w:r>
        <w:rPr>
          <w:rFonts w:ascii="仿宋_GB2312" w:eastAsia="仿宋_GB2312" w:hAnsi="宋体" w:hint="eastAsia"/>
          <w:b/>
          <w:bCs/>
          <w:color w:val="000000"/>
          <w:kern w:val="0"/>
          <w:sz w:val="28"/>
          <w:szCs w:val="28"/>
          <w:u w:val="single"/>
          <w:shd w:val="clear" w:color="auto" w:fill="FFFFFF"/>
        </w:rPr>
        <w:t>江苏大友招标代理咨询有限公司</w:t>
      </w:r>
      <w:r>
        <w:rPr>
          <w:rFonts w:ascii="仿宋_GB2312" w:eastAsia="仿宋_GB2312" w:hAnsi="宋体" w:hint="eastAsia"/>
          <w:color w:val="000000"/>
          <w:kern w:val="0"/>
          <w:sz w:val="28"/>
          <w:szCs w:val="28"/>
          <w:shd w:val="clear" w:color="auto" w:fill="FFFFFF"/>
        </w:rPr>
        <w:t>（以下简称“代理机构”）受</w:t>
      </w:r>
      <w:r>
        <w:rPr>
          <w:rFonts w:ascii="仿宋_GB2312" w:eastAsia="仿宋_GB2312" w:hAnsi="宋体" w:cs="宋体" w:hint="eastAsia"/>
          <w:b/>
          <w:bCs/>
          <w:color w:val="000000"/>
          <w:kern w:val="0"/>
          <w:sz w:val="28"/>
          <w:szCs w:val="28"/>
          <w:u w:val="single"/>
          <w:shd w:val="clear" w:color="auto" w:fill="FFFFFF"/>
        </w:rPr>
        <w:t>南京市民政局</w:t>
      </w:r>
      <w:r>
        <w:rPr>
          <w:rFonts w:ascii="仿宋_GB2312" w:eastAsia="仿宋_GB2312" w:hAnsi="宋体" w:hint="eastAsia"/>
          <w:color w:val="000000"/>
          <w:kern w:val="0"/>
          <w:sz w:val="28"/>
          <w:szCs w:val="28"/>
          <w:u w:val="single"/>
          <w:shd w:val="clear" w:color="auto" w:fill="FFFFFF"/>
        </w:rPr>
        <w:t>（</w:t>
      </w:r>
      <w:r>
        <w:rPr>
          <w:rFonts w:ascii="仿宋_GB2312" w:eastAsia="仿宋_GB2312" w:hAnsi="宋体" w:hint="eastAsia"/>
          <w:color w:val="000000"/>
          <w:kern w:val="0"/>
          <w:sz w:val="28"/>
          <w:szCs w:val="28"/>
          <w:shd w:val="clear" w:color="auto" w:fill="FFFFFF"/>
        </w:rPr>
        <w:t>采购单位名称，以下简称“采购人”）委托，就</w:t>
      </w:r>
      <w:r>
        <w:rPr>
          <w:rFonts w:ascii="仿宋_GB2312" w:eastAsia="仿宋_GB2312" w:hAnsi="宋体" w:hint="eastAsia"/>
          <w:b/>
          <w:bCs/>
          <w:color w:val="000000"/>
          <w:kern w:val="0"/>
          <w:sz w:val="28"/>
          <w:szCs w:val="28"/>
          <w:u w:val="single"/>
          <w:shd w:val="clear" w:color="auto" w:fill="FFFFFF"/>
        </w:rPr>
        <w:t>全市养老护理员技能培训</w:t>
      </w:r>
      <w:r>
        <w:rPr>
          <w:rFonts w:ascii="仿宋_GB2312" w:eastAsia="仿宋_GB2312" w:hAnsi="宋体" w:hint="eastAsia"/>
          <w:color w:val="000000"/>
          <w:kern w:val="0"/>
          <w:sz w:val="28"/>
          <w:szCs w:val="28"/>
          <w:shd w:val="clear" w:color="auto" w:fill="FFFFFF"/>
        </w:rPr>
        <w:t>（</w:t>
      </w:r>
      <w:r>
        <w:rPr>
          <w:rFonts w:ascii="仿宋_GB2312" w:eastAsia="仿宋_GB2312" w:hAnsi="宋体" w:hint="eastAsia"/>
          <w:b/>
          <w:bCs/>
          <w:color w:val="000000"/>
          <w:kern w:val="0"/>
          <w:sz w:val="28"/>
          <w:szCs w:val="28"/>
          <w:shd w:val="clear" w:color="auto" w:fill="FFFFFF"/>
        </w:rPr>
        <w:t>项目</w:t>
      </w:r>
      <w:r>
        <w:rPr>
          <w:rFonts w:ascii="仿宋_GB2312" w:eastAsia="仿宋_GB2312" w:hAnsi="宋体" w:hint="eastAsia"/>
          <w:b/>
          <w:color w:val="000000"/>
          <w:kern w:val="0"/>
          <w:sz w:val="28"/>
          <w:szCs w:val="28"/>
          <w:shd w:val="clear" w:color="auto" w:fill="FFFFFF"/>
        </w:rPr>
        <w:t>名称</w:t>
      </w:r>
      <w:r>
        <w:rPr>
          <w:rFonts w:ascii="仿宋_GB2312" w:eastAsia="仿宋_GB2312" w:hAnsi="宋体" w:hint="eastAsia"/>
          <w:color w:val="000000"/>
          <w:kern w:val="0"/>
          <w:sz w:val="28"/>
          <w:szCs w:val="28"/>
          <w:shd w:val="clear" w:color="auto" w:fill="FFFFFF"/>
        </w:rPr>
        <w:t>）进行</w:t>
      </w:r>
      <w:r>
        <w:rPr>
          <w:rFonts w:ascii="仿宋_GB2312" w:eastAsia="仿宋_GB2312" w:hint="eastAsia"/>
          <w:sz w:val="28"/>
          <w:szCs w:val="28"/>
          <w:lang w:val="zh-CN"/>
        </w:rPr>
        <w:t>采购</w:t>
      </w:r>
      <w:r>
        <w:rPr>
          <w:rFonts w:ascii="仿宋_GB2312" w:eastAsia="仿宋_GB2312" w:hAnsi="宋体" w:hint="eastAsia"/>
          <w:color w:val="000000"/>
          <w:kern w:val="0"/>
          <w:sz w:val="28"/>
          <w:szCs w:val="28"/>
          <w:shd w:val="clear" w:color="auto" w:fill="FFFFFF"/>
        </w:rPr>
        <w:t>，兹邀请符合资格条件的应标人竞标。</w:t>
      </w:r>
    </w:p>
    <w:p w:rsidR="00996D3B" w:rsidRDefault="00F752C0" w:rsidP="00E36297">
      <w:pPr>
        <w:spacing w:line="560" w:lineRule="exact"/>
        <w:ind w:firstLineChars="196" w:firstLine="549"/>
        <w:rPr>
          <w:rFonts w:ascii="仿宋_GB2312" w:eastAsia="仿宋_GB2312" w:hAnsi="宋体" w:cs="宋体"/>
          <w:b/>
          <w:color w:val="000000"/>
          <w:kern w:val="0"/>
          <w:sz w:val="28"/>
          <w:szCs w:val="28"/>
        </w:rPr>
      </w:pPr>
      <w:r>
        <w:rPr>
          <w:rFonts w:ascii="仿宋_GB2312" w:eastAsia="仿宋_GB2312" w:hAnsi="宋体" w:hint="eastAsia"/>
          <w:color w:val="000000"/>
          <w:kern w:val="0"/>
          <w:sz w:val="28"/>
          <w:szCs w:val="28"/>
        </w:rPr>
        <w:t>1</w:t>
      </w:r>
      <w:r>
        <w:rPr>
          <w:rFonts w:ascii="仿宋_GB2312" w:eastAsia="仿宋_GB2312" w:hAnsi="宋体" w:cs="宋体" w:hint="eastAsia"/>
          <w:color w:val="000000"/>
          <w:kern w:val="0"/>
          <w:sz w:val="28"/>
          <w:szCs w:val="28"/>
        </w:rPr>
        <w:t>、</w:t>
      </w:r>
      <w:r>
        <w:rPr>
          <w:rFonts w:ascii="仿宋_GB2312" w:eastAsia="仿宋_GB2312" w:hAnsi="宋体" w:cs="宋体" w:hint="eastAsia"/>
          <w:b/>
          <w:color w:val="000000"/>
          <w:kern w:val="0"/>
          <w:sz w:val="28"/>
          <w:szCs w:val="28"/>
        </w:rPr>
        <w:t xml:space="preserve">项目编号： </w:t>
      </w:r>
      <w:r w:rsidR="00BF71C0">
        <w:rPr>
          <w:rFonts w:ascii="仿宋_GB2312" w:eastAsia="仿宋_GB2312" w:hAnsi="宋体" w:hint="eastAsia"/>
          <w:b/>
          <w:color w:val="000000"/>
          <w:sz w:val="28"/>
          <w:szCs w:val="28"/>
          <w:lang w:val="zh-CN"/>
        </w:rPr>
        <w:t>NJMZ</w:t>
      </w:r>
      <w:r w:rsidR="00C0003D" w:rsidRPr="00C0003D">
        <w:rPr>
          <w:rFonts w:ascii="仿宋_GB2312" w:eastAsia="仿宋_GB2312" w:hAnsi="宋体" w:hint="eastAsia"/>
          <w:b/>
          <w:color w:val="000000"/>
          <w:sz w:val="28"/>
          <w:szCs w:val="28"/>
          <w:lang w:val="zh-CN"/>
        </w:rPr>
        <w:t>-201801120</w:t>
      </w:r>
      <w:r w:rsidR="00BF71C0">
        <w:rPr>
          <w:rFonts w:ascii="仿宋_GB2312" w:eastAsia="仿宋_GB2312" w:hAnsi="宋体" w:hint="eastAsia"/>
          <w:b/>
          <w:color w:val="000000"/>
          <w:sz w:val="28"/>
          <w:szCs w:val="28"/>
          <w:lang w:val="zh-CN"/>
        </w:rPr>
        <w:t>3</w:t>
      </w:r>
    </w:p>
    <w:p w:rsidR="00996D3B" w:rsidRDefault="00F752C0">
      <w:pPr>
        <w:autoSpaceDE w:val="0"/>
        <w:autoSpaceDN w:val="0"/>
        <w:adjustRightInd w:val="0"/>
        <w:spacing w:line="560" w:lineRule="exact"/>
        <w:ind w:firstLineChars="200" w:firstLine="560"/>
        <w:jc w:val="left"/>
        <w:rPr>
          <w:rFonts w:ascii="仿宋_GB2312" w:eastAsia="仿宋_GB2312" w:hAnsi="宋体"/>
          <w:b/>
          <w:color w:val="000000"/>
          <w:sz w:val="28"/>
          <w:szCs w:val="28"/>
          <w:lang w:val="zh-CN"/>
        </w:rPr>
      </w:pPr>
      <w:r>
        <w:rPr>
          <w:rFonts w:ascii="仿宋_GB2312" w:eastAsia="仿宋_GB2312" w:hAnsi="宋体" w:hint="eastAsia"/>
          <w:color w:val="000000"/>
          <w:sz w:val="28"/>
          <w:szCs w:val="28"/>
          <w:lang w:val="zh-CN"/>
        </w:rPr>
        <w:t>2、</w:t>
      </w:r>
      <w:r>
        <w:rPr>
          <w:rFonts w:ascii="仿宋_GB2312" w:eastAsia="仿宋_GB2312" w:hAnsi="宋体" w:hint="eastAsia"/>
          <w:b/>
          <w:color w:val="000000"/>
          <w:sz w:val="28"/>
          <w:szCs w:val="28"/>
          <w:lang w:val="zh-CN"/>
        </w:rPr>
        <w:t>应标单位应具备下列资格条件：</w:t>
      </w:r>
    </w:p>
    <w:p w:rsidR="00996D3B" w:rsidRDefault="00F752C0">
      <w:pPr>
        <w:pStyle w:val="af4"/>
        <w:spacing w:before="0" w:beforeAutospacing="0" w:after="0" w:afterAutospacing="0" w:line="56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（1）依法登记具有独立法人资格的社会组织、企业和事业单位（提供相应登记证书副本复印件）；</w:t>
      </w:r>
    </w:p>
    <w:p w:rsidR="00996D3B" w:rsidRDefault="00F752C0">
      <w:pPr>
        <w:pStyle w:val="af4"/>
        <w:spacing w:before="0" w:beforeAutospacing="0" w:after="0" w:afterAutospacing="0" w:line="56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（2）具有健全的法人治理结构，完善的内部管理制度和民主监督制度；</w:t>
      </w:r>
    </w:p>
    <w:p w:rsidR="00996D3B" w:rsidRDefault="00F752C0">
      <w:pPr>
        <w:pStyle w:val="af4"/>
        <w:spacing w:before="0" w:beforeAutospacing="0" w:after="0" w:afterAutospacing="0" w:line="56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（3）有独立的银行账户（提供银行开户许可证复印件）；</w:t>
      </w:r>
    </w:p>
    <w:p w:rsidR="00996D3B" w:rsidRDefault="00F752C0">
      <w:pPr>
        <w:pStyle w:val="af4"/>
        <w:spacing w:before="0" w:beforeAutospacing="0" w:after="0" w:afterAutospacing="0" w:line="56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（4）具备提供服务所必需的场所、设备和专业执行团队（提供相应证明材料）；</w:t>
      </w:r>
    </w:p>
    <w:p w:rsidR="00996D3B" w:rsidRDefault="00F752C0">
      <w:pPr>
        <w:pStyle w:val="af4"/>
        <w:spacing w:before="0" w:beforeAutospacing="0" w:after="0" w:afterAutospacing="0" w:line="56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（5）具备采购单位提出的其他专业方面资质要求（见竞标项目要求说明）；</w:t>
      </w:r>
    </w:p>
    <w:p w:rsidR="00996D3B" w:rsidRDefault="00F752C0">
      <w:pPr>
        <w:spacing w:line="560" w:lineRule="exact"/>
        <w:ind w:firstLineChars="200" w:firstLine="560"/>
        <w:jc w:val="left"/>
        <w:rPr>
          <w:rFonts w:ascii="仿宋_GB2312" w:eastAsia="仿宋_GB2312"/>
          <w:sz w:val="28"/>
          <w:szCs w:val="28"/>
        </w:rPr>
      </w:pPr>
      <w:r>
        <w:rPr>
          <w:rFonts w:ascii="仿宋_GB2312" w:eastAsia="仿宋_GB2312" w:hint="eastAsia"/>
          <w:sz w:val="28"/>
          <w:szCs w:val="28"/>
        </w:rPr>
        <w:t>（6）在参加竞争前三年内没有重大违法记录，社会信誉及运作状况良好；</w:t>
      </w:r>
    </w:p>
    <w:p w:rsidR="00996D3B" w:rsidRDefault="00F752C0">
      <w:pPr>
        <w:widowControl/>
        <w:shd w:val="clear" w:color="auto" w:fill="FFFFFF"/>
        <w:spacing w:before="54" w:after="54" w:line="560" w:lineRule="exact"/>
        <w:ind w:firstLineChars="199" w:firstLine="557"/>
        <w:jc w:val="left"/>
        <w:rPr>
          <w:rFonts w:ascii="仿宋_GB2312" w:eastAsia="仿宋_GB2312"/>
          <w:sz w:val="28"/>
          <w:szCs w:val="28"/>
        </w:rPr>
      </w:pPr>
      <w:r>
        <w:rPr>
          <w:rFonts w:ascii="仿宋_GB2312" w:eastAsia="仿宋_GB2312" w:hint="eastAsia"/>
          <w:sz w:val="28"/>
          <w:szCs w:val="28"/>
        </w:rPr>
        <w:t>（7）法律、法规和规范性文件规定的其他条件。</w:t>
      </w:r>
    </w:p>
    <w:p w:rsidR="00996D3B" w:rsidRDefault="00F752C0" w:rsidP="00E36297">
      <w:pPr>
        <w:widowControl/>
        <w:shd w:val="clear" w:color="auto" w:fill="FFFFFF"/>
        <w:spacing w:before="54" w:after="54" w:line="560" w:lineRule="exact"/>
        <w:ind w:firstLineChars="196" w:firstLine="549"/>
        <w:jc w:val="left"/>
        <w:rPr>
          <w:rFonts w:ascii="仿宋_GB2312" w:eastAsia="仿宋_GB2312" w:hAnsi="宋体" w:cs="宋体"/>
          <w:b/>
          <w:color w:val="000000"/>
          <w:kern w:val="0"/>
          <w:sz w:val="28"/>
          <w:szCs w:val="28"/>
        </w:rPr>
      </w:pPr>
      <w:r>
        <w:rPr>
          <w:rFonts w:ascii="仿宋_GB2312" w:eastAsia="仿宋_GB2312" w:hAnsi="宋体" w:cs="宋体" w:hint="eastAsia"/>
          <w:color w:val="000000"/>
          <w:kern w:val="0"/>
          <w:sz w:val="28"/>
          <w:szCs w:val="28"/>
        </w:rPr>
        <w:t>3、</w:t>
      </w:r>
      <w:r>
        <w:rPr>
          <w:rFonts w:ascii="仿宋_GB2312" w:eastAsia="仿宋_GB2312" w:hAnsi="宋体" w:cs="宋体" w:hint="eastAsia"/>
          <w:b/>
          <w:color w:val="000000"/>
          <w:kern w:val="0"/>
          <w:sz w:val="28"/>
          <w:szCs w:val="28"/>
        </w:rPr>
        <w:t>项目预算金额46</w:t>
      </w:r>
      <w:r>
        <w:rPr>
          <w:rFonts w:ascii="仿宋_GB2312" w:eastAsia="仿宋_GB2312" w:hAnsi="宋体" w:cs="宋体" w:hint="eastAsia"/>
          <w:b/>
          <w:bCs/>
          <w:kern w:val="0"/>
          <w:sz w:val="28"/>
          <w:szCs w:val="28"/>
        </w:rPr>
        <w:t>万元</w:t>
      </w:r>
      <w:r>
        <w:rPr>
          <w:rFonts w:ascii="仿宋_GB2312" w:eastAsia="仿宋_GB2312" w:hAnsi="宋体" w:cs="宋体" w:hint="eastAsia"/>
          <w:b/>
          <w:bCs/>
          <w:color w:val="000000"/>
          <w:kern w:val="0"/>
          <w:sz w:val="28"/>
          <w:szCs w:val="28"/>
        </w:rPr>
        <w:t>（单位：人民币）</w:t>
      </w:r>
    </w:p>
    <w:p w:rsidR="00996D3B" w:rsidRDefault="00F752C0" w:rsidP="00E36297">
      <w:pPr>
        <w:autoSpaceDE w:val="0"/>
        <w:autoSpaceDN w:val="0"/>
        <w:adjustRightInd w:val="0"/>
        <w:spacing w:line="560" w:lineRule="exact"/>
        <w:ind w:firstLineChars="196" w:firstLine="549"/>
        <w:rPr>
          <w:rFonts w:ascii="仿宋_GB2312" w:eastAsia="仿宋_GB2312" w:hAnsi="宋体"/>
          <w:b/>
          <w:sz w:val="28"/>
          <w:szCs w:val="28"/>
        </w:rPr>
      </w:pPr>
      <w:r>
        <w:rPr>
          <w:rFonts w:ascii="仿宋_GB2312" w:eastAsia="仿宋_GB2312" w:hAnsi="宋体" w:hint="eastAsia"/>
          <w:color w:val="000000"/>
          <w:sz w:val="28"/>
          <w:szCs w:val="28"/>
          <w:lang w:val="zh-CN"/>
        </w:rPr>
        <w:t>4、</w:t>
      </w:r>
      <w:r>
        <w:rPr>
          <w:rFonts w:ascii="仿宋_GB2312" w:eastAsia="仿宋_GB2312" w:hAnsi="宋体" w:hint="eastAsia"/>
          <w:b/>
          <w:sz w:val="28"/>
          <w:szCs w:val="28"/>
        </w:rPr>
        <w:t>本次应标免交保证金。自主采购文件可在南京市民政局、江苏大友招标代理咨询有限公司（www.jsdayou.cn）自行下载。</w:t>
      </w:r>
    </w:p>
    <w:p w:rsidR="00996D3B" w:rsidRPr="00C0003D" w:rsidRDefault="00F752C0" w:rsidP="00C0003D">
      <w:pPr>
        <w:spacing w:line="520" w:lineRule="exact"/>
        <w:ind w:firstLineChars="200" w:firstLine="560"/>
        <w:rPr>
          <w:rFonts w:ascii="仿宋_GB2312" w:eastAsia="仿宋_GB2312"/>
          <w:sz w:val="32"/>
          <w:szCs w:val="32"/>
        </w:rPr>
      </w:pPr>
      <w:r w:rsidRPr="00C0003D">
        <w:rPr>
          <w:rFonts w:ascii="仿宋_GB2312" w:eastAsia="仿宋_GB2312" w:hAnsi="仿宋" w:cs="宋体" w:hint="eastAsia"/>
          <w:color w:val="000000"/>
          <w:kern w:val="0"/>
          <w:sz w:val="28"/>
          <w:szCs w:val="28"/>
        </w:rPr>
        <w:t>5、</w:t>
      </w:r>
      <w:r w:rsidRPr="00C0003D">
        <w:rPr>
          <w:rFonts w:ascii="仿宋_GB2312" w:eastAsia="仿宋_GB2312" w:hAnsi="仿宋" w:cs="宋体" w:hint="eastAsia"/>
          <w:b/>
          <w:color w:val="000000"/>
          <w:kern w:val="0"/>
          <w:sz w:val="28"/>
          <w:szCs w:val="28"/>
        </w:rPr>
        <w:t>实施周期：</w:t>
      </w:r>
      <w:r w:rsidR="00C0003D" w:rsidRPr="00C0003D">
        <w:rPr>
          <w:rFonts w:ascii="仿宋_GB2312" w:eastAsia="仿宋_GB2312" w:hint="eastAsia"/>
          <w:sz w:val="32"/>
          <w:szCs w:val="32"/>
        </w:rPr>
        <w:t>20</w:t>
      </w:r>
      <w:r w:rsidR="00C0003D">
        <w:rPr>
          <w:rFonts w:ascii="仿宋_GB2312" w:eastAsia="仿宋_GB2312" w:hint="eastAsia"/>
          <w:sz w:val="32"/>
          <w:szCs w:val="32"/>
        </w:rPr>
        <w:t>18年3月-2018年11月（共计9月）</w:t>
      </w:r>
    </w:p>
    <w:p w:rsidR="00996D3B" w:rsidRDefault="00F752C0">
      <w:pPr>
        <w:pStyle w:val="af4"/>
        <w:spacing w:before="0" w:beforeAutospacing="0" w:after="0" w:afterAutospacing="0" w:line="560" w:lineRule="exact"/>
        <w:ind w:firstLineChars="200" w:firstLine="560"/>
        <w:rPr>
          <w:rFonts w:ascii="仿宋_GB2312" w:eastAsia="仿宋_GB2312" w:hAnsi="仿宋"/>
          <w:color w:val="000000"/>
          <w:sz w:val="28"/>
          <w:szCs w:val="28"/>
        </w:rPr>
      </w:pPr>
      <w:r>
        <w:rPr>
          <w:rFonts w:ascii="仿宋_GB2312" w:eastAsia="仿宋_GB2312" w:hAnsi="仿宋" w:hint="eastAsia"/>
          <w:color w:val="000000"/>
          <w:sz w:val="28"/>
          <w:szCs w:val="28"/>
        </w:rPr>
        <w:t>6、</w:t>
      </w:r>
      <w:r>
        <w:rPr>
          <w:rFonts w:ascii="仿宋_GB2312" w:eastAsia="仿宋_GB2312" w:hAnsi="仿宋" w:hint="eastAsia"/>
          <w:b/>
          <w:color w:val="000000"/>
          <w:sz w:val="28"/>
          <w:szCs w:val="28"/>
        </w:rPr>
        <w:t>应标文件份数：</w:t>
      </w:r>
      <w:r>
        <w:rPr>
          <w:rFonts w:ascii="仿宋_GB2312" w:eastAsia="仿宋_GB2312" w:hAnsi="仿宋" w:hint="eastAsia"/>
          <w:color w:val="000000"/>
          <w:sz w:val="28"/>
          <w:szCs w:val="28"/>
        </w:rPr>
        <w:t>一式三份（一份正本、二份副本），每份应标文件须清楚标明“正本”或“副本”。</w:t>
      </w:r>
      <w:r>
        <w:rPr>
          <w:rFonts w:ascii="仿宋_GB2312" w:eastAsia="仿宋_GB2312" w:hAnsi="仿宋" w:hint="eastAsia"/>
          <w:sz w:val="28"/>
          <w:szCs w:val="28"/>
        </w:rPr>
        <w:t>应标一览表和实质性资格证明文件一式四份，</w:t>
      </w:r>
      <w:r>
        <w:rPr>
          <w:rFonts w:ascii="仿宋_GB2312" w:eastAsia="仿宋_GB2312" w:hAnsi="仿宋" w:hint="eastAsia"/>
          <w:sz w:val="28"/>
          <w:szCs w:val="28"/>
        </w:rPr>
        <w:lastRenderedPageBreak/>
        <w:t>三份为应标文件正副本内材料，一份单独装在信封中与应标文件一同递交作为采购单位评审前资质审查依据。</w:t>
      </w:r>
    </w:p>
    <w:p w:rsidR="00C0003D" w:rsidRDefault="00F752C0" w:rsidP="00C0003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hint="eastAsia"/>
          <w:color w:val="000000"/>
          <w:kern w:val="0"/>
          <w:sz w:val="28"/>
          <w:szCs w:val="28"/>
        </w:rPr>
        <w:t>7</w:t>
      </w:r>
      <w:r>
        <w:rPr>
          <w:rFonts w:ascii="仿宋_GB2312" w:eastAsia="仿宋_GB2312" w:hAnsi="仿宋" w:cs="宋体" w:hint="eastAsia"/>
          <w:color w:val="000000"/>
          <w:kern w:val="0"/>
          <w:sz w:val="28"/>
          <w:szCs w:val="28"/>
        </w:rPr>
        <w:t>、</w:t>
      </w:r>
      <w:r w:rsidR="00C0003D">
        <w:rPr>
          <w:rFonts w:ascii="仿宋_GB2312" w:eastAsia="仿宋_GB2312" w:hAnsi="仿宋" w:cs="宋体" w:hint="eastAsia"/>
          <w:b/>
          <w:kern w:val="0"/>
          <w:sz w:val="28"/>
          <w:szCs w:val="28"/>
        </w:rPr>
        <w:t>应标开始时间：</w:t>
      </w:r>
      <w:r w:rsidR="00C0003D">
        <w:rPr>
          <w:rFonts w:ascii="仿宋_GB2312" w:eastAsia="仿宋_GB2312" w:hAnsi="仿宋" w:cs="宋体" w:hint="eastAsia"/>
          <w:kern w:val="0"/>
          <w:sz w:val="28"/>
          <w:szCs w:val="28"/>
        </w:rPr>
        <w:t xml:space="preserve"> 2018年01月19日</w:t>
      </w:r>
      <w:r w:rsidR="00287756">
        <w:rPr>
          <w:rFonts w:ascii="仿宋_GB2312" w:eastAsia="仿宋_GB2312" w:hAnsi="仿宋" w:cs="宋体" w:hint="eastAsia"/>
          <w:kern w:val="0"/>
          <w:sz w:val="28"/>
          <w:szCs w:val="28"/>
        </w:rPr>
        <w:t>上午8</w:t>
      </w:r>
      <w:r w:rsidR="00C0003D">
        <w:rPr>
          <w:rFonts w:ascii="仿宋_GB2312" w:eastAsia="仿宋_GB2312" w:hAnsi="仿宋" w:cs="宋体" w:hint="eastAsia"/>
          <w:kern w:val="0"/>
          <w:sz w:val="28"/>
          <w:szCs w:val="28"/>
        </w:rPr>
        <w:t>：30分</w:t>
      </w:r>
    </w:p>
    <w:p w:rsidR="00C0003D" w:rsidRDefault="00C0003D" w:rsidP="00C0003D">
      <w:pPr>
        <w:widowControl/>
        <w:shd w:val="clear" w:color="auto" w:fill="FFFFFF"/>
        <w:spacing w:before="54" w:after="54" w:line="560" w:lineRule="exact"/>
        <w:ind w:firstLineChars="348" w:firstLine="978"/>
        <w:jc w:val="left"/>
        <w:rPr>
          <w:rFonts w:ascii="仿宋_GB2312" w:eastAsia="仿宋_GB2312" w:hAnsi="仿宋" w:cs="宋体"/>
          <w:kern w:val="0"/>
          <w:sz w:val="28"/>
          <w:szCs w:val="28"/>
        </w:rPr>
      </w:pPr>
      <w:r>
        <w:rPr>
          <w:rFonts w:ascii="仿宋_GB2312" w:eastAsia="仿宋_GB2312" w:hAnsi="仿宋" w:cs="宋体" w:hint="eastAsia"/>
          <w:b/>
          <w:kern w:val="0"/>
          <w:sz w:val="28"/>
          <w:szCs w:val="28"/>
        </w:rPr>
        <w:t>应标截止时间：</w:t>
      </w:r>
      <w:r>
        <w:rPr>
          <w:rFonts w:ascii="仿宋_GB2312" w:eastAsia="仿宋_GB2312" w:hAnsi="仿宋" w:cs="宋体" w:hint="eastAsia"/>
          <w:kern w:val="0"/>
          <w:sz w:val="28"/>
          <w:szCs w:val="28"/>
        </w:rPr>
        <w:t xml:space="preserve"> 2018年01月19</w:t>
      </w:r>
      <w:r w:rsidR="00287756">
        <w:rPr>
          <w:rFonts w:ascii="仿宋_GB2312" w:eastAsia="仿宋_GB2312" w:hAnsi="仿宋" w:cs="宋体" w:hint="eastAsia"/>
          <w:kern w:val="0"/>
          <w:sz w:val="28"/>
          <w:szCs w:val="28"/>
        </w:rPr>
        <w:t>日上</w:t>
      </w:r>
      <w:r>
        <w:rPr>
          <w:rFonts w:ascii="仿宋_GB2312" w:eastAsia="仿宋_GB2312" w:hAnsi="仿宋" w:cs="宋体" w:hint="eastAsia"/>
          <w:kern w:val="0"/>
          <w:sz w:val="28"/>
          <w:szCs w:val="28"/>
        </w:rPr>
        <w:t>午</w:t>
      </w:r>
      <w:r w:rsidR="00287756">
        <w:rPr>
          <w:rFonts w:ascii="仿宋_GB2312" w:eastAsia="仿宋_GB2312" w:hAnsi="仿宋" w:cs="宋体" w:hint="eastAsia"/>
          <w:kern w:val="0"/>
          <w:sz w:val="28"/>
          <w:szCs w:val="28"/>
        </w:rPr>
        <w:t>9</w:t>
      </w:r>
      <w:r>
        <w:rPr>
          <w:rFonts w:ascii="仿宋_GB2312" w:eastAsia="仿宋_GB2312" w:hAnsi="仿宋" w:cs="宋体" w:hint="eastAsia"/>
          <w:kern w:val="0"/>
          <w:sz w:val="28"/>
          <w:szCs w:val="28"/>
        </w:rPr>
        <w:t>：00分</w:t>
      </w:r>
    </w:p>
    <w:p w:rsidR="00996D3B" w:rsidRPr="00C0003D" w:rsidRDefault="00F752C0" w:rsidP="00C0003D">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hint="eastAsia"/>
          <w:kern w:val="0"/>
          <w:sz w:val="28"/>
          <w:szCs w:val="28"/>
        </w:rPr>
        <w:t>8</w:t>
      </w:r>
      <w:r>
        <w:rPr>
          <w:rFonts w:ascii="仿宋_GB2312" w:eastAsia="仿宋_GB2312" w:hAnsi="仿宋" w:cs="宋体" w:hint="eastAsia"/>
          <w:kern w:val="0"/>
          <w:sz w:val="28"/>
          <w:szCs w:val="28"/>
        </w:rPr>
        <w:t>、</w:t>
      </w:r>
      <w:r>
        <w:rPr>
          <w:rFonts w:ascii="仿宋_GB2312" w:eastAsia="仿宋_GB2312" w:hAnsi="仿宋" w:cs="宋体" w:hint="eastAsia"/>
          <w:b/>
          <w:kern w:val="0"/>
          <w:sz w:val="28"/>
          <w:szCs w:val="28"/>
        </w:rPr>
        <w:t>应标地点及评审地</w:t>
      </w:r>
      <w:r w:rsidRPr="00C0003D">
        <w:rPr>
          <w:rFonts w:ascii="仿宋_GB2312" w:eastAsia="仿宋_GB2312" w:hAnsi="仿宋" w:cs="宋体" w:hint="eastAsia"/>
          <w:b/>
          <w:kern w:val="0"/>
          <w:sz w:val="28"/>
          <w:szCs w:val="28"/>
        </w:rPr>
        <w:t>点：</w:t>
      </w:r>
      <w:r w:rsidRPr="00C0003D">
        <w:rPr>
          <w:rFonts w:ascii="仿宋_GB2312" w:eastAsia="仿宋_GB2312" w:hAnsi="仿宋" w:hint="eastAsia"/>
          <w:kern w:val="0"/>
          <w:sz w:val="28"/>
          <w:szCs w:val="28"/>
        </w:rPr>
        <w:t>南京市珠江路88号新世界中心B座1201室</w:t>
      </w:r>
    </w:p>
    <w:p w:rsidR="00996D3B" w:rsidRDefault="00F752C0">
      <w:pPr>
        <w:spacing w:line="560" w:lineRule="exact"/>
        <w:ind w:firstLineChars="200" w:firstLine="560"/>
        <w:rPr>
          <w:rFonts w:ascii="仿宋_GB2312" w:eastAsia="仿宋_GB2312" w:hAnsi="仿宋" w:cs="宋体"/>
          <w:color w:val="000000"/>
          <w:kern w:val="0"/>
          <w:sz w:val="28"/>
          <w:szCs w:val="28"/>
        </w:rPr>
      </w:pPr>
      <w:r>
        <w:rPr>
          <w:rFonts w:ascii="仿宋_GB2312" w:eastAsia="仿宋_GB2312" w:hAnsi="仿宋" w:cs="宋体" w:hint="eastAsia"/>
          <w:color w:val="000000"/>
          <w:kern w:val="0"/>
          <w:sz w:val="28"/>
          <w:szCs w:val="28"/>
        </w:rPr>
        <w:t>9、</w:t>
      </w:r>
      <w:r>
        <w:rPr>
          <w:rFonts w:ascii="仿宋_GB2312" w:eastAsia="仿宋_GB2312" w:hAnsi="仿宋" w:cs="宋体" w:hint="eastAsia"/>
          <w:b/>
          <w:color w:val="000000"/>
          <w:kern w:val="0"/>
          <w:sz w:val="28"/>
          <w:szCs w:val="28"/>
        </w:rPr>
        <w:t>资格预审：</w:t>
      </w:r>
      <w:r>
        <w:rPr>
          <w:rFonts w:ascii="仿宋_GB2312" w:eastAsia="仿宋_GB2312" w:hAnsi="仿宋" w:cs="宋体" w:hint="eastAsia"/>
          <w:color w:val="000000"/>
          <w:kern w:val="0"/>
          <w:sz w:val="28"/>
          <w:szCs w:val="28"/>
        </w:rPr>
        <w:t>请有意向应标人携带相关资质证明文件复印件（本章第2项要求）在</w:t>
      </w:r>
      <w:r w:rsidR="00BF71C0">
        <w:rPr>
          <w:rFonts w:ascii="仿宋_GB2312" w:eastAsia="仿宋_GB2312" w:hAnsi="仿宋" w:cs="宋体" w:hint="eastAsia"/>
          <w:kern w:val="0"/>
          <w:sz w:val="28"/>
          <w:szCs w:val="28"/>
        </w:rPr>
        <w:t>01月18日</w:t>
      </w:r>
      <w:r>
        <w:rPr>
          <w:rFonts w:ascii="仿宋_GB2312" w:eastAsia="仿宋_GB2312" w:hAnsi="仿宋" w:cs="宋体" w:hint="eastAsia"/>
          <w:color w:val="000000"/>
          <w:kern w:val="0"/>
          <w:sz w:val="28"/>
          <w:szCs w:val="28"/>
        </w:rPr>
        <w:t>前到南京新世界中心B座1201室进行资格预审。</w:t>
      </w:r>
    </w:p>
    <w:p w:rsidR="00996D3B" w:rsidRDefault="00F752C0">
      <w:pPr>
        <w:spacing w:line="560" w:lineRule="exact"/>
        <w:ind w:firstLineChars="200" w:firstLine="560"/>
        <w:rPr>
          <w:rFonts w:ascii="仿宋_GB2312" w:eastAsia="仿宋_GB2312" w:hAnsi="仿宋" w:cs="宋体"/>
          <w:b/>
          <w:color w:val="000000"/>
          <w:kern w:val="0"/>
          <w:sz w:val="28"/>
          <w:szCs w:val="28"/>
        </w:rPr>
      </w:pPr>
      <w:r>
        <w:rPr>
          <w:rFonts w:ascii="仿宋_GB2312" w:eastAsia="仿宋_GB2312" w:hAnsi="仿宋" w:cs="宋体" w:hint="eastAsia"/>
          <w:color w:val="000000"/>
          <w:kern w:val="0"/>
          <w:sz w:val="28"/>
          <w:szCs w:val="28"/>
        </w:rPr>
        <w:t>10、</w:t>
      </w:r>
      <w:r>
        <w:rPr>
          <w:rFonts w:ascii="仿宋_GB2312" w:eastAsia="仿宋_GB2312" w:hAnsi="仿宋" w:cs="宋体" w:hint="eastAsia"/>
          <w:b/>
          <w:color w:val="000000"/>
          <w:kern w:val="0"/>
          <w:sz w:val="28"/>
          <w:szCs w:val="28"/>
        </w:rPr>
        <w:t>采购单位联系方式</w:t>
      </w:r>
    </w:p>
    <w:p w:rsidR="00996D3B" w:rsidRDefault="00F752C0">
      <w:pPr>
        <w:spacing w:line="560" w:lineRule="exact"/>
        <w:ind w:firstLineChars="200" w:firstLine="560"/>
        <w:rPr>
          <w:rFonts w:ascii="仿宋_GB2312" w:eastAsia="仿宋_GB2312" w:hAnsi="仿宋" w:cs="宋体"/>
          <w:color w:val="000000"/>
          <w:kern w:val="0"/>
          <w:sz w:val="28"/>
          <w:szCs w:val="28"/>
        </w:rPr>
      </w:pPr>
      <w:r>
        <w:rPr>
          <w:rFonts w:ascii="仿宋_GB2312" w:eastAsia="仿宋_GB2312" w:hAnsi="仿宋" w:cs="宋体" w:hint="eastAsia"/>
          <w:color w:val="000000"/>
          <w:kern w:val="0"/>
          <w:sz w:val="28"/>
          <w:szCs w:val="28"/>
        </w:rPr>
        <w:t>联系人：凌海青</w:t>
      </w:r>
    </w:p>
    <w:p w:rsidR="00996D3B" w:rsidRDefault="00F752C0">
      <w:pPr>
        <w:spacing w:line="560" w:lineRule="exact"/>
        <w:ind w:firstLineChars="200" w:firstLine="560"/>
        <w:rPr>
          <w:rFonts w:ascii="仿宋_GB2312" w:eastAsia="仿宋_GB2312" w:hAnsi="仿宋" w:cs="宋体"/>
          <w:color w:val="000000"/>
          <w:kern w:val="0"/>
          <w:sz w:val="28"/>
          <w:szCs w:val="28"/>
        </w:rPr>
      </w:pPr>
      <w:r>
        <w:rPr>
          <w:rFonts w:ascii="仿宋_GB2312" w:eastAsia="仿宋_GB2312" w:hAnsi="仿宋" w:cs="宋体" w:hint="eastAsia"/>
          <w:color w:val="000000"/>
          <w:kern w:val="0"/>
          <w:sz w:val="28"/>
          <w:szCs w:val="28"/>
        </w:rPr>
        <w:t>联系电话：025-83635683</w:t>
      </w:r>
    </w:p>
    <w:p w:rsidR="00996D3B" w:rsidRDefault="00F752C0">
      <w:pPr>
        <w:spacing w:line="560" w:lineRule="exact"/>
        <w:ind w:firstLineChars="200" w:firstLine="560"/>
        <w:rPr>
          <w:rFonts w:ascii="仿宋_GB2312" w:eastAsia="仿宋_GB2312" w:hAnsi="仿宋" w:cs="宋体"/>
          <w:color w:val="000000"/>
          <w:kern w:val="0"/>
          <w:sz w:val="28"/>
          <w:szCs w:val="28"/>
        </w:rPr>
      </w:pPr>
      <w:r>
        <w:rPr>
          <w:rFonts w:ascii="仿宋_GB2312" w:eastAsia="仿宋_GB2312" w:hAnsi="仿宋" w:cs="宋体" w:hint="eastAsia"/>
          <w:color w:val="000000"/>
          <w:kern w:val="0"/>
          <w:sz w:val="28"/>
          <w:szCs w:val="28"/>
        </w:rPr>
        <w:t>地址：南京市江东中路259号新城大厦25楼</w:t>
      </w:r>
    </w:p>
    <w:p w:rsidR="00996D3B" w:rsidRDefault="00F752C0">
      <w:pPr>
        <w:spacing w:line="560" w:lineRule="exact"/>
        <w:ind w:firstLineChars="200" w:firstLine="560"/>
        <w:rPr>
          <w:rFonts w:ascii="仿宋_GB2312" w:eastAsia="仿宋_GB2312" w:hAnsi="仿宋" w:cs="宋体"/>
          <w:color w:val="000000"/>
          <w:kern w:val="0"/>
          <w:sz w:val="28"/>
          <w:szCs w:val="28"/>
        </w:rPr>
      </w:pPr>
      <w:r>
        <w:rPr>
          <w:rFonts w:ascii="仿宋_GB2312" w:eastAsia="仿宋_GB2312" w:hAnsi="仿宋" w:cs="宋体" w:hint="eastAsia"/>
          <w:color w:val="000000"/>
          <w:kern w:val="0"/>
          <w:sz w:val="28"/>
          <w:szCs w:val="28"/>
        </w:rPr>
        <w:t>电子邮箱:njmzsgj@163.com</w:t>
      </w:r>
    </w:p>
    <w:p w:rsidR="00996D3B" w:rsidRDefault="00F752C0">
      <w:pPr>
        <w:spacing w:line="560" w:lineRule="exact"/>
        <w:ind w:firstLineChars="200" w:firstLine="560"/>
        <w:rPr>
          <w:rFonts w:ascii="仿宋_GB2312" w:eastAsia="仿宋_GB2312" w:hAnsi="仿宋" w:cs="宋体"/>
          <w:b/>
          <w:color w:val="000000"/>
          <w:kern w:val="0"/>
          <w:sz w:val="28"/>
          <w:szCs w:val="28"/>
        </w:rPr>
      </w:pPr>
      <w:r>
        <w:rPr>
          <w:rFonts w:ascii="仿宋_GB2312" w:eastAsia="仿宋_GB2312" w:hAnsi="仿宋" w:cs="宋体" w:hint="eastAsia"/>
          <w:color w:val="000000"/>
          <w:kern w:val="0"/>
          <w:sz w:val="28"/>
          <w:szCs w:val="28"/>
        </w:rPr>
        <w:t>11、</w:t>
      </w:r>
      <w:r>
        <w:rPr>
          <w:rFonts w:ascii="仿宋_GB2312" w:eastAsia="仿宋_GB2312" w:hAnsi="仿宋" w:cs="宋体" w:hint="eastAsia"/>
          <w:b/>
          <w:color w:val="000000"/>
          <w:kern w:val="0"/>
          <w:sz w:val="28"/>
          <w:szCs w:val="28"/>
        </w:rPr>
        <w:t>招标代理机构联系方式</w:t>
      </w:r>
    </w:p>
    <w:p w:rsidR="00996D3B" w:rsidRDefault="008C2BFD">
      <w:pPr>
        <w:spacing w:line="560" w:lineRule="exact"/>
        <w:ind w:firstLineChars="200" w:firstLine="560"/>
        <w:rPr>
          <w:rFonts w:ascii="仿宋_GB2312" w:eastAsia="仿宋_GB2312" w:hAnsi="仿宋" w:cs="宋体"/>
          <w:color w:val="000000"/>
          <w:kern w:val="0"/>
          <w:sz w:val="28"/>
          <w:szCs w:val="28"/>
        </w:rPr>
      </w:pPr>
      <w:r>
        <w:rPr>
          <w:rFonts w:ascii="仿宋_GB2312" w:eastAsia="仿宋_GB2312" w:hAnsi="仿宋" w:cs="宋体" w:hint="eastAsia"/>
          <w:color w:val="000000"/>
          <w:kern w:val="0"/>
          <w:sz w:val="28"/>
          <w:szCs w:val="28"/>
        </w:rPr>
        <w:t>联系人：顾媛</w:t>
      </w:r>
    </w:p>
    <w:p w:rsidR="00996D3B" w:rsidRDefault="00F752C0">
      <w:pPr>
        <w:spacing w:line="560" w:lineRule="exact"/>
        <w:ind w:firstLineChars="200" w:firstLine="560"/>
        <w:rPr>
          <w:rFonts w:ascii="仿宋_GB2312" w:eastAsia="仿宋_GB2312" w:hAnsi="仿宋" w:cs="宋体"/>
          <w:color w:val="000000"/>
          <w:kern w:val="0"/>
          <w:sz w:val="28"/>
          <w:szCs w:val="28"/>
        </w:rPr>
      </w:pPr>
      <w:r>
        <w:rPr>
          <w:rFonts w:ascii="仿宋_GB2312" w:eastAsia="仿宋_GB2312" w:hAnsi="仿宋" w:cs="宋体" w:hint="eastAsia"/>
          <w:color w:val="000000"/>
          <w:kern w:val="0"/>
          <w:sz w:val="28"/>
          <w:szCs w:val="28"/>
        </w:rPr>
        <w:t>联系电话：025-68858626</w:t>
      </w:r>
    </w:p>
    <w:p w:rsidR="00996D3B" w:rsidRDefault="00F752C0">
      <w:pPr>
        <w:spacing w:line="560" w:lineRule="exact"/>
        <w:ind w:firstLineChars="200" w:firstLine="560"/>
        <w:rPr>
          <w:rFonts w:ascii="仿宋_GB2312" w:eastAsia="仿宋_GB2312" w:hAnsi="仿宋" w:cs="宋体"/>
          <w:color w:val="000000"/>
          <w:kern w:val="0"/>
          <w:sz w:val="28"/>
          <w:szCs w:val="28"/>
        </w:rPr>
      </w:pPr>
      <w:r>
        <w:rPr>
          <w:rFonts w:ascii="仿宋_GB2312" w:eastAsia="仿宋_GB2312" w:hAnsi="仿宋" w:cs="宋体" w:hint="eastAsia"/>
          <w:color w:val="000000"/>
          <w:kern w:val="0"/>
          <w:sz w:val="28"/>
          <w:szCs w:val="28"/>
        </w:rPr>
        <w:t>传真：025-84068870</w:t>
      </w:r>
    </w:p>
    <w:p w:rsidR="00996D3B" w:rsidRDefault="00F752C0">
      <w:pPr>
        <w:spacing w:line="560" w:lineRule="exact"/>
        <w:ind w:firstLineChars="200" w:firstLine="560"/>
        <w:rPr>
          <w:rFonts w:ascii="仿宋_GB2312" w:eastAsia="仿宋_GB2312" w:hAnsi="仿宋" w:cs="宋体"/>
          <w:color w:val="000000"/>
          <w:kern w:val="0"/>
          <w:sz w:val="28"/>
          <w:szCs w:val="28"/>
        </w:rPr>
      </w:pPr>
      <w:r>
        <w:rPr>
          <w:rFonts w:ascii="仿宋_GB2312" w:eastAsia="仿宋_GB2312" w:hAnsi="仿宋" w:cs="宋体" w:hint="eastAsia"/>
          <w:color w:val="000000"/>
          <w:kern w:val="0"/>
          <w:sz w:val="28"/>
          <w:szCs w:val="28"/>
        </w:rPr>
        <w:t>地址：南京市珠江路88号新世界中心B座1201室</w:t>
      </w:r>
    </w:p>
    <w:p w:rsidR="00996D3B" w:rsidRDefault="00F752C0">
      <w:pPr>
        <w:spacing w:line="560" w:lineRule="exact"/>
        <w:ind w:firstLineChars="200" w:firstLine="560"/>
        <w:rPr>
          <w:rFonts w:ascii="仿宋_GB2312" w:eastAsia="仿宋_GB2312" w:hAnsi="仿宋" w:cs="宋体"/>
          <w:color w:val="000000"/>
          <w:kern w:val="0"/>
          <w:sz w:val="28"/>
          <w:szCs w:val="28"/>
        </w:rPr>
      </w:pPr>
      <w:r>
        <w:rPr>
          <w:rFonts w:ascii="仿宋_GB2312" w:eastAsia="仿宋_GB2312" w:hAnsi="仿宋" w:cs="宋体" w:hint="eastAsia"/>
          <w:color w:val="000000"/>
          <w:kern w:val="0"/>
          <w:sz w:val="28"/>
          <w:szCs w:val="28"/>
        </w:rPr>
        <w:t>邮编：210008</w:t>
      </w:r>
    </w:p>
    <w:p w:rsidR="00996D3B" w:rsidRDefault="00996D3B">
      <w:pPr>
        <w:spacing w:line="560" w:lineRule="exact"/>
        <w:ind w:firstLineChars="200" w:firstLine="560"/>
        <w:rPr>
          <w:rFonts w:ascii="仿宋_GB2312" w:eastAsia="仿宋_GB2312" w:hAnsi="仿宋" w:cs="宋体"/>
          <w:color w:val="000000"/>
          <w:kern w:val="0"/>
          <w:sz w:val="28"/>
          <w:szCs w:val="28"/>
        </w:rPr>
      </w:pPr>
    </w:p>
    <w:p w:rsidR="00996D3B" w:rsidRDefault="00996D3B">
      <w:pPr>
        <w:widowControl/>
        <w:shd w:val="clear" w:color="auto" w:fill="FFFFFF"/>
        <w:spacing w:before="54" w:after="54" w:line="560" w:lineRule="exact"/>
        <w:ind w:firstLineChars="200" w:firstLine="560"/>
        <w:jc w:val="left"/>
        <w:rPr>
          <w:rFonts w:ascii="仿宋_GB2312" w:eastAsia="仿宋_GB2312" w:hAnsi="仿宋" w:cs="宋体"/>
          <w:color w:val="000000"/>
          <w:kern w:val="0"/>
          <w:sz w:val="28"/>
          <w:szCs w:val="28"/>
        </w:rPr>
      </w:pPr>
    </w:p>
    <w:p w:rsidR="00996D3B" w:rsidRDefault="00996D3B">
      <w:pPr>
        <w:widowControl/>
        <w:shd w:val="clear" w:color="auto" w:fill="FFFFFF"/>
        <w:spacing w:before="54" w:after="54" w:line="310" w:lineRule="atLeast"/>
        <w:jc w:val="left"/>
        <w:rPr>
          <w:rFonts w:ascii="仿宋_GB2312" w:eastAsia="仿宋_GB2312" w:hAnsi="仿宋" w:cs="宋体"/>
          <w:color w:val="000000"/>
          <w:kern w:val="0"/>
          <w:sz w:val="28"/>
          <w:szCs w:val="28"/>
        </w:rPr>
      </w:pPr>
    </w:p>
    <w:p w:rsidR="00996D3B" w:rsidRDefault="00996D3B">
      <w:pPr>
        <w:widowControl/>
        <w:shd w:val="clear" w:color="auto" w:fill="FFFFFF"/>
        <w:spacing w:before="54" w:after="54" w:line="310" w:lineRule="atLeast"/>
        <w:jc w:val="left"/>
        <w:rPr>
          <w:rFonts w:ascii="仿宋_GB2312" w:eastAsia="仿宋_GB2312" w:hAnsi="仿宋" w:cs="宋体"/>
          <w:color w:val="000000"/>
          <w:kern w:val="0"/>
          <w:sz w:val="32"/>
          <w:szCs w:val="32"/>
        </w:rPr>
      </w:pPr>
    </w:p>
    <w:p w:rsidR="00996D3B" w:rsidRDefault="00996D3B">
      <w:pPr>
        <w:widowControl/>
        <w:shd w:val="clear" w:color="auto" w:fill="FFFFFF"/>
        <w:spacing w:before="54" w:after="54" w:line="310" w:lineRule="atLeast"/>
        <w:jc w:val="left"/>
        <w:rPr>
          <w:rFonts w:ascii="仿宋_GB2312" w:eastAsia="仿宋_GB2312" w:hAnsi="仿宋" w:cs="宋体"/>
          <w:color w:val="000000"/>
          <w:kern w:val="0"/>
          <w:sz w:val="32"/>
          <w:szCs w:val="32"/>
        </w:rPr>
      </w:pPr>
    </w:p>
    <w:p w:rsidR="00996D3B" w:rsidRDefault="00F752C0">
      <w:pPr>
        <w:tabs>
          <w:tab w:val="left" w:pos="1080"/>
          <w:tab w:val="left" w:pos="4500"/>
        </w:tabs>
        <w:autoSpaceDE w:val="0"/>
        <w:autoSpaceDN w:val="0"/>
        <w:adjustRightInd w:val="0"/>
        <w:spacing w:line="520" w:lineRule="exact"/>
        <w:jc w:val="center"/>
        <w:rPr>
          <w:rFonts w:ascii="仿宋_GB2312" w:eastAsia="仿宋_GB2312"/>
          <w:color w:val="000000"/>
          <w:sz w:val="44"/>
          <w:szCs w:val="44"/>
          <w:lang w:val="zh-CN"/>
        </w:rPr>
      </w:pPr>
      <w:r>
        <w:rPr>
          <w:rFonts w:ascii="仿宋_GB2312" w:eastAsia="仿宋_GB2312" w:hint="eastAsia"/>
          <w:color w:val="000000"/>
          <w:sz w:val="44"/>
          <w:szCs w:val="44"/>
          <w:lang w:val="zh-CN"/>
        </w:rPr>
        <w:lastRenderedPageBreak/>
        <w:t>第二章 应 标 人 须 知</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一、总则</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1、适用制度</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1.1 根据南京市民政局有关规定办法，遵循公平、公正、公开原则。</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2、定义</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2.1 “应标人”是指参加南京市民政局购买服务项目应争，并符合采购文件规定资格条件的法人。</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2.2 “服务”指本采购文件中所述项目及相关服务。</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2.3 “用户”是指直接使用或接受服务的单位、个人。</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3、应标费用</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3.1 应标人应承担所有与准备和参加应标有关的费用，无论采购结果如何，代理机构和采购人在任何情况下均无义务和责任承担这些费用;</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二、响应文件编制</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1、应标人应当按照竞标文件的要求编制响应文件，并对其提交的响应文件真实性、合法性承担法律责任。</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2、响应文件的语言、计量单位、货币和编制</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2.2 应标人所使用的计量单位应为国家法定计量单位。</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2.3 应标人应用人民币报价。</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2.4 响应文件应字迹清楚、内容齐全、不得涂改。如有修改，修改处须有应标人公章或法定代表人或其授权应标代表签字。</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2.5 响应文件应按照应标文件规定的顺序，统一用A4规格幅面打印、装订成册并编制目录，由于编排混乱导致响应文件被误读或查找不到，责任由应标人承担。</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2.6 应标人应在响应文件中写清相应的项目编号、项目名称、应标人名称、地址、电话、传真等。</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2.7 响应文件同时应提交文件的电子版本。</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3、响应文件的组成</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 应标申请及声明；</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（2）※法定代表人授权委托书及委托代理人的身份证明文件的复印件； </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（3）※第一章竞标公告中第 2项规定的资格证明文件；</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color w:val="FF0000"/>
          <w:kern w:val="0"/>
          <w:sz w:val="28"/>
          <w:szCs w:val="28"/>
        </w:rPr>
      </w:pPr>
      <w:r>
        <w:rPr>
          <w:rFonts w:ascii="仿宋_GB2312" w:eastAsia="仿宋_GB2312" w:hAnsi="仿宋" w:cs="宋体" w:hint="eastAsia"/>
          <w:color w:val="FF0000"/>
          <w:kern w:val="0"/>
          <w:sz w:val="28"/>
          <w:szCs w:val="28"/>
        </w:rPr>
        <w:t>（4）※附件中的项目预算填报表；</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（5）应标人认为需要提供的其他资格证明文件和商务资料。</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三、应标须知</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1、在提交响应文件时间截止后，代理机构在规定的时间和地点组织评审小组进行评审。</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 评审工作由代理机构负责组织，具体评审事务由依法组建的评审小组负责。</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3、应标单位提交的应标书及相关资料，均应使用中文，计量单位应为国家法定计量单位，应用人民币报价，报价单位为“元”。</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4、应标书应字迹清楚、内容齐全、不得涂改。如有修改，修改处须有应标单位公章或应标专用章和法定代表人或其授权的应标单位代表签字。</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6、本次应标活动不收取任何费用。应标单位应承担所有与准备和参加应标有关的费用，无论采购结果如何，采购单位在任何情况下均无义务和责任承担这些费用。</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8、应标单位根据项目应标书载明的采购项目实际情况，拟在中标后将中标项目的非主体、非关键性工作交由他人完成的，应当在应标书中载明。</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9、应标书的正本和副本均由应标单位法定代表人或经正式授权并对应标单位有约束力的委托代理人签字。</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10、应标单位应当将应标书密封，密封不当，做废标处理，在项目要求提交应标书的截止时间前，将密封的应标书送达应标地点。不接受电话、邮寄、传真。</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11、应标单位在应标截止时间前，可以对所递交的应标书进行补充、修改或撤回。补充、修改的内容应当按照项目应标书要求签署、盖章，并作为应标书的组成部分。</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12、应标截止时间之后，应标书不得撤回，截止时间之后送达的不予受理；如果撤回的，两年内不得承接采购单位购买服务项目。</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四、应标程序</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 应标人应当按照应标文件的变动情况和评审小组的要求重新提交响应文件，并由其法定代表人或授权代表签字或者加盖公章。</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4、出现下列情形之一的响应文件按照无效处理：</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（1）不具备竞标文件中规定资格条件的；</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（2）未实质性响应应标文件要求的；</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（3）不符合法律、法规和应标文件规定的其他实质性要求的。</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5、出现下列情形之一的，竞标终止：</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（1）因情况变化，不再符合规定的竞标采购方式适用情形的；</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（2）所有应标人的响应文件被评审小组认定为无效的；</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（3）出现影响采购公正的违法、违规行为的；</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（4）应标人的最终报价超过采购预算的；</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（5）因重大变故，采购任务取消的；</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（6）采购人需求发生重大变化暂时不能确定或应标人提供的服务不能满足需求等。</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6、评定成交方法和标准</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6.2 综合评审的主要因素是：价格、技术、服务、业绩、财务状况、信誉、对应标文件响应程度等。</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6.3 评审标准详见文件第四章。</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7、确定成交应标人</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中标单位或推荐出成交候选应标人。</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7.2 成交应标人确定后，将在采购信息发布媒体上公告，成交应标人及时到代理机构领取成交通知书。</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7.3 成交通知书对采购人和成交应标人具有同等法律效力。</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7.4 成交通知书发出后，成交应标人除发生法律规定的不能预见、不能避免并不能克服的客观情况外不得放弃或拒绝签订合同的。</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7.5 代理机构对未成交的应标人不作未成交原因的解释。</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7.6 所有响应文件都将作为档案保存，不论成交与否，代理机构均不退回。</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五、关于评审</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1、代理机构将组织评审工作。应标单位应委派代表准时参加，须签名报到。</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2、评审时，代理机构将邀请评委检查应标书的密封情况，经确认无误后，由代理机构工作人员当众拆封。</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3、评标委员会将就应标书及应标单位代表陈述有关内容进行质疑，应标单位代表应如实应答（时间共15分钟，陈述5分钟，超时影响分值 ，质疑10分钟）。</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4、应标书的大写金额与小写金额不一致的，以大写金额为准；总价金额与按单价金额不一致的，以单价金额计算为准；单价金额小数点有明显错位的，应以总价为准，并修改单价。</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5、由代理机构负责组建评标委员会履行下列职责：</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（1）审查应标书是否符合项目应标书要求，并做出评价；</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（2）要求应标单位对应标书有关事项做出解释或者澄清；</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（3）推荐中标候选应标单位名单，或者按照项目自主采购文件规定直接确定中标单位；</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（4）报告非法干预评标工作的行为。</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6、评审小组由采购单位代表、有关专家、业内代表等组成，独立开展评审工作。</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7、应标书的资格性检查。依据法律法规和项目应标书的规定，对应标书中资格证明等进行审查，以确定应标单位是否具备应标资格。应标书有下列情况之一的，在资格性、符合性检查时按照无效应标处理：</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（1）未按照项目应标书规定要求密封、签署、盖章的；</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（2）不具备项目应标书中规定资格要求的（仅审查采购单位根据采购项目的特殊要求规定的特定条件）；</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（3）应标的计划服务总指标量低过本项目规定的服务总指标（最低限量）；</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（4）只对本项目部分内容进行应标；</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（5）不同应标单位的应标书载明的项目管理成员为同一人；</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（6）不同应标单位的应标书异常一致或者应标报价呈规律性差异；</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（7）不同应标单位的应标书相互混装；</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（8）服务承诺和付款条件未响应应标要求的；</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（9）不符合法律、法规和项目应标书规定的其他实质性要求的。</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8、应标书的符合性检查。依据项目应标书规定，从应标书的有效性、完整性和对项目应标书的响应程度进行审查，以确定是否对项目应标书的实质性</w:t>
      </w:r>
      <w:r>
        <w:rPr>
          <w:rFonts w:ascii="仿宋_GB2312" w:eastAsia="仿宋_GB2312" w:hAnsi="仿宋" w:cs="宋体" w:hint="eastAsia"/>
          <w:kern w:val="0"/>
          <w:sz w:val="28"/>
          <w:szCs w:val="28"/>
        </w:rPr>
        <w:lastRenderedPageBreak/>
        <w:t>要求作出响应。实质性要求是指本项目应标书中用 “必须”或“应（应当）”等其他文字说明的要求。</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9、有下列情形之一的予以废标，同时将废标理由通知所有应标单位：</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（1）无应标单位或应标单位的评分均低于75分；</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（2）应标单位的报价均超过了采购预算；</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（3）因重大变故等不可抗力原因，采购任务取消的。</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11、原则上采用综合评分法。即在最大限度地满足项目应标书实质性要求前提下，按照项目应标书中规定的各项因素进行综合评审后，以评标总得分最高的应标单位作为中标候选应标单位或者中标单位的评审方法。</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12、综合评分的主要因素由项目应标书确定。</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13、经采购单位同意，可采用其他评分方法。</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六、关于确定中标单位或中标候选单位</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1、按照项目评审规定直接确定中标单位或中标候选单位确定后，将中标结果发布媒体进行公示，公示期为三个工作日，公示期内无应标单位质疑的，向中标候选单位发出中标通知书。</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2、中标通知书发出后，中标单位无正当理由不与采购单位签订合同的，将其列入不良行为记录名单，在一至三年内禁止参加南京市民政局采购活动。</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3、评审小组根据全体评审成员签字的原始评审记录和评审结果编写评审报告。</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4、代理机构将采取必要措施，保证评标在严格保密的情况下进行。任何单位和个人不得干预影响评标。</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5、凡是与审查、澄清、评价和比较应标的有关资料等，均不向应标单位及与评标无关的其他人员透露。</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七、签订合同</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1、中标单位应当自中标通知书发出之日起三十日内，按照约定与采购单位签订合同。</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2、采购单位不得向中标单位提出任何不合理的要求作为签订合同的条件，不得与中标单位私下订立背离合同实质性内容的协议。</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3、中标单位因不可抗力或者自身原因不能履行合同的，采购单位可以视情与排位在中标单位之后第一位的中标候选应标单位签订合同，以此类推。</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中标单位协商签订补充合同，但所有补充合同的采购金额不得超过原合同采购金额的百分之十。中标单位项目执行最终金额超过竞标金额，超出部分资金由应标人自行承担，采购单位不予追加经费。</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5、合同履行中，中标单位应与采购单位保持联系，及时向采购单位报告项目进展情况，接受采购单位委托的第三方机构对项目实施情况进行评估。</w:t>
      </w:r>
    </w:p>
    <w:p w:rsidR="00996D3B" w:rsidRDefault="00F752C0">
      <w:pPr>
        <w:spacing w:line="560" w:lineRule="exact"/>
        <w:ind w:firstLineChars="200" w:firstLine="560"/>
        <w:rPr>
          <w:rFonts w:ascii="仿宋_GB2312" w:eastAsia="仿宋_GB2312" w:hAnsi="仿宋" w:cs="宋体"/>
          <w:kern w:val="0"/>
          <w:sz w:val="28"/>
          <w:szCs w:val="28"/>
        </w:rPr>
      </w:pPr>
      <w:r>
        <w:rPr>
          <w:rFonts w:ascii="仿宋_GB2312" w:eastAsia="仿宋_GB2312" w:hAnsi="仿宋" w:cs="宋体" w:hint="eastAsia"/>
          <w:kern w:val="0"/>
          <w:sz w:val="28"/>
          <w:szCs w:val="28"/>
        </w:rPr>
        <w:t>6、付款方式：合同签订一周内支付合同价的40%作为预付款；完成项目</w:t>
      </w:r>
      <w:r>
        <w:rPr>
          <w:rFonts w:ascii="仿宋_GB2312" w:eastAsia="仿宋_GB2312" w:hAnsi="仿宋" w:cs="宋体" w:hint="eastAsia"/>
          <w:kern w:val="0"/>
          <w:sz w:val="28"/>
          <w:szCs w:val="28"/>
        </w:rPr>
        <w:lastRenderedPageBreak/>
        <w:t xml:space="preserve">80%服务后，付合同价款的40%；余款20%作为质保金，待全部项目实施结束，验收合格后，付清余款。每次付款时需提供等额发票。                                                                                                                                                                                                                                                                                                                                                                                                                                                                                                                                                                                                                                                                                                                                                                                                                                                                                                                                                                                                                                                                                                                                                                                                                                                                                                                                                                                                                                                                                                                                                                                                                                                                                                                                                                                                                                                                                                                                                                                                                                                                                                                                                                                                                                         </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八、咨询和诚信</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1、询问</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1.1 应标人对采购活动事项有疑问的，可以向代理机构提出询问，代理机构将在两个工作日内作出答复，但答复的内容不涉及商业秘密。</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2、质疑</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2.1 应标人认为采购文件、采购过程和成交结果使自己的合法权益受到损害的，可以在知道或者应当知道其权益受到损害之日起七个工作日内，将质疑文件原件送达代理公司。</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2.2 质疑文件应包括以下主要内容，并按照“谁主张、谁举证”的原则，附上相关证明材料。否则，代理机构不予受理：</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（1）质疑项目名称、项目编号、包号、采购公告发布时间、评审时间；</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（2）提起质疑的日期、具体的质疑事项及事实根据（具体条款）；</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（3）认为自己合法权益受到损害或可能受到损害的相关证据材料。</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（4）质疑应标人名称、地址、邮编、联系人、联系电话（包括座机、手机、传真号码等）；</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（5）质疑函应当署名，质疑人为自然人的，应当由本人签字并附有效身份证明；质疑人为法人或其他组织的，应当由法定代表人签字并加盖单位公章。</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（6）应标人委托代理质疑的，应当提交授权委托书，并载明委托代理的具体权限和事项。</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2.4 代理机构在收到应标人的书面质疑后将及时组织调查核实，在七个工作日内作出答复，并以书面通知质疑应标人和其他有关应标人，答复的内容不涉及商业秘密。代理机构遵循“谁过错谁负担”的原则，有过错的一方承担调查论证费用。</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3、投诉</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3.1 质疑应标人对代理机构的答复不满意，或代理机构未在规定的时间内作出答复的，可以在答复期满后十五个工作日内向采购项目同级行政主管部门投诉。</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4、诚实信用</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4.1 应标人之间不得相互串通报价，不得妨碍其他应标人的公平应争，不得损害采购人和其他应标人的合法权益。</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4.2 应标人不得以向代理机构工作人员、评审小组成员行贿或者采取其他不正当手段谋取成交。</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4.4 应标人不得虚假承诺，否则，按照提供虚假材料谋取成交处理。</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4.5 应标人应自觉遵守竞标、评审纪律，扰乱评审、评审现场秩序的，属于失信行为。</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九、其他</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1、应标单位递交应标书后视同确认并接受以上内容。</w:t>
      </w:r>
    </w:p>
    <w:p w:rsidR="00996D3B" w:rsidRDefault="00F752C0">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2、关于项目的未尽事宜由采购联系人负责。</w:t>
      </w:r>
    </w:p>
    <w:p w:rsidR="00996D3B" w:rsidRDefault="00996D3B">
      <w:pPr>
        <w:jc w:val="center"/>
        <w:rPr>
          <w:rFonts w:ascii="仿宋_GB2312" w:eastAsia="仿宋_GB2312"/>
          <w:sz w:val="44"/>
          <w:szCs w:val="44"/>
        </w:rPr>
      </w:pPr>
    </w:p>
    <w:p w:rsidR="00996D3B" w:rsidRDefault="00996D3B">
      <w:pPr>
        <w:jc w:val="center"/>
        <w:rPr>
          <w:rFonts w:ascii="仿宋_GB2312" w:eastAsia="仿宋_GB2312"/>
          <w:sz w:val="44"/>
          <w:szCs w:val="44"/>
        </w:rPr>
      </w:pPr>
    </w:p>
    <w:p w:rsidR="00996D3B" w:rsidRDefault="00996D3B">
      <w:pPr>
        <w:jc w:val="center"/>
        <w:rPr>
          <w:rFonts w:ascii="仿宋_GB2312" w:eastAsia="仿宋_GB2312"/>
          <w:sz w:val="44"/>
          <w:szCs w:val="44"/>
        </w:rPr>
      </w:pPr>
    </w:p>
    <w:p w:rsidR="00996D3B" w:rsidRDefault="00996D3B">
      <w:pPr>
        <w:rPr>
          <w:rFonts w:ascii="仿宋_GB2312" w:eastAsia="仿宋_GB2312"/>
          <w:sz w:val="44"/>
          <w:szCs w:val="44"/>
        </w:rPr>
      </w:pPr>
    </w:p>
    <w:p w:rsidR="00996D3B" w:rsidRDefault="00996D3B">
      <w:pPr>
        <w:jc w:val="center"/>
        <w:rPr>
          <w:rFonts w:ascii="仿宋_GB2312" w:eastAsia="仿宋_GB2312"/>
          <w:sz w:val="44"/>
          <w:szCs w:val="44"/>
        </w:rPr>
      </w:pPr>
    </w:p>
    <w:p w:rsidR="00996D3B" w:rsidRDefault="00996D3B">
      <w:pPr>
        <w:jc w:val="center"/>
        <w:rPr>
          <w:rFonts w:ascii="仿宋_GB2312" w:eastAsia="仿宋_GB2312"/>
          <w:sz w:val="44"/>
          <w:szCs w:val="44"/>
        </w:rPr>
      </w:pPr>
    </w:p>
    <w:p w:rsidR="00996D3B" w:rsidRDefault="00996D3B">
      <w:pPr>
        <w:jc w:val="center"/>
        <w:rPr>
          <w:rFonts w:ascii="仿宋_GB2312" w:eastAsia="仿宋_GB2312"/>
          <w:sz w:val="44"/>
          <w:szCs w:val="44"/>
        </w:rPr>
      </w:pPr>
    </w:p>
    <w:p w:rsidR="00996D3B" w:rsidRDefault="00996D3B">
      <w:pPr>
        <w:jc w:val="center"/>
        <w:rPr>
          <w:rFonts w:ascii="仿宋_GB2312" w:eastAsia="仿宋_GB2312"/>
          <w:sz w:val="44"/>
          <w:szCs w:val="44"/>
        </w:rPr>
      </w:pPr>
    </w:p>
    <w:p w:rsidR="00996D3B" w:rsidRDefault="00996D3B">
      <w:pPr>
        <w:jc w:val="center"/>
        <w:rPr>
          <w:rFonts w:ascii="仿宋_GB2312" w:eastAsia="仿宋_GB2312"/>
          <w:sz w:val="44"/>
          <w:szCs w:val="44"/>
        </w:rPr>
      </w:pPr>
    </w:p>
    <w:p w:rsidR="00996D3B" w:rsidRDefault="00F752C0">
      <w:pPr>
        <w:jc w:val="center"/>
        <w:rPr>
          <w:rFonts w:ascii="仿宋_GB2312" w:eastAsia="仿宋_GB2312"/>
          <w:sz w:val="44"/>
          <w:szCs w:val="44"/>
        </w:rPr>
      </w:pPr>
      <w:r>
        <w:rPr>
          <w:rFonts w:ascii="仿宋_GB2312" w:eastAsia="仿宋_GB2312"/>
          <w:sz w:val="44"/>
          <w:szCs w:val="44"/>
        </w:rPr>
        <w:br w:type="page"/>
      </w:r>
    </w:p>
    <w:p w:rsidR="00996D3B" w:rsidRDefault="00F752C0">
      <w:pPr>
        <w:jc w:val="center"/>
        <w:rPr>
          <w:rFonts w:ascii="仿宋_GB2312" w:eastAsia="仿宋_GB2312"/>
          <w:sz w:val="44"/>
          <w:szCs w:val="44"/>
        </w:rPr>
      </w:pPr>
      <w:r>
        <w:rPr>
          <w:rFonts w:ascii="仿宋_GB2312" w:eastAsia="仿宋_GB2312" w:hint="eastAsia"/>
          <w:sz w:val="44"/>
          <w:szCs w:val="44"/>
        </w:rPr>
        <w:lastRenderedPageBreak/>
        <w:t>第三章 项 目 需 求</w:t>
      </w:r>
    </w:p>
    <w:p w:rsidR="00996D3B" w:rsidRDefault="00996D3B">
      <w:pPr>
        <w:rPr>
          <w:rFonts w:ascii="仿宋_GB2312" w:eastAsia="仿宋_GB2312"/>
          <w:sz w:val="32"/>
          <w:szCs w:val="32"/>
        </w:rPr>
      </w:pPr>
    </w:p>
    <w:p w:rsidR="00996D3B" w:rsidRPr="00752B9D" w:rsidRDefault="00752B9D" w:rsidP="0045110F">
      <w:pPr>
        <w:spacing w:line="560" w:lineRule="exact"/>
        <w:ind w:firstLineChars="200" w:firstLine="562"/>
        <w:rPr>
          <w:rFonts w:ascii="仿宋_GB2312" w:eastAsia="仿宋_GB2312" w:hAnsi="仿宋" w:cs="宋体"/>
          <w:b/>
          <w:kern w:val="0"/>
          <w:sz w:val="28"/>
          <w:szCs w:val="28"/>
        </w:rPr>
      </w:pPr>
      <w:r w:rsidRPr="00752B9D">
        <w:rPr>
          <w:rFonts w:ascii="仿宋_GB2312" w:eastAsia="仿宋_GB2312" w:hAnsi="仿宋" w:cs="宋体" w:hint="eastAsia"/>
          <w:b/>
          <w:kern w:val="0"/>
          <w:sz w:val="28"/>
          <w:szCs w:val="28"/>
        </w:rPr>
        <w:t>一、项目说明</w:t>
      </w:r>
    </w:p>
    <w:p w:rsidR="00996D3B" w:rsidRPr="00752B9D" w:rsidRDefault="00F752C0" w:rsidP="0045110F">
      <w:pPr>
        <w:spacing w:line="560" w:lineRule="exact"/>
        <w:ind w:firstLineChars="200" w:firstLine="560"/>
        <w:rPr>
          <w:rFonts w:ascii="仿宋_GB2312" w:eastAsia="仿宋_GB2312" w:hAnsi="仿宋" w:cs="宋体"/>
          <w:kern w:val="0"/>
          <w:sz w:val="28"/>
          <w:szCs w:val="28"/>
        </w:rPr>
      </w:pPr>
      <w:r w:rsidRPr="00752B9D">
        <w:rPr>
          <w:rFonts w:ascii="仿宋_GB2312" w:eastAsia="仿宋_GB2312" w:hAnsi="仿宋" w:cs="宋体" w:hint="eastAsia"/>
          <w:kern w:val="0"/>
          <w:sz w:val="28"/>
          <w:szCs w:val="28"/>
        </w:rPr>
        <w:t>（一）具体背景：根据《印发十三五期间养老护理员培训实施方案的通知》（苏民福〔2016〕4号）《市政府关于加快发展养老服务业的实施意见》（宁政发〔2014〕216 号）文件精神，开展全市养老护理员中、高级培训.</w:t>
      </w:r>
    </w:p>
    <w:p w:rsidR="00996D3B" w:rsidRPr="00752B9D" w:rsidRDefault="00F752C0" w:rsidP="0045110F">
      <w:pPr>
        <w:spacing w:line="560" w:lineRule="exact"/>
        <w:ind w:firstLineChars="200" w:firstLine="560"/>
        <w:rPr>
          <w:rFonts w:ascii="仿宋_GB2312" w:eastAsia="仿宋_GB2312" w:hAnsi="仿宋" w:cs="宋体"/>
          <w:kern w:val="0"/>
          <w:sz w:val="28"/>
          <w:szCs w:val="28"/>
        </w:rPr>
      </w:pPr>
      <w:r w:rsidRPr="00752B9D">
        <w:rPr>
          <w:rFonts w:ascii="仿宋_GB2312" w:eastAsia="仿宋_GB2312" w:hAnsi="仿宋" w:cs="宋体" w:hint="eastAsia"/>
          <w:kern w:val="0"/>
          <w:sz w:val="28"/>
          <w:szCs w:val="28"/>
        </w:rPr>
        <w:t>（二）项目类型：</w:t>
      </w:r>
      <w:r w:rsidR="00D0034C">
        <w:rPr>
          <w:rFonts w:ascii="仿宋_GB2312" w:eastAsia="仿宋_GB2312" w:hAnsi="仿宋" w:cs="宋体" w:hint="eastAsia"/>
          <w:kern w:val="0"/>
          <w:sz w:val="28"/>
          <w:szCs w:val="28"/>
        </w:rPr>
        <w:t>推进服务</w:t>
      </w:r>
      <w:bookmarkStart w:id="0" w:name="_GoBack"/>
      <w:bookmarkEnd w:id="0"/>
      <w:r w:rsidRPr="00752B9D">
        <w:rPr>
          <w:rFonts w:ascii="仿宋_GB2312" w:eastAsia="仿宋_GB2312" w:hAnsi="仿宋" w:cs="宋体" w:hint="eastAsia"/>
          <w:kern w:val="0"/>
          <w:sz w:val="28"/>
          <w:szCs w:val="28"/>
        </w:rPr>
        <w:t>类</w:t>
      </w:r>
    </w:p>
    <w:p w:rsidR="00996D3B" w:rsidRPr="00752B9D" w:rsidRDefault="00F752C0" w:rsidP="0045110F">
      <w:pPr>
        <w:spacing w:line="560" w:lineRule="exact"/>
        <w:ind w:firstLineChars="200" w:firstLine="560"/>
        <w:rPr>
          <w:rFonts w:ascii="仿宋_GB2312" w:eastAsia="仿宋_GB2312" w:hAnsi="仿宋" w:cs="宋体"/>
          <w:kern w:val="0"/>
          <w:sz w:val="28"/>
          <w:szCs w:val="28"/>
        </w:rPr>
      </w:pPr>
      <w:r w:rsidRPr="00752B9D">
        <w:rPr>
          <w:rFonts w:ascii="仿宋_GB2312" w:eastAsia="仿宋_GB2312" w:hAnsi="仿宋" w:cs="宋体" w:hint="eastAsia"/>
          <w:kern w:val="0"/>
          <w:sz w:val="28"/>
          <w:szCs w:val="28"/>
        </w:rPr>
        <w:t>（三）实施地域：南京市</w:t>
      </w:r>
    </w:p>
    <w:p w:rsidR="00996D3B" w:rsidRPr="00752B9D" w:rsidRDefault="00F752C0" w:rsidP="0045110F">
      <w:pPr>
        <w:spacing w:line="560" w:lineRule="exact"/>
        <w:ind w:firstLineChars="200" w:firstLine="560"/>
        <w:rPr>
          <w:rFonts w:ascii="仿宋_GB2312" w:eastAsia="仿宋_GB2312" w:hAnsi="仿宋" w:cs="宋体"/>
          <w:kern w:val="0"/>
          <w:sz w:val="28"/>
          <w:szCs w:val="28"/>
        </w:rPr>
      </w:pPr>
      <w:r w:rsidRPr="00752B9D">
        <w:rPr>
          <w:rFonts w:ascii="仿宋_GB2312" w:eastAsia="仿宋_GB2312" w:hAnsi="仿宋" w:cs="宋体" w:hint="eastAsia"/>
          <w:kern w:val="0"/>
          <w:sz w:val="28"/>
          <w:szCs w:val="28"/>
        </w:rPr>
        <w:t>（四）实施周期：2018年3月-2018年11月（共计9月）</w:t>
      </w:r>
    </w:p>
    <w:p w:rsidR="00996D3B" w:rsidRPr="00752B9D" w:rsidRDefault="00F752C0" w:rsidP="0045110F">
      <w:pPr>
        <w:spacing w:line="560" w:lineRule="exact"/>
        <w:ind w:firstLineChars="200" w:firstLine="560"/>
        <w:rPr>
          <w:rFonts w:ascii="仿宋_GB2312" w:eastAsia="仿宋_GB2312" w:hAnsi="仿宋" w:cs="宋体"/>
          <w:kern w:val="0"/>
          <w:sz w:val="28"/>
          <w:szCs w:val="28"/>
        </w:rPr>
      </w:pPr>
      <w:r w:rsidRPr="00752B9D">
        <w:rPr>
          <w:rFonts w:ascii="仿宋_GB2312" w:eastAsia="仿宋_GB2312" w:hAnsi="仿宋" w:cs="宋体" w:hint="eastAsia"/>
          <w:kern w:val="0"/>
          <w:sz w:val="28"/>
          <w:szCs w:val="28"/>
        </w:rPr>
        <w:t>（五）服务对象：全市养老机构护理员</w:t>
      </w:r>
    </w:p>
    <w:p w:rsidR="00996D3B" w:rsidRPr="00752B9D" w:rsidRDefault="00F752C0" w:rsidP="0045110F">
      <w:pPr>
        <w:spacing w:line="560" w:lineRule="exact"/>
        <w:ind w:firstLineChars="200" w:firstLine="560"/>
        <w:rPr>
          <w:rFonts w:ascii="仿宋_GB2312" w:eastAsia="仿宋_GB2312" w:hAnsi="仿宋" w:cs="宋体"/>
          <w:kern w:val="0"/>
          <w:sz w:val="28"/>
          <w:szCs w:val="28"/>
        </w:rPr>
      </w:pPr>
      <w:r w:rsidRPr="00752B9D">
        <w:rPr>
          <w:rFonts w:ascii="仿宋_GB2312" w:eastAsia="仿宋_GB2312" w:hAnsi="仿宋" w:cs="宋体" w:hint="eastAsia"/>
          <w:kern w:val="0"/>
          <w:sz w:val="28"/>
          <w:szCs w:val="28"/>
        </w:rPr>
        <w:t>（六）服务内容：根据相关要求，</w:t>
      </w:r>
      <w:r w:rsidRPr="00752B9D">
        <w:rPr>
          <w:rFonts w:ascii="仿宋_GB2312" w:eastAsia="仿宋_GB2312" w:hAnsi="仿宋" w:cs="宋体"/>
          <w:kern w:val="0"/>
          <w:sz w:val="28"/>
          <w:szCs w:val="28"/>
        </w:rPr>
        <w:t>201</w:t>
      </w:r>
      <w:r w:rsidRPr="00752B9D">
        <w:rPr>
          <w:rFonts w:ascii="仿宋_GB2312" w:eastAsia="仿宋_GB2312" w:hAnsi="仿宋" w:cs="宋体" w:hint="eastAsia"/>
          <w:kern w:val="0"/>
          <w:sz w:val="28"/>
          <w:szCs w:val="28"/>
        </w:rPr>
        <w:t>8年拟对全市养老机构养老护理员3</w:t>
      </w:r>
      <w:r w:rsidRPr="00752B9D">
        <w:rPr>
          <w:rFonts w:ascii="仿宋_GB2312" w:eastAsia="仿宋_GB2312" w:hAnsi="仿宋" w:cs="宋体"/>
          <w:kern w:val="0"/>
          <w:sz w:val="28"/>
          <w:szCs w:val="28"/>
        </w:rPr>
        <w:t>00</w:t>
      </w:r>
      <w:r w:rsidRPr="00752B9D">
        <w:rPr>
          <w:rFonts w:ascii="仿宋_GB2312" w:eastAsia="仿宋_GB2312" w:hAnsi="仿宋" w:cs="宋体" w:hint="eastAsia"/>
          <w:kern w:val="0"/>
          <w:sz w:val="28"/>
          <w:szCs w:val="28"/>
        </w:rPr>
        <w:t>名（最终按实际培训人数结算，但上下浮动不超过10%）进行培训，其中中级护理员200名，高级护理员100名。养老护理员培训按“分片分级开展，技能操作为主”原则实施，考核通过率中级应达到</w:t>
      </w:r>
      <w:r w:rsidRPr="00752B9D">
        <w:rPr>
          <w:rFonts w:ascii="仿宋_GB2312" w:eastAsia="仿宋_GB2312" w:hAnsi="仿宋" w:cs="宋体"/>
          <w:kern w:val="0"/>
          <w:sz w:val="28"/>
          <w:szCs w:val="28"/>
        </w:rPr>
        <w:t>9</w:t>
      </w:r>
      <w:r w:rsidRPr="00752B9D">
        <w:rPr>
          <w:rFonts w:ascii="仿宋_GB2312" w:eastAsia="仿宋_GB2312" w:hAnsi="仿宋" w:cs="宋体" w:hint="eastAsia"/>
          <w:kern w:val="0"/>
          <w:sz w:val="28"/>
          <w:szCs w:val="28"/>
        </w:rPr>
        <w:t>0</w:t>
      </w:r>
      <w:r w:rsidRPr="00752B9D">
        <w:rPr>
          <w:rFonts w:ascii="仿宋_GB2312" w:eastAsia="仿宋_GB2312" w:hAnsi="仿宋" w:cs="宋体"/>
          <w:kern w:val="0"/>
          <w:sz w:val="28"/>
          <w:szCs w:val="28"/>
        </w:rPr>
        <w:t>%</w:t>
      </w:r>
      <w:r w:rsidRPr="00752B9D">
        <w:rPr>
          <w:rFonts w:ascii="仿宋_GB2312" w:eastAsia="仿宋_GB2312" w:hAnsi="仿宋" w:cs="宋体" w:hint="eastAsia"/>
          <w:kern w:val="0"/>
          <w:sz w:val="28"/>
          <w:szCs w:val="28"/>
        </w:rPr>
        <w:t>以上，高级应达到85%以上。</w:t>
      </w:r>
    </w:p>
    <w:p w:rsidR="00996D3B" w:rsidRPr="00752B9D" w:rsidRDefault="00F752C0" w:rsidP="0045110F">
      <w:pPr>
        <w:spacing w:line="560" w:lineRule="exact"/>
        <w:ind w:firstLineChars="200" w:firstLine="560"/>
        <w:rPr>
          <w:rFonts w:ascii="仿宋_GB2312" w:eastAsia="仿宋_GB2312" w:hAnsi="仿宋" w:cs="宋体"/>
          <w:kern w:val="0"/>
          <w:sz w:val="28"/>
          <w:szCs w:val="28"/>
        </w:rPr>
      </w:pPr>
      <w:r w:rsidRPr="00752B9D">
        <w:rPr>
          <w:rFonts w:ascii="仿宋_GB2312" w:eastAsia="仿宋_GB2312" w:hAnsi="仿宋" w:cs="宋体" w:hint="eastAsia"/>
          <w:kern w:val="0"/>
          <w:sz w:val="28"/>
          <w:szCs w:val="28"/>
        </w:rPr>
        <w:t>培训的主要内容：（</w:t>
      </w:r>
      <w:r w:rsidRPr="00752B9D">
        <w:rPr>
          <w:rFonts w:ascii="仿宋_GB2312" w:eastAsia="仿宋_GB2312" w:hAnsi="仿宋" w:cs="宋体"/>
          <w:kern w:val="0"/>
          <w:sz w:val="28"/>
          <w:szCs w:val="28"/>
        </w:rPr>
        <w:t>1</w:t>
      </w:r>
      <w:r w:rsidRPr="00752B9D">
        <w:rPr>
          <w:rFonts w:ascii="仿宋_GB2312" w:eastAsia="仿宋_GB2312" w:hAnsi="仿宋" w:cs="宋体" w:hint="eastAsia"/>
          <w:kern w:val="0"/>
          <w:sz w:val="28"/>
          <w:szCs w:val="28"/>
        </w:rPr>
        <w:t>）职业道德（</w:t>
      </w:r>
      <w:r w:rsidRPr="00752B9D">
        <w:rPr>
          <w:rFonts w:ascii="仿宋_GB2312" w:eastAsia="仿宋_GB2312" w:hAnsi="仿宋" w:cs="宋体"/>
          <w:kern w:val="0"/>
          <w:sz w:val="28"/>
          <w:szCs w:val="28"/>
        </w:rPr>
        <w:t>2</w:t>
      </w:r>
      <w:r w:rsidRPr="00752B9D">
        <w:rPr>
          <w:rFonts w:ascii="仿宋_GB2312" w:eastAsia="仿宋_GB2312" w:hAnsi="仿宋" w:cs="宋体" w:hint="eastAsia"/>
          <w:kern w:val="0"/>
          <w:sz w:val="28"/>
          <w:szCs w:val="28"/>
        </w:rPr>
        <w:t>）基础知识（</w:t>
      </w:r>
      <w:r w:rsidRPr="00752B9D">
        <w:rPr>
          <w:rFonts w:ascii="仿宋_GB2312" w:eastAsia="仿宋_GB2312" w:hAnsi="仿宋" w:cs="宋体"/>
          <w:kern w:val="0"/>
          <w:sz w:val="28"/>
          <w:szCs w:val="28"/>
        </w:rPr>
        <w:t>3</w:t>
      </w:r>
      <w:r w:rsidRPr="00752B9D">
        <w:rPr>
          <w:rFonts w:ascii="仿宋_GB2312" w:eastAsia="仿宋_GB2312" w:hAnsi="仿宋" w:cs="宋体" w:hint="eastAsia"/>
          <w:kern w:val="0"/>
          <w:sz w:val="28"/>
          <w:szCs w:val="28"/>
        </w:rPr>
        <w:t>）生活照料（</w:t>
      </w:r>
      <w:r w:rsidRPr="00752B9D">
        <w:rPr>
          <w:rFonts w:ascii="仿宋_GB2312" w:eastAsia="仿宋_GB2312" w:hAnsi="仿宋" w:cs="宋体"/>
          <w:kern w:val="0"/>
          <w:sz w:val="28"/>
          <w:szCs w:val="28"/>
        </w:rPr>
        <w:t>4</w:t>
      </w:r>
      <w:r w:rsidRPr="00752B9D">
        <w:rPr>
          <w:rFonts w:ascii="仿宋_GB2312" w:eastAsia="仿宋_GB2312" w:hAnsi="仿宋" w:cs="宋体" w:hint="eastAsia"/>
          <w:kern w:val="0"/>
          <w:sz w:val="28"/>
          <w:szCs w:val="28"/>
        </w:rPr>
        <w:t>）健康观察（</w:t>
      </w:r>
      <w:r w:rsidRPr="00752B9D">
        <w:rPr>
          <w:rFonts w:ascii="仿宋_GB2312" w:eastAsia="仿宋_GB2312" w:hAnsi="仿宋" w:cs="宋体"/>
          <w:kern w:val="0"/>
          <w:sz w:val="28"/>
          <w:szCs w:val="28"/>
        </w:rPr>
        <w:t>5</w:t>
      </w:r>
      <w:r w:rsidRPr="00752B9D">
        <w:rPr>
          <w:rFonts w:ascii="仿宋_GB2312" w:eastAsia="仿宋_GB2312" w:hAnsi="仿宋" w:cs="宋体" w:hint="eastAsia"/>
          <w:kern w:val="0"/>
          <w:sz w:val="28"/>
          <w:szCs w:val="28"/>
        </w:rPr>
        <w:t>）康复护理（</w:t>
      </w:r>
      <w:r w:rsidRPr="00752B9D">
        <w:rPr>
          <w:rFonts w:ascii="仿宋_GB2312" w:eastAsia="仿宋_GB2312" w:hAnsi="仿宋" w:cs="宋体"/>
          <w:kern w:val="0"/>
          <w:sz w:val="28"/>
          <w:szCs w:val="28"/>
        </w:rPr>
        <w:t>6</w:t>
      </w:r>
      <w:r w:rsidRPr="00752B9D">
        <w:rPr>
          <w:rFonts w:ascii="仿宋_GB2312" w:eastAsia="仿宋_GB2312" w:hAnsi="仿宋" w:cs="宋体" w:hint="eastAsia"/>
          <w:kern w:val="0"/>
          <w:sz w:val="28"/>
          <w:szCs w:val="28"/>
        </w:rPr>
        <w:t>）感染预防（</w:t>
      </w:r>
      <w:r w:rsidRPr="00752B9D">
        <w:rPr>
          <w:rFonts w:ascii="仿宋_GB2312" w:eastAsia="仿宋_GB2312" w:hAnsi="仿宋" w:cs="宋体"/>
          <w:kern w:val="0"/>
          <w:sz w:val="28"/>
          <w:szCs w:val="28"/>
        </w:rPr>
        <w:t>7</w:t>
      </w:r>
      <w:r w:rsidRPr="00752B9D">
        <w:rPr>
          <w:rFonts w:ascii="仿宋_GB2312" w:eastAsia="仿宋_GB2312" w:hAnsi="仿宋" w:cs="宋体" w:hint="eastAsia"/>
          <w:kern w:val="0"/>
          <w:sz w:val="28"/>
          <w:szCs w:val="28"/>
        </w:rPr>
        <w:t>）临终关怀。中级护理员课时不少于150个标准课时，高级护理员不少于120个标准课时。</w:t>
      </w:r>
    </w:p>
    <w:p w:rsidR="00996D3B" w:rsidRPr="00752B9D" w:rsidRDefault="00F752C0" w:rsidP="0045110F">
      <w:pPr>
        <w:spacing w:line="560" w:lineRule="exact"/>
        <w:ind w:firstLineChars="200" w:firstLine="560"/>
        <w:rPr>
          <w:rFonts w:ascii="仿宋_GB2312" w:eastAsia="仿宋_GB2312" w:hAnsi="仿宋" w:cs="宋体"/>
          <w:kern w:val="0"/>
          <w:sz w:val="28"/>
          <w:szCs w:val="28"/>
        </w:rPr>
      </w:pPr>
      <w:r w:rsidRPr="00752B9D">
        <w:rPr>
          <w:rFonts w:ascii="仿宋_GB2312" w:eastAsia="仿宋_GB2312" w:hAnsi="仿宋" w:cs="宋体" w:hint="eastAsia"/>
          <w:kern w:val="0"/>
          <w:sz w:val="28"/>
          <w:szCs w:val="28"/>
        </w:rPr>
        <w:t>（七）基准指标：</w:t>
      </w:r>
    </w:p>
    <w:p w:rsidR="00996D3B" w:rsidRPr="00752B9D" w:rsidRDefault="00F752C0" w:rsidP="0045110F">
      <w:pPr>
        <w:spacing w:line="560" w:lineRule="exact"/>
        <w:ind w:firstLineChars="200" w:firstLine="560"/>
        <w:rPr>
          <w:rFonts w:ascii="仿宋_GB2312" w:eastAsia="仿宋_GB2312" w:hAnsi="仿宋" w:cs="宋体"/>
          <w:kern w:val="0"/>
          <w:sz w:val="28"/>
          <w:szCs w:val="28"/>
        </w:rPr>
      </w:pPr>
      <w:r w:rsidRPr="00752B9D">
        <w:rPr>
          <w:rFonts w:ascii="仿宋_GB2312" w:eastAsia="仿宋_GB2312" w:hAnsi="仿宋" w:cs="宋体" w:hint="eastAsia"/>
          <w:kern w:val="0"/>
          <w:sz w:val="28"/>
          <w:szCs w:val="28"/>
        </w:rPr>
        <w:t>1、中级养老护理员：考核通过人数/参加培训人数≥</w:t>
      </w:r>
      <w:r w:rsidRPr="00752B9D">
        <w:rPr>
          <w:rFonts w:ascii="仿宋_GB2312" w:eastAsia="仿宋_GB2312" w:hAnsi="仿宋" w:cs="宋体"/>
          <w:kern w:val="0"/>
          <w:sz w:val="28"/>
          <w:szCs w:val="28"/>
        </w:rPr>
        <w:t>9</w:t>
      </w:r>
      <w:r w:rsidRPr="00752B9D">
        <w:rPr>
          <w:rFonts w:ascii="仿宋_GB2312" w:eastAsia="仿宋_GB2312" w:hAnsi="仿宋" w:cs="宋体" w:hint="eastAsia"/>
          <w:kern w:val="0"/>
          <w:sz w:val="28"/>
          <w:szCs w:val="28"/>
        </w:rPr>
        <w:t>0</w:t>
      </w:r>
      <w:r w:rsidRPr="00752B9D">
        <w:rPr>
          <w:rFonts w:ascii="仿宋_GB2312" w:eastAsia="仿宋_GB2312" w:hAnsi="仿宋" w:cs="宋体"/>
          <w:kern w:val="0"/>
          <w:sz w:val="28"/>
          <w:szCs w:val="28"/>
        </w:rPr>
        <w:t>%</w:t>
      </w:r>
      <w:r w:rsidRPr="00752B9D">
        <w:rPr>
          <w:rFonts w:ascii="仿宋_GB2312" w:eastAsia="仿宋_GB2312" w:hAnsi="仿宋" w:cs="宋体" w:hint="eastAsia"/>
          <w:kern w:val="0"/>
          <w:sz w:val="28"/>
          <w:szCs w:val="28"/>
        </w:rPr>
        <w:t>，高级养老护理员：考核通过人数/参加培训人数≥85%以上。</w:t>
      </w:r>
    </w:p>
    <w:p w:rsidR="00996D3B" w:rsidRPr="00752B9D" w:rsidRDefault="00F752C0" w:rsidP="0045110F">
      <w:pPr>
        <w:spacing w:line="560" w:lineRule="exact"/>
        <w:ind w:firstLineChars="200" w:firstLine="560"/>
        <w:rPr>
          <w:rFonts w:ascii="仿宋_GB2312" w:eastAsia="仿宋_GB2312" w:hAnsi="仿宋" w:cs="宋体"/>
          <w:kern w:val="0"/>
          <w:sz w:val="28"/>
          <w:szCs w:val="28"/>
        </w:rPr>
      </w:pPr>
      <w:r w:rsidRPr="00752B9D">
        <w:rPr>
          <w:rFonts w:ascii="仿宋_GB2312" w:eastAsia="仿宋_GB2312" w:hAnsi="仿宋" w:cs="宋体" w:hint="eastAsia"/>
          <w:kern w:val="0"/>
          <w:sz w:val="28"/>
          <w:szCs w:val="28"/>
        </w:rPr>
        <w:t>2、无安全意外事故</w:t>
      </w:r>
    </w:p>
    <w:p w:rsidR="00752B9D" w:rsidRPr="00752B9D" w:rsidRDefault="00F752C0" w:rsidP="0045110F">
      <w:pPr>
        <w:spacing w:line="560" w:lineRule="exact"/>
        <w:ind w:firstLineChars="200" w:firstLine="562"/>
        <w:rPr>
          <w:rFonts w:ascii="仿宋_GB2312" w:eastAsia="仿宋_GB2312" w:hAnsi="仿宋" w:cs="宋体"/>
          <w:b/>
          <w:kern w:val="0"/>
          <w:sz w:val="28"/>
          <w:szCs w:val="28"/>
        </w:rPr>
      </w:pPr>
      <w:r w:rsidRPr="00752B9D">
        <w:rPr>
          <w:rFonts w:ascii="仿宋_GB2312" w:eastAsia="仿宋_GB2312" w:hAnsi="仿宋" w:cs="宋体" w:hint="eastAsia"/>
          <w:b/>
          <w:kern w:val="0"/>
          <w:sz w:val="28"/>
          <w:szCs w:val="28"/>
        </w:rPr>
        <w:t>二、执行要求</w:t>
      </w:r>
    </w:p>
    <w:p w:rsidR="00996D3B" w:rsidRPr="00752B9D" w:rsidRDefault="00F752C0" w:rsidP="0045110F">
      <w:pPr>
        <w:spacing w:line="560" w:lineRule="exact"/>
        <w:ind w:firstLineChars="200" w:firstLine="560"/>
        <w:rPr>
          <w:rFonts w:ascii="仿宋_GB2312" w:eastAsia="仿宋_GB2312" w:hAnsi="仿宋" w:cs="宋体"/>
          <w:kern w:val="0"/>
          <w:sz w:val="28"/>
          <w:szCs w:val="28"/>
        </w:rPr>
      </w:pPr>
      <w:r w:rsidRPr="00752B9D">
        <w:rPr>
          <w:rFonts w:ascii="仿宋_GB2312" w:eastAsia="仿宋_GB2312" w:hAnsi="仿宋" w:cs="宋体" w:hint="eastAsia"/>
          <w:kern w:val="0"/>
          <w:sz w:val="28"/>
          <w:szCs w:val="28"/>
        </w:rPr>
        <w:lastRenderedPageBreak/>
        <w:t>（一）承接机构的特殊资质要求</w:t>
      </w:r>
    </w:p>
    <w:p w:rsidR="00996D3B" w:rsidRPr="00752B9D" w:rsidRDefault="00F752C0" w:rsidP="0045110F">
      <w:pPr>
        <w:spacing w:line="560" w:lineRule="exact"/>
        <w:ind w:firstLineChars="200" w:firstLine="560"/>
        <w:rPr>
          <w:rFonts w:ascii="仿宋_GB2312" w:eastAsia="仿宋_GB2312" w:hAnsi="仿宋" w:cs="宋体"/>
          <w:kern w:val="0"/>
          <w:sz w:val="28"/>
          <w:szCs w:val="28"/>
        </w:rPr>
      </w:pPr>
      <w:r w:rsidRPr="00752B9D">
        <w:rPr>
          <w:rFonts w:ascii="仿宋_GB2312" w:eastAsia="仿宋_GB2312" w:hAnsi="仿宋" w:cs="宋体" w:hint="eastAsia"/>
          <w:kern w:val="0"/>
          <w:sz w:val="28"/>
          <w:szCs w:val="28"/>
        </w:rPr>
        <w:t>（1）本次项目的负责人或主持人有长期从事养老工作经历并承诺全程参与此项工作。</w:t>
      </w:r>
    </w:p>
    <w:p w:rsidR="00996D3B" w:rsidRPr="00752B9D" w:rsidRDefault="00F752C0" w:rsidP="0045110F">
      <w:pPr>
        <w:spacing w:line="560" w:lineRule="exact"/>
        <w:ind w:firstLineChars="200" w:firstLine="560"/>
        <w:rPr>
          <w:rFonts w:ascii="仿宋_GB2312" w:eastAsia="仿宋_GB2312" w:hAnsi="仿宋" w:cs="宋体"/>
          <w:kern w:val="0"/>
          <w:sz w:val="28"/>
          <w:szCs w:val="28"/>
        </w:rPr>
      </w:pPr>
      <w:r w:rsidRPr="00752B9D">
        <w:rPr>
          <w:rFonts w:ascii="仿宋_GB2312" w:eastAsia="仿宋_GB2312" w:hAnsi="仿宋" w:cs="宋体" w:hint="eastAsia"/>
          <w:kern w:val="0"/>
          <w:sz w:val="28"/>
          <w:szCs w:val="28"/>
        </w:rPr>
        <w:t>（2）项目团队要求至少3名专职人员，其中至少3人需要为高级护理员。</w:t>
      </w:r>
    </w:p>
    <w:p w:rsidR="00996D3B" w:rsidRPr="00752B9D" w:rsidRDefault="00F752C0" w:rsidP="0045110F">
      <w:pPr>
        <w:spacing w:line="560" w:lineRule="exact"/>
        <w:ind w:firstLineChars="200" w:firstLine="560"/>
        <w:rPr>
          <w:rFonts w:ascii="仿宋_GB2312" w:eastAsia="仿宋_GB2312" w:hAnsi="仿宋" w:cs="宋体"/>
          <w:kern w:val="0"/>
          <w:sz w:val="28"/>
          <w:szCs w:val="28"/>
        </w:rPr>
      </w:pPr>
      <w:r w:rsidRPr="00752B9D">
        <w:rPr>
          <w:rFonts w:ascii="仿宋_GB2312" w:eastAsia="仿宋_GB2312" w:hAnsi="仿宋" w:cs="宋体" w:hint="eastAsia"/>
          <w:kern w:val="0"/>
          <w:sz w:val="28"/>
          <w:szCs w:val="28"/>
        </w:rPr>
        <w:t>（3）具有专职财会人员</w:t>
      </w:r>
    </w:p>
    <w:p w:rsidR="00996D3B" w:rsidRPr="00752B9D" w:rsidRDefault="00F752C0" w:rsidP="0045110F">
      <w:pPr>
        <w:spacing w:line="560" w:lineRule="exact"/>
        <w:ind w:firstLineChars="200" w:firstLine="560"/>
        <w:rPr>
          <w:rFonts w:ascii="仿宋_GB2312" w:eastAsia="仿宋_GB2312" w:hAnsi="仿宋" w:cs="宋体"/>
          <w:kern w:val="0"/>
          <w:sz w:val="28"/>
          <w:szCs w:val="28"/>
        </w:rPr>
      </w:pPr>
      <w:r w:rsidRPr="00752B9D">
        <w:rPr>
          <w:rFonts w:ascii="仿宋_GB2312" w:eastAsia="仿宋_GB2312" w:hAnsi="仿宋" w:cs="宋体" w:hint="eastAsia"/>
          <w:kern w:val="0"/>
          <w:sz w:val="28"/>
          <w:szCs w:val="28"/>
        </w:rPr>
        <w:t>（4）项目实施有固定场地，有相应电脑、电话、打印机等办公设备 。</w:t>
      </w:r>
    </w:p>
    <w:p w:rsidR="00996D3B" w:rsidRPr="00752B9D" w:rsidRDefault="00F752C0" w:rsidP="0045110F">
      <w:pPr>
        <w:spacing w:line="560" w:lineRule="exact"/>
        <w:ind w:firstLineChars="200" w:firstLine="560"/>
        <w:rPr>
          <w:rFonts w:ascii="仿宋_GB2312" w:eastAsia="仿宋_GB2312" w:hAnsi="仿宋" w:cs="宋体"/>
          <w:kern w:val="0"/>
          <w:sz w:val="28"/>
          <w:szCs w:val="28"/>
        </w:rPr>
      </w:pPr>
      <w:r w:rsidRPr="00752B9D">
        <w:rPr>
          <w:rFonts w:ascii="仿宋_GB2312" w:eastAsia="仿宋_GB2312" w:hAnsi="仿宋" w:cs="宋体" w:hint="eastAsia"/>
          <w:kern w:val="0"/>
          <w:sz w:val="28"/>
          <w:szCs w:val="28"/>
        </w:rPr>
        <w:t xml:space="preserve"> （二）项目阶段交付要求</w:t>
      </w:r>
    </w:p>
    <w:p w:rsidR="00996D3B" w:rsidRPr="00752B9D" w:rsidRDefault="00F752C0" w:rsidP="0045110F">
      <w:pPr>
        <w:spacing w:line="560" w:lineRule="exact"/>
        <w:ind w:firstLineChars="200" w:firstLine="560"/>
        <w:rPr>
          <w:rFonts w:ascii="仿宋_GB2312" w:eastAsia="仿宋_GB2312" w:hAnsi="仿宋" w:cs="宋体"/>
          <w:kern w:val="0"/>
          <w:sz w:val="28"/>
          <w:szCs w:val="28"/>
        </w:rPr>
      </w:pPr>
      <w:r w:rsidRPr="00752B9D">
        <w:rPr>
          <w:rFonts w:ascii="仿宋_GB2312" w:eastAsia="仿宋_GB2312" w:hAnsi="仿宋" w:cs="宋体" w:hint="eastAsia"/>
          <w:kern w:val="0"/>
          <w:sz w:val="28"/>
          <w:szCs w:val="28"/>
        </w:rPr>
        <w:t>2018年4月制定好培训方案并开始培训</w:t>
      </w:r>
    </w:p>
    <w:p w:rsidR="00996D3B" w:rsidRPr="00752B9D" w:rsidRDefault="00F752C0" w:rsidP="0045110F">
      <w:pPr>
        <w:spacing w:line="560" w:lineRule="exact"/>
        <w:ind w:firstLineChars="200" w:firstLine="560"/>
        <w:rPr>
          <w:rFonts w:ascii="仿宋_GB2312" w:eastAsia="仿宋_GB2312" w:hAnsi="仿宋" w:cs="宋体"/>
          <w:kern w:val="0"/>
          <w:sz w:val="28"/>
          <w:szCs w:val="28"/>
        </w:rPr>
      </w:pPr>
      <w:r w:rsidRPr="00752B9D">
        <w:rPr>
          <w:rFonts w:ascii="仿宋_GB2312" w:eastAsia="仿宋_GB2312" w:hAnsi="仿宋" w:cs="宋体" w:hint="eastAsia"/>
          <w:kern w:val="0"/>
          <w:sz w:val="28"/>
          <w:szCs w:val="28"/>
        </w:rPr>
        <w:t>2018年6月之前完成70%培训工作</w:t>
      </w:r>
    </w:p>
    <w:p w:rsidR="00996D3B" w:rsidRPr="00752B9D" w:rsidRDefault="00F752C0" w:rsidP="0045110F">
      <w:pPr>
        <w:spacing w:line="560" w:lineRule="exact"/>
        <w:ind w:firstLineChars="200" w:firstLine="560"/>
        <w:rPr>
          <w:rFonts w:ascii="仿宋_GB2312" w:eastAsia="仿宋_GB2312" w:hAnsi="仿宋" w:cs="宋体"/>
          <w:kern w:val="0"/>
          <w:sz w:val="28"/>
          <w:szCs w:val="28"/>
        </w:rPr>
      </w:pPr>
      <w:r w:rsidRPr="00752B9D">
        <w:rPr>
          <w:rFonts w:ascii="仿宋_GB2312" w:eastAsia="仿宋_GB2312" w:hAnsi="仿宋" w:cs="宋体" w:hint="eastAsia"/>
          <w:kern w:val="0"/>
          <w:sz w:val="28"/>
          <w:szCs w:val="28"/>
        </w:rPr>
        <w:t>2018年8月之前完成全部培训工作</w:t>
      </w:r>
    </w:p>
    <w:p w:rsidR="00996D3B" w:rsidRPr="00752B9D" w:rsidRDefault="00F752C0" w:rsidP="0045110F">
      <w:pPr>
        <w:spacing w:line="560" w:lineRule="exact"/>
        <w:ind w:firstLineChars="200" w:firstLine="560"/>
        <w:rPr>
          <w:rFonts w:ascii="仿宋_GB2312" w:eastAsia="仿宋_GB2312" w:hAnsi="仿宋" w:cs="宋体"/>
          <w:kern w:val="0"/>
          <w:sz w:val="28"/>
          <w:szCs w:val="28"/>
        </w:rPr>
      </w:pPr>
      <w:r w:rsidRPr="00752B9D">
        <w:rPr>
          <w:rFonts w:ascii="仿宋_GB2312" w:eastAsia="仿宋_GB2312" w:hAnsi="仿宋" w:cs="宋体" w:hint="eastAsia"/>
          <w:kern w:val="0"/>
          <w:sz w:val="28"/>
          <w:szCs w:val="28"/>
        </w:rPr>
        <w:t>（三）项目实施方案要求</w:t>
      </w:r>
    </w:p>
    <w:p w:rsidR="00996D3B" w:rsidRPr="00752B9D" w:rsidRDefault="00F752C0" w:rsidP="0045110F">
      <w:pPr>
        <w:spacing w:line="560" w:lineRule="exact"/>
        <w:ind w:firstLineChars="200" w:firstLine="560"/>
        <w:rPr>
          <w:rFonts w:ascii="仿宋_GB2312" w:eastAsia="仿宋_GB2312" w:hAnsi="仿宋" w:cs="宋体"/>
          <w:kern w:val="0"/>
          <w:sz w:val="28"/>
          <w:szCs w:val="28"/>
        </w:rPr>
      </w:pPr>
      <w:r w:rsidRPr="00752B9D">
        <w:rPr>
          <w:rFonts w:ascii="仿宋_GB2312" w:eastAsia="仿宋_GB2312" w:hAnsi="仿宋" w:cs="宋体"/>
          <w:kern w:val="0"/>
          <w:sz w:val="28"/>
          <w:szCs w:val="28"/>
        </w:rPr>
        <w:t>根据项目需求和服务内容，对本项目进行通盘考虑并制定详尽实施方案（方案须包括保证项目执行所需要的人员、场地、设备等所有要素）</w:t>
      </w:r>
      <w:r w:rsidRPr="00752B9D">
        <w:rPr>
          <w:rFonts w:ascii="仿宋_GB2312" w:eastAsia="仿宋_GB2312" w:hAnsi="仿宋" w:cs="宋体" w:hint="eastAsia"/>
          <w:kern w:val="0"/>
          <w:sz w:val="28"/>
          <w:szCs w:val="28"/>
        </w:rPr>
        <w:t>。</w:t>
      </w:r>
    </w:p>
    <w:p w:rsidR="00996D3B" w:rsidRPr="00752B9D" w:rsidRDefault="00F752C0" w:rsidP="0045110F">
      <w:pPr>
        <w:spacing w:line="560" w:lineRule="exact"/>
        <w:ind w:firstLineChars="150" w:firstLine="420"/>
        <w:rPr>
          <w:rFonts w:ascii="仿宋_GB2312" w:eastAsia="仿宋_GB2312" w:hAnsi="仿宋" w:cs="宋体"/>
          <w:kern w:val="0"/>
          <w:sz w:val="28"/>
          <w:szCs w:val="28"/>
        </w:rPr>
      </w:pPr>
      <w:r w:rsidRPr="00752B9D">
        <w:rPr>
          <w:rFonts w:ascii="仿宋_GB2312" w:eastAsia="仿宋_GB2312" w:hAnsi="仿宋" w:cs="宋体" w:hint="eastAsia"/>
          <w:kern w:val="0"/>
          <w:sz w:val="28"/>
          <w:szCs w:val="28"/>
        </w:rPr>
        <w:t>（四）项目预算编制</w:t>
      </w:r>
    </w:p>
    <w:p w:rsidR="00996D3B" w:rsidRPr="00752B9D" w:rsidRDefault="00F752C0" w:rsidP="0045110F">
      <w:pPr>
        <w:spacing w:line="560" w:lineRule="exact"/>
        <w:ind w:firstLineChars="200" w:firstLine="560"/>
        <w:rPr>
          <w:rFonts w:ascii="仿宋_GB2312" w:eastAsia="仿宋_GB2312" w:hAnsi="仿宋" w:cs="宋体"/>
          <w:kern w:val="0"/>
          <w:sz w:val="28"/>
          <w:szCs w:val="28"/>
        </w:rPr>
      </w:pPr>
      <w:r w:rsidRPr="00752B9D">
        <w:rPr>
          <w:rFonts w:ascii="仿宋_GB2312" w:eastAsia="仿宋_GB2312" w:hAnsi="仿宋" w:cs="宋体" w:hint="eastAsia"/>
          <w:kern w:val="0"/>
          <w:sz w:val="28"/>
          <w:szCs w:val="28"/>
        </w:rPr>
        <w:t>应标单位预算编制请按照制式表格统一填写（见附件五），预算中如涉及到人员误餐费、交通补贴、志愿者补贴、专家评审等费用，必须在表格中详细列支。</w:t>
      </w:r>
    </w:p>
    <w:p w:rsidR="00996D3B" w:rsidRPr="00752B9D" w:rsidRDefault="00F752C0" w:rsidP="0045110F">
      <w:pPr>
        <w:spacing w:line="560" w:lineRule="exact"/>
        <w:ind w:firstLineChars="200" w:firstLine="560"/>
        <w:rPr>
          <w:rFonts w:ascii="仿宋_GB2312" w:eastAsia="仿宋_GB2312" w:hAnsi="仿宋" w:cs="宋体"/>
          <w:kern w:val="0"/>
          <w:sz w:val="28"/>
          <w:szCs w:val="28"/>
        </w:rPr>
      </w:pPr>
      <w:r w:rsidRPr="00752B9D">
        <w:rPr>
          <w:rFonts w:ascii="仿宋_GB2312" w:eastAsia="仿宋_GB2312" w:hAnsi="仿宋" w:cs="宋体" w:hint="eastAsia"/>
          <w:kern w:val="0"/>
          <w:sz w:val="28"/>
          <w:szCs w:val="28"/>
        </w:rPr>
        <w:t>（五）项目风险防范要求</w:t>
      </w:r>
    </w:p>
    <w:p w:rsidR="00996D3B" w:rsidRPr="00752B9D" w:rsidRDefault="00F752C0" w:rsidP="0045110F">
      <w:pPr>
        <w:spacing w:line="560" w:lineRule="exact"/>
        <w:ind w:firstLineChars="200" w:firstLine="560"/>
        <w:rPr>
          <w:rFonts w:ascii="仿宋_GB2312" w:eastAsia="仿宋_GB2312" w:hAnsi="仿宋" w:cs="宋体"/>
          <w:kern w:val="0"/>
          <w:sz w:val="28"/>
          <w:szCs w:val="28"/>
        </w:rPr>
      </w:pPr>
      <w:r w:rsidRPr="00752B9D">
        <w:rPr>
          <w:rFonts w:ascii="仿宋_GB2312" w:eastAsia="仿宋_GB2312" w:hAnsi="仿宋" w:cs="宋体" w:hint="eastAsia"/>
          <w:kern w:val="0"/>
          <w:sz w:val="28"/>
          <w:szCs w:val="28"/>
        </w:rPr>
        <w:t>1、编制有合理的项目风险应急预案。</w:t>
      </w:r>
    </w:p>
    <w:p w:rsidR="00996D3B" w:rsidRPr="00752B9D" w:rsidRDefault="00F752C0" w:rsidP="0045110F">
      <w:pPr>
        <w:spacing w:line="560" w:lineRule="exact"/>
        <w:ind w:firstLineChars="200" w:firstLine="562"/>
        <w:rPr>
          <w:rFonts w:ascii="仿宋_GB2312" w:eastAsia="仿宋_GB2312" w:hAnsi="仿宋" w:cs="宋体"/>
          <w:b/>
          <w:kern w:val="0"/>
          <w:sz w:val="28"/>
          <w:szCs w:val="28"/>
        </w:rPr>
      </w:pPr>
      <w:r w:rsidRPr="00752B9D">
        <w:rPr>
          <w:rFonts w:ascii="仿宋_GB2312" w:eastAsia="仿宋_GB2312" w:hAnsi="仿宋" w:cs="宋体" w:hint="eastAsia"/>
          <w:b/>
          <w:kern w:val="0"/>
          <w:sz w:val="28"/>
          <w:szCs w:val="28"/>
        </w:rPr>
        <w:t>三、其他要求</w:t>
      </w:r>
    </w:p>
    <w:p w:rsidR="00996D3B" w:rsidRPr="00752B9D" w:rsidRDefault="00F752C0" w:rsidP="0045110F">
      <w:pPr>
        <w:spacing w:line="560" w:lineRule="exact"/>
        <w:ind w:firstLineChars="200" w:firstLine="560"/>
        <w:rPr>
          <w:rFonts w:ascii="仿宋_GB2312" w:eastAsia="仿宋_GB2312" w:hAnsi="仿宋" w:cs="宋体"/>
          <w:kern w:val="0"/>
          <w:sz w:val="28"/>
          <w:szCs w:val="28"/>
        </w:rPr>
      </w:pPr>
      <w:r w:rsidRPr="00752B9D">
        <w:rPr>
          <w:rFonts w:ascii="仿宋_GB2312" w:eastAsia="仿宋_GB2312" w:hAnsi="仿宋" w:cs="宋体" w:hint="eastAsia"/>
          <w:kern w:val="0"/>
          <w:sz w:val="28"/>
          <w:szCs w:val="28"/>
        </w:rPr>
        <w:t>1、项目成交方须接受采购方或采购方委托第三方机构组织开展的绩效评估并按要求配合做好满意度测评相关工作。</w:t>
      </w:r>
    </w:p>
    <w:p w:rsidR="00996D3B" w:rsidRPr="00752B9D" w:rsidRDefault="00F752C0" w:rsidP="0045110F">
      <w:pPr>
        <w:spacing w:line="560" w:lineRule="exact"/>
        <w:ind w:firstLineChars="200" w:firstLine="560"/>
        <w:rPr>
          <w:rFonts w:ascii="仿宋_GB2312" w:eastAsia="仿宋_GB2312" w:hAnsi="仿宋" w:cs="宋体"/>
          <w:kern w:val="0"/>
          <w:sz w:val="28"/>
          <w:szCs w:val="28"/>
        </w:rPr>
      </w:pPr>
      <w:r w:rsidRPr="00752B9D">
        <w:rPr>
          <w:rFonts w:ascii="仿宋_GB2312" w:eastAsia="仿宋_GB2312" w:hAnsi="仿宋" w:cs="宋体" w:hint="eastAsia"/>
          <w:kern w:val="0"/>
          <w:sz w:val="28"/>
          <w:szCs w:val="28"/>
        </w:rPr>
        <w:t>2、项目成交方须如实记录项目进展情况并保存该项目执行过程中产生的</w:t>
      </w:r>
      <w:r w:rsidRPr="00752B9D">
        <w:rPr>
          <w:rFonts w:ascii="仿宋_GB2312" w:eastAsia="仿宋_GB2312" w:hAnsi="仿宋" w:cs="宋体" w:hint="eastAsia"/>
          <w:kern w:val="0"/>
          <w:sz w:val="28"/>
          <w:szCs w:val="28"/>
        </w:rPr>
        <w:lastRenderedPageBreak/>
        <w:t>所有台账资料（如工作计划方案、签到表、领款表、设备租赁协议、现场活动记录、培训课程安排、学员名册、活动照片等）。</w:t>
      </w:r>
    </w:p>
    <w:p w:rsidR="00996D3B" w:rsidRDefault="00F752C0">
      <w:pPr>
        <w:ind w:leftChars="200" w:left="420"/>
        <w:jc w:val="center"/>
        <w:rPr>
          <w:rFonts w:ascii="仿宋_GB2312" w:eastAsia="仿宋_GB2312"/>
          <w:sz w:val="44"/>
          <w:szCs w:val="44"/>
        </w:rPr>
      </w:pPr>
      <w:r w:rsidRPr="00752B9D">
        <w:rPr>
          <w:rFonts w:ascii="仿宋_GB2312" w:eastAsia="仿宋_GB2312" w:hAnsi="仿宋" w:cs="宋体"/>
          <w:kern w:val="0"/>
          <w:sz w:val="28"/>
          <w:szCs w:val="28"/>
        </w:rPr>
        <w:br w:type="page"/>
      </w:r>
      <w:r>
        <w:rPr>
          <w:rFonts w:ascii="仿宋_GB2312" w:eastAsia="仿宋_GB2312" w:hint="eastAsia"/>
          <w:sz w:val="44"/>
          <w:szCs w:val="44"/>
        </w:rPr>
        <w:lastRenderedPageBreak/>
        <w:t>第四章 项目评审标准</w:t>
      </w:r>
    </w:p>
    <w:tbl>
      <w:tblPr>
        <w:tblW w:w="962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59"/>
        <w:gridCol w:w="1276"/>
        <w:gridCol w:w="567"/>
        <w:gridCol w:w="6169"/>
        <w:gridCol w:w="649"/>
      </w:tblGrid>
      <w:tr w:rsidR="00996D3B">
        <w:trPr>
          <w:trHeight w:val="1042"/>
          <w:tblHeader/>
          <w:jc w:val="center"/>
        </w:trPr>
        <w:tc>
          <w:tcPr>
            <w:tcW w:w="959" w:type="dxa"/>
            <w:vAlign w:val="center"/>
          </w:tcPr>
          <w:p w:rsidR="00996D3B" w:rsidRDefault="00F752C0">
            <w:pPr>
              <w:widowControl/>
              <w:jc w:val="center"/>
              <w:rPr>
                <w:rFonts w:ascii="黑体" w:eastAsia="黑体" w:hAnsi="黑体"/>
                <w:kern w:val="0"/>
                <w:sz w:val="24"/>
              </w:rPr>
            </w:pPr>
            <w:r>
              <w:rPr>
                <w:rFonts w:ascii="黑体" w:eastAsia="黑体" w:hAnsi="黑体"/>
                <w:kern w:val="0"/>
                <w:sz w:val="24"/>
              </w:rPr>
              <w:t>一级指标</w:t>
            </w:r>
          </w:p>
        </w:tc>
        <w:tc>
          <w:tcPr>
            <w:tcW w:w="1276" w:type="dxa"/>
            <w:vAlign w:val="center"/>
          </w:tcPr>
          <w:p w:rsidR="00996D3B" w:rsidRDefault="00F752C0">
            <w:pPr>
              <w:jc w:val="center"/>
              <w:rPr>
                <w:rFonts w:ascii="黑体" w:eastAsia="黑体" w:hAnsi="黑体"/>
                <w:kern w:val="0"/>
                <w:sz w:val="24"/>
              </w:rPr>
            </w:pPr>
            <w:r>
              <w:rPr>
                <w:rFonts w:ascii="黑体" w:eastAsia="黑体" w:hAnsi="黑体"/>
                <w:kern w:val="0"/>
                <w:sz w:val="24"/>
              </w:rPr>
              <w:t>二级指标</w:t>
            </w:r>
          </w:p>
        </w:tc>
        <w:tc>
          <w:tcPr>
            <w:tcW w:w="567" w:type="dxa"/>
            <w:vAlign w:val="center"/>
          </w:tcPr>
          <w:p w:rsidR="00996D3B" w:rsidRDefault="00F752C0">
            <w:pPr>
              <w:widowControl/>
              <w:jc w:val="center"/>
              <w:rPr>
                <w:rFonts w:ascii="黑体" w:eastAsia="黑体" w:hAnsi="黑体"/>
                <w:kern w:val="0"/>
                <w:sz w:val="24"/>
              </w:rPr>
            </w:pPr>
            <w:r>
              <w:rPr>
                <w:rFonts w:ascii="黑体" w:eastAsia="黑体" w:hAnsi="黑体"/>
                <w:kern w:val="0"/>
                <w:sz w:val="24"/>
              </w:rPr>
              <w:t>编号</w:t>
            </w:r>
          </w:p>
        </w:tc>
        <w:tc>
          <w:tcPr>
            <w:tcW w:w="6169" w:type="dxa"/>
            <w:vAlign w:val="center"/>
          </w:tcPr>
          <w:p w:rsidR="00996D3B" w:rsidRDefault="00F752C0">
            <w:pPr>
              <w:widowControl/>
              <w:jc w:val="center"/>
              <w:rPr>
                <w:rFonts w:ascii="黑体" w:eastAsia="黑体" w:hAnsi="黑体"/>
                <w:kern w:val="0"/>
                <w:sz w:val="24"/>
              </w:rPr>
            </w:pPr>
            <w:r>
              <w:rPr>
                <w:rFonts w:ascii="黑体" w:eastAsia="黑体" w:hAnsi="黑体"/>
                <w:kern w:val="0"/>
                <w:sz w:val="24"/>
              </w:rPr>
              <w:t>三级指标</w:t>
            </w:r>
          </w:p>
        </w:tc>
        <w:tc>
          <w:tcPr>
            <w:tcW w:w="649" w:type="dxa"/>
            <w:vAlign w:val="center"/>
          </w:tcPr>
          <w:p w:rsidR="00996D3B" w:rsidRDefault="00F752C0">
            <w:pPr>
              <w:widowControl/>
              <w:jc w:val="center"/>
              <w:rPr>
                <w:rFonts w:ascii="黑体" w:eastAsia="黑体" w:hAnsi="黑体"/>
                <w:kern w:val="0"/>
                <w:sz w:val="24"/>
              </w:rPr>
            </w:pPr>
            <w:r>
              <w:rPr>
                <w:rFonts w:ascii="黑体" w:eastAsia="黑体" w:hAnsi="黑体"/>
                <w:kern w:val="0"/>
                <w:sz w:val="24"/>
              </w:rPr>
              <w:t>分值</w:t>
            </w:r>
          </w:p>
        </w:tc>
      </w:tr>
      <w:tr w:rsidR="00996D3B">
        <w:trPr>
          <w:trHeight w:val="344"/>
          <w:jc w:val="center"/>
        </w:trPr>
        <w:tc>
          <w:tcPr>
            <w:tcW w:w="959" w:type="dxa"/>
            <w:vMerge w:val="restart"/>
            <w:vAlign w:val="center"/>
          </w:tcPr>
          <w:p w:rsidR="00996D3B" w:rsidRDefault="00F752C0">
            <w:pPr>
              <w:widowControl/>
              <w:jc w:val="center"/>
              <w:rPr>
                <w:rFonts w:ascii="黑体" w:eastAsia="黑体" w:hAnsi="黑体"/>
                <w:b/>
                <w:kern w:val="0"/>
                <w:sz w:val="24"/>
              </w:rPr>
            </w:pPr>
            <w:r>
              <w:rPr>
                <w:rFonts w:ascii="黑体" w:eastAsia="黑体" w:hAnsi="黑体"/>
                <w:b/>
                <w:kern w:val="0"/>
                <w:sz w:val="24"/>
              </w:rPr>
              <w:t>机构资质</w:t>
            </w:r>
          </w:p>
          <w:p w:rsidR="00996D3B" w:rsidRDefault="00F752C0">
            <w:pPr>
              <w:widowControl/>
              <w:jc w:val="center"/>
              <w:rPr>
                <w:rFonts w:ascii="黑体" w:eastAsia="黑体" w:hAnsi="黑体"/>
                <w:b/>
                <w:kern w:val="0"/>
                <w:sz w:val="24"/>
              </w:rPr>
            </w:pPr>
            <w:r>
              <w:rPr>
                <w:rFonts w:ascii="黑体" w:eastAsia="黑体" w:hAnsi="黑体"/>
                <w:b/>
                <w:kern w:val="0"/>
                <w:sz w:val="24"/>
              </w:rPr>
              <w:t>（21）</w:t>
            </w:r>
          </w:p>
        </w:tc>
        <w:tc>
          <w:tcPr>
            <w:tcW w:w="1276" w:type="dxa"/>
            <w:vMerge w:val="restart"/>
            <w:vAlign w:val="center"/>
          </w:tcPr>
          <w:p w:rsidR="00996D3B" w:rsidRDefault="00F752C0">
            <w:pPr>
              <w:jc w:val="center"/>
              <w:rPr>
                <w:rFonts w:ascii="楷体" w:eastAsia="楷体" w:hAnsi="楷体"/>
                <w:kern w:val="0"/>
                <w:sz w:val="24"/>
              </w:rPr>
            </w:pPr>
            <w:r>
              <w:rPr>
                <w:rFonts w:ascii="楷体" w:eastAsia="楷体" w:hAnsi="楷体"/>
                <w:kern w:val="0"/>
                <w:sz w:val="24"/>
              </w:rPr>
              <w:t>组织机构（12）</w:t>
            </w:r>
          </w:p>
        </w:tc>
        <w:tc>
          <w:tcPr>
            <w:tcW w:w="567" w:type="dxa"/>
            <w:vAlign w:val="center"/>
          </w:tcPr>
          <w:p w:rsidR="00996D3B" w:rsidRDefault="00F752C0">
            <w:pPr>
              <w:widowControl/>
              <w:jc w:val="center"/>
              <w:rPr>
                <w:rFonts w:ascii="楷体" w:eastAsia="楷体" w:hAnsi="楷体"/>
                <w:kern w:val="0"/>
                <w:sz w:val="24"/>
              </w:rPr>
            </w:pPr>
            <w:r>
              <w:rPr>
                <w:rFonts w:ascii="楷体" w:eastAsia="楷体" w:hAnsi="楷体"/>
                <w:kern w:val="0"/>
                <w:sz w:val="24"/>
              </w:rPr>
              <w:t>1</w:t>
            </w:r>
          </w:p>
        </w:tc>
        <w:tc>
          <w:tcPr>
            <w:tcW w:w="6169" w:type="dxa"/>
            <w:vAlign w:val="center"/>
          </w:tcPr>
          <w:p w:rsidR="00996D3B" w:rsidRDefault="00F752C0">
            <w:pPr>
              <w:widowControl/>
              <w:rPr>
                <w:rFonts w:ascii="楷体" w:eastAsia="楷体" w:hAnsi="楷体"/>
                <w:kern w:val="0"/>
                <w:sz w:val="24"/>
              </w:rPr>
            </w:pPr>
            <w:r>
              <w:rPr>
                <w:rFonts w:ascii="楷体" w:eastAsia="楷体" w:hAnsi="楷体"/>
                <w:kern w:val="0"/>
                <w:sz w:val="24"/>
              </w:rPr>
              <w:t>组织架构和管理制度健全，最优为5分，其他酌情评分</w:t>
            </w:r>
          </w:p>
        </w:tc>
        <w:tc>
          <w:tcPr>
            <w:tcW w:w="649" w:type="dxa"/>
            <w:vAlign w:val="center"/>
          </w:tcPr>
          <w:p w:rsidR="00996D3B" w:rsidRDefault="00F752C0">
            <w:pPr>
              <w:widowControl/>
              <w:jc w:val="center"/>
              <w:rPr>
                <w:rFonts w:eastAsia="仿宋_GB2312"/>
                <w:kern w:val="0"/>
                <w:sz w:val="24"/>
              </w:rPr>
            </w:pPr>
            <w:r>
              <w:rPr>
                <w:rFonts w:eastAsia="仿宋_GB2312"/>
                <w:kern w:val="0"/>
                <w:sz w:val="24"/>
              </w:rPr>
              <w:t>5</w:t>
            </w:r>
          </w:p>
        </w:tc>
      </w:tr>
      <w:tr w:rsidR="00996D3B">
        <w:trPr>
          <w:trHeight w:val="344"/>
          <w:jc w:val="center"/>
        </w:trPr>
        <w:tc>
          <w:tcPr>
            <w:tcW w:w="959" w:type="dxa"/>
            <w:vMerge/>
            <w:vAlign w:val="center"/>
          </w:tcPr>
          <w:p w:rsidR="00996D3B" w:rsidRDefault="00996D3B">
            <w:pPr>
              <w:widowControl/>
              <w:jc w:val="center"/>
              <w:rPr>
                <w:rFonts w:ascii="黑体" w:eastAsia="黑体" w:hAnsi="黑体"/>
                <w:b/>
                <w:kern w:val="0"/>
                <w:sz w:val="24"/>
              </w:rPr>
            </w:pPr>
          </w:p>
        </w:tc>
        <w:tc>
          <w:tcPr>
            <w:tcW w:w="1276" w:type="dxa"/>
            <w:vMerge/>
            <w:vAlign w:val="center"/>
          </w:tcPr>
          <w:p w:rsidR="00996D3B" w:rsidRDefault="00996D3B">
            <w:pPr>
              <w:jc w:val="center"/>
              <w:rPr>
                <w:rFonts w:ascii="楷体" w:eastAsia="楷体" w:hAnsi="楷体"/>
                <w:kern w:val="0"/>
                <w:sz w:val="24"/>
              </w:rPr>
            </w:pPr>
          </w:p>
        </w:tc>
        <w:tc>
          <w:tcPr>
            <w:tcW w:w="567" w:type="dxa"/>
            <w:vAlign w:val="center"/>
          </w:tcPr>
          <w:p w:rsidR="00996D3B" w:rsidRDefault="00F752C0">
            <w:pPr>
              <w:widowControl/>
              <w:jc w:val="center"/>
              <w:rPr>
                <w:rFonts w:ascii="楷体" w:eastAsia="楷体" w:hAnsi="楷体"/>
                <w:kern w:val="0"/>
                <w:sz w:val="24"/>
              </w:rPr>
            </w:pPr>
            <w:r>
              <w:rPr>
                <w:rFonts w:ascii="楷体" w:eastAsia="楷体" w:hAnsi="楷体"/>
                <w:kern w:val="0"/>
                <w:sz w:val="24"/>
              </w:rPr>
              <w:t>2</w:t>
            </w:r>
          </w:p>
        </w:tc>
        <w:tc>
          <w:tcPr>
            <w:tcW w:w="6169" w:type="dxa"/>
            <w:vAlign w:val="center"/>
          </w:tcPr>
          <w:p w:rsidR="00996D3B" w:rsidRDefault="00F752C0">
            <w:pPr>
              <w:widowControl/>
              <w:rPr>
                <w:rFonts w:ascii="楷体" w:eastAsia="楷体" w:hAnsi="楷体"/>
                <w:kern w:val="0"/>
                <w:sz w:val="24"/>
              </w:rPr>
            </w:pPr>
            <w:r>
              <w:rPr>
                <w:rFonts w:ascii="楷体" w:eastAsia="楷体" w:hAnsi="楷体"/>
                <w:kern w:val="0"/>
                <w:sz w:val="24"/>
              </w:rPr>
              <w:t>成立时间不满2年2分，2-3年3分，3年以上4分</w:t>
            </w:r>
          </w:p>
        </w:tc>
        <w:tc>
          <w:tcPr>
            <w:tcW w:w="649" w:type="dxa"/>
            <w:vAlign w:val="center"/>
          </w:tcPr>
          <w:p w:rsidR="00996D3B" w:rsidRDefault="00F752C0">
            <w:pPr>
              <w:widowControl/>
              <w:jc w:val="center"/>
              <w:rPr>
                <w:rFonts w:eastAsia="仿宋_GB2312"/>
                <w:kern w:val="0"/>
                <w:sz w:val="24"/>
              </w:rPr>
            </w:pPr>
            <w:r>
              <w:rPr>
                <w:rFonts w:eastAsia="仿宋_GB2312"/>
                <w:kern w:val="0"/>
                <w:sz w:val="24"/>
              </w:rPr>
              <w:t>4</w:t>
            </w:r>
          </w:p>
        </w:tc>
      </w:tr>
      <w:tr w:rsidR="00996D3B">
        <w:trPr>
          <w:trHeight w:val="344"/>
          <w:jc w:val="center"/>
        </w:trPr>
        <w:tc>
          <w:tcPr>
            <w:tcW w:w="959" w:type="dxa"/>
            <w:vMerge/>
            <w:vAlign w:val="center"/>
          </w:tcPr>
          <w:p w:rsidR="00996D3B" w:rsidRDefault="00996D3B">
            <w:pPr>
              <w:widowControl/>
              <w:jc w:val="center"/>
              <w:rPr>
                <w:rFonts w:ascii="黑体" w:eastAsia="黑体" w:hAnsi="黑体"/>
                <w:b/>
                <w:kern w:val="0"/>
                <w:sz w:val="24"/>
              </w:rPr>
            </w:pPr>
          </w:p>
        </w:tc>
        <w:tc>
          <w:tcPr>
            <w:tcW w:w="1276" w:type="dxa"/>
            <w:vMerge/>
            <w:vAlign w:val="center"/>
          </w:tcPr>
          <w:p w:rsidR="00996D3B" w:rsidRDefault="00996D3B">
            <w:pPr>
              <w:jc w:val="center"/>
              <w:rPr>
                <w:rFonts w:ascii="楷体" w:eastAsia="楷体" w:hAnsi="楷体"/>
                <w:kern w:val="0"/>
                <w:sz w:val="24"/>
              </w:rPr>
            </w:pPr>
          </w:p>
        </w:tc>
        <w:tc>
          <w:tcPr>
            <w:tcW w:w="567" w:type="dxa"/>
            <w:vAlign w:val="center"/>
          </w:tcPr>
          <w:p w:rsidR="00996D3B" w:rsidRDefault="00F752C0">
            <w:pPr>
              <w:widowControl/>
              <w:jc w:val="center"/>
              <w:rPr>
                <w:rFonts w:ascii="楷体" w:eastAsia="楷体" w:hAnsi="楷体"/>
                <w:kern w:val="0"/>
                <w:sz w:val="24"/>
              </w:rPr>
            </w:pPr>
            <w:r>
              <w:rPr>
                <w:rFonts w:ascii="楷体" w:eastAsia="楷体" w:hAnsi="楷体"/>
                <w:kern w:val="0"/>
                <w:sz w:val="24"/>
              </w:rPr>
              <w:t>3</w:t>
            </w:r>
          </w:p>
        </w:tc>
        <w:tc>
          <w:tcPr>
            <w:tcW w:w="6169" w:type="dxa"/>
            <w:vAlign w:val="center"/>
          </w:tcPr>
          <w:p w:rsidR="00996D3B" w:rsidRDefault="00F752C0">
            <w:pPr>
              <w:widowControl/>
              <w:rPr>
                <w:rFonts w:ascii="仿宋_GB2312" w:eastAsia="仿宋_GB2312" w:hAnsi="宋体"/>
                <w:color w:val="000000"/>
                <w:kern w:val="0"/>
                <w:sz w:val="24"/>
              </w:rPr>
            </w:pPr>
            <w:r>
              <w:rPr>
                <w:rFonts w:ascii="楷体" w:eastAsia="楷体" w:hAnsi="楷体" w:hint="eastAsia"/>
                <w:kern w:val="0"/>
                <w:sz w:val="24"/>
              </w:rPr>
              <w:t>提供信用评估机构（政府部门或金融机构）出具信用评估报告为AAA级的得3分，AA级得2分，A级得1分（社会组织参照系为其评估等级）</w:t>
            </w:r>
          </w:p>
        </w:tc>
        <w:tc>
          <w:tcPr>
            <w:tcW w:w="649" w:type="dxa"/>
            <w:vAlign w:val="center"/>
          </w:tcPr>
          <w:p w:rsidR="00996D3B" w:rsidRDefault="00F752C0">
            <w:pPr>
              <w:widowControl/>
              <w:jc w:val="center"/>
              <w:rPr>
                <w:rFonts w:eastAsia="仿宋_GB2312"/>
                <w:kern w:val="0"/>
                <w:sz w:val="24"/>
              </w:rPr>
            </w:pPr>
            <w:r>
              <w:rPr>
                <w:rFonts w:eastAsia="仿宋_GB2312"/>
                <w:kern w:val="0"/>
                <w:sz w:val="24"/>
              </w:rPr>
              <w:t>3</w:t>
            </w:r>
          </w:p>
        </w:tc>
      </w:tr>
      <w:tr w:rsidR="00996D3B">
        <w:trPr>
          <w:trHeight w:val="382"/>
          <w:jc w:val="center"/>
        </w:trPr>
        <w:tc>
          <w:tcPr>
            <w:tcW w:w="959" w:type="dxa"/>
            <w:vMerge/>
            <w:vAlign w:val="center"/>
          </w:tcPr>
          <w:p w:rsidR="00996D3B" w:rsidRDefault="00996D3B">
            <w:pPr>
              <w:widowControl/>
              <w:jc w:val="center"/>
              <w:rPr>
                <w:rFonts w:ascii="黑体" w:eastAsia="黑体" w:hAnsi="黑体"/>
                <w:kern w:val="0"/>
                <w:sz w:val="24"/>
              </w:rPr>
            </w:pPr>
          </w:p>
        </w:tc>
        <w:tc>
          <w:tcPr>
            <w:tcW w:w="1276" w:type="dxa"/>
            <w:vMerge w:val="restart"/>
            <w:vAlign w:val="center"/>
          </w:tcPr>
          <w:p w:rsidR="00996D3B" w:rsidRDefault="00F752C0">
            <w:pPr>
              <w:jc w:val="center"/>
              <w:rPr>
                <w:rFonts w:ascii="楷体" w:eastAsia="楷体" w:hAnsi="楷体"/>
                <w:kern w:val="0"/>
                <w:sz w:val="24"/>
              </w:rPr>
            </w:pPr>
            <w:r>
              <w:rPr>
                <w:rFonts w:ascii="楷体" w:eastAsia="楷体" w:hAnsi="楷体"/>
                <w:kern w:val="0"/>
                <w:sz w:val="24"/>
              </w:rPr>
              <w:t>业务能力</w:t>
            </w:r>
          </w:p>
          <w:p w:rsidR="00996D3B" w:rsidRDefault="00F752C0">
            <w:pPr>
              <w:jc w:val="center"/>
              <w:rPr>
                <w:rFonts w:ascii="楷体" w:eastAsia="楷体" w:hAnsi="楷体"/>
                <w:kern w:val="0"/>
                <w:sz w:val="24"/>
              </w:rPr>
            </w:pPr>
            <w:r>
              <w:rPr>
                <w:rFonts w:ascii="楷体" w:eastAsia="楷体" w:hAnsi="楷体"/>
                <w:kern w:val="0"/>
                <w:sz w:val="24"/>
              </w:rPr>
              <w:t>（4）</w:t>
            </w:r>
          </w:p>
        </w:tc>
        <w:tc>
          <w:tcPr>
            <w:tcW w:w="567" w:type="dxa"/>
            <w:vAlign w:val="center"/>
          </w:tcPr>
          <w:p w:rsidR="00996D3B" w:rsidRDefault="00F752C0">
            <w:pPr>
              <w:widowControl/>
              <w:jc w:val="center"/>
              <w:rPr>
                <w:rFonts w:ascii="楷体" w:eastAsia="楷体" w:hAnsi="楷体"/>
                <w:kern w:val="0"/>
                <w:sz w:val="24"/>
              </w:rPr>
            </w:pPr>
            <w:r>
              <w:rPr>
                <w:rFonts w:ascii="楷体" w:eastAsia="楷体" w:hAnsi="楷体"/>
                <w:kern w:val="0"/>
                <w:sz w:val="24"/>
              </w:rPr>
              <w:t>4</w:t>
            </w:r>
          </w:p>
        </w:tc>
        <w:tc>
          <w:tcPr>
            <w:tcW w:w="6169" w:type="dxa"/>
            <w:vAlign w:val="center"/>
          </w:tcPr>
          <w:p w:rsidR="00996D3B" w:rsidRDefault="00F752C0">
            <w:pPr>
              <w:widowControl/>
              <w:rPr>
                <w:rFonts w:ascii="楷体" w:eastAsia="楷体" w:hAnsi="楷体"/>
                <w:color w:val="FF0000"/>
                <w:kern w:val="0"/>
                <w:sz w:val="24"/>
              </w:rPr>
            </w:pPr>
            <w:r>
              <w:rPr>
                <w:rFonts w:ascii="楷体" w:eastAsia="楷体" w:hAnsi="楷体"/>
                <w:kern w:val="0"/>
                <w:sz w:val="24"/>
              </w:rPr>
              <w:t>有过类似项目运作经历并获得认可（提供相关合同复印件），否则得0分</w:t>
            </w:r>
          </w:p>
        </w:tc>
        <w:tc>
          <w:tcPr>
            <w:tcW w:w="649" w:type="dxa"/>
            <w:vAlign w:val="center"/>
          </w:tcPr>
          <w:p w:rsidR="00996D3B" w:rsidRDefault="00F752C0">
            <w:pPr>
              <w:widowControl/>
              <w:jc w:val="center"/>
              <w:rPr>
                <w:rFonts w:eastAsia="仿宋_GB2312"/>
                <w:kern w:val="0"/>
                <w:sz w:val="24"/>
              </w:rPr>
            </w:pPr>
            <w:r>
              <w:rPr>
                <w:rFonts w:eastAsia="仿宋_GB2312"/>
                <w:kern w:val="0"/>
                <w:sz w:val="24"/>
              </w:rPr>
              <w:t>2</w:t>
            </w:r>
          </w:p>
        </w:tc>
      </w:tr>
      <w:tr w:rsidR="00996D3B">
        <w:trPr>
          <w:trHeight w:val="402"/>
          <w:jc w:val="center"/>
        </w:trPr>
        <w:tc>
          <w:tcPr>
            <w:tcW w:w="959" w:type="dxa"/>
            <w:vMerge/>
            <w:vAlign w:val="center"/>
          </w:tcPr>
          <w:p w:rsidR="00996D3B" w:rsidRDefault="00996D3B">
            <w:pPr>
              <w:widowControl/>
              <w:jc w:val="center"/>
              <w:rPr>
                <w:rFonts w:ascii="黑体" w:eastAsia="黑体" w:hAnsi="黑体"/>
                <w:kern w:val="0"/>
                <w:sz w:val="24"/>
              </w:rPr>
            </w:pPr>
          </w:p>
        </w:tc>
        <w:tc>
          <w:tcPr>
            <w:tcW w:w="1276" w:type="dxa"/>
            <w:vMerge/>
            <w:tcBorders>
              <w:bottom w:val="single" w:sz="4" w:space="0" w:color="auto"/>
            </w:tcBorders>
            <w:vAlign w:val="center"/>
          </w:tcPr>
          <w:p w:rsidR="00996D3B" w:rsidRDefault="00996D3B">
            <w:pPr>
              <w:jc w:val="center"/>
              <w:rPr>
                <w:rFonts w:ascii="楷体" w:eastAsia="楷体" w:hAnsi="楷体"/>
                <w:kern w:val="0"/>
                <w:sz w:val="24"/>
              </w:rPr>
            </w:pPr>
          </w:p>
        </w:tc>
        <w:tc>
          <w:tcPr>
            <w:tcW w:w="567" w:type="dxa"/>
            <w:vAlign w:val="center"/>
          </w:tcPr>
          <w:p w:rsidR="00996D3B" w:rsidRDefault="00F752C0">
            <w:pPr>
              <w:widowControl/>
              <w:jc w:val="center"/>
              <w:rPr>
                <w:rFonts w:ascii="楷体" w:eastAsia="楷体" w:hAnsi="楷体"/>
                <w:kern w:val="0"/>
                <w:sz w:val="24"/>
              </w:rPr>
            </w:pPr>
            <w:r>
              <w:rPr>
                <w:rFonts w:ascii="楷体" w:eastAsia="楷体" w:hAnsi="楷体"/>
                <w:kern w:val="0"/>
                <w:sz w:val="24"/>
              </w:rPr>
              <w:t>5</w:t>
            </w:r>
          </w:p>
        </w:tc>
        <w:tc>
          <w:tcPr>
            <w:tcW w:w="6169" w:type="dxa"/>
            <w:vAlign w:val="center"/>
          </w:tcPr>
          <w:p w:rsidR="00996D3B" w:rsidRDefault="00F752C0">
            <w:pPr>
              <w:widowControl/>
              <w:rPr>
                <w:rFonts w:ascii="楷体" w:eastAsia="楷体" w:hAnsi="楷体"/>
                <w:kern w:val="0"/>
                <w:sz w:val="24"/>
              </w:rPr>
            </w:pPr>
            <w:r>
              <w:rPr>
                <w:rFonts w:ascii="楷体" w:eastAsia="楷体" w:hAnsi="楷体"/>
                <w:kern w:val="0"/>
                <w:sz w:val="24"/>
              </w:rPr>
              <w:t>区级以上行政部门表彰（提供证明材料），否则得0分</w:t>
            </w:r>
          </w:p>
        </w:tc>
        <w:tc>
          <w:tcPr>
            <w:tcW w:w="649" w:type="dxa"/>
            <w:vAlign w:val="center"/>
          </w:tcPr>
          <w:p w:rsidR="00996D3B" w:rsidRDefault="00F752C0">
            <w:pPr>
              <w:widowControl/>
              <w:jc w:val="center"/>
              <w:rPr>
                <w:rFonts w:eastAsia="仿宋_GB2312"/>
                <w:kern w:val="0"/>
                <w:sz w:val="24"/>
              </w:rPr>
            </w:pPr>
            <w:r>
              <w:rPr>
                <w:rFonts w:eastAsia="仿宋_GB2312"/>
                <w:kern w:val="0"/>
                <w:sz w:val="24"/>
              </w:rPr>
              <w:t>2</w:t>
            </w:r>
          </w:p>
        </w:tc>
      </w:tr>
      <w:tr w:rsidR="00996D3B">
        <w:trPr>
          <w:trHeight w:val="266"/>
          <w:jc w:val="center"/>
        </w:trPr>
        <w:tc>
          <w:tcPr>
            <w:tcW w:w="959" w:type="dxa"/>
            <w:vMerge/>
            <w:vAlign w:val="center"/>
          </w:tcPr>
          <w:p w:rsidR="00996D3B" w:rsidRDefault="00996D3B">
            <w:pPr>
              <w:widowControl/>
              <w:jc w:val="center"/>
              <w:rPr>
                <w:rFonts w:ascii="黑体" w:eastAsia="黑体" w:hAnsi="黑体"/>
                <w:kern w:val="0"/>
                <w:sz w:val="24"/>
              </w:rPr>
            </w:pPr>
          </w:p>
        </w:tc>
        <w:tc>
          <w:tcPr>
            <w:tcW w:w="1276" w:type="dxa"/>
            <w:vMerge w:val="restart"/>
            <w:vAlign w:val="center"/>
          </w:tcPr>
          <w:p w:rsidR="00996D3B" w:rsidRDefault="00F752C0">
            <w:pPr>
              <w:jc w:val="center"/>
              <w:rPr>
                <w:rFonts w:ascii="楷体" w:eastAsia="楷体" w:hAnsi="楷体"/>
                <w:kern w:val="0"/>
                <w:sz w:val="24"/>
              </w:rPr>
            </w:pPr>
            <w:r>
              <w:rPr>
                <w:rFonts w:ascii="楷体" w:eastAsia="楷体" w:hAnsi="楷体"/>
                <w:kern w:val="0"/>
                <w:sz w:val="24"/>
              </w:rPr>
              <w:t>财务规范</w:t>
            </w:r>
          </w:p>
          <w:p w:rsidR="00996D3B" w:rsidRDefault="00F752C0">
            <w:pPr>
              <w:jc w:val="center"/>
              <w:rPr>
                <w:rFonts w:ascii="楷体" w:eastAsia="楷体" w:hAnsi="楷体"/>
                <w:kern w:val="0"/>
                <w:sz w:val="24"/>
              </w:rPr>
            </w:pPr>
            <w:r>
              <w:rPr>
                <w:rFonts w:ascii="楷体" w:eastAsia="楷体" w:hAnsi="楷体"/>
                <w:kern w:val="0"/>
                <w:sz w:val="24"/>
              </w:rPr>
              <w:t>（5）</w:t>
            </w:r>
          </w:p>
        </w:tc>
        <w:tc>
          <w:tcPr>
            <w:tcW w:w="567" w:type="dxa"/>
            <w:vAlign w:val="center"/>
          </w:tcPr>
          <w:p w:rsidR="00996D3B" w:rsidRDefault="00F752C0">
            <w:pPr>
              <w:widowControl/>
              <w:jc w:val="center"/>
              <w:rPr>
                <w:rFonts w:ascii="楷体" w:eastAsia="楷体" w:hAnsi="楷体"/>
                <w:kern w:val="0"/>
                <w:sz w:val="24"/>
              </w:rPr>
            </w:pPr>
            <w:r>
              <w:rPr>
                <w:rFonts w:ascii="楷体" w:eastAsia="楷体" w:hAnsi="楷体"/>
                <w:kern w:val="0"/>
                <w:sz w:val="24"/>
              </w:rPr>
              <w:t>6</w:t>
            </w:r>
          </w:p>
        </w:tc>
        <w:tc>
          <w:tcPr>
            <w:tcW w:w="6169" w:type="dxa"/>
            <w:vAlign w:val="center"/>
          </w:tcPr>
          <w:p w:rsidR="00996D3B" w:rsidRDefault="00F752C0">
            <w:pPr>
              <w:widowControl/>
              <w:rPr>
                <w:rFonts w:ascii="楷体" w:eastAsia="楷体" w:hAnsi="楷体"/>
                <w:kern w:val="0"/>
                <w:sz w:val="24"/>
              </w:rPr>
            </w:pPr>
            <w:r>
              <w:rPr>
                <w:rFonts w:ascii="楷体" w:eastAsia="楷体" w:hAnsi="楷体"/>
                <w:kern w:val="0"/>
                <w:sz w:val="24"/>
              </w:rPr>
              <w:t>财务制度健全，酌情评分</w:t>
            </w:r>
          </w:p>
        </w:tc>
        <w:tc>
          <w:tcPr>
            <w:tcW w:w="649" w:type="dxa"/>
            <w:vAlign w:val="center"/>
          </w:tcPr>
          <w:p w:rsidR="00996D3B" w:rsidRDefault="00F752C0">
            <w:pPr>
              <w:widowControl/>
              <w:jc w:val="center"/>
              <w:rPr>
                <w:rFonts w:eastAsia="仿宋_GB2312"/>
                <w:kern w:val="0"/>
                <w:sz w:val="24"/>
              </w:rPr>
            </w:pPr>
            <w:r>
              <w:rPr>
                <w:rFonts w:eastAsia="仿宋_GB2312"/>
                <w:kern w:val="0"/>
                <w:sz w:val="24"/>
              </w:rPr>
              <w:t>3</w:t>
            </w:r>
          </w:p>
        </w:tc>
      </w:tr>
      <w:tr w:rsidR="00996D3B">
        <w:trPr>
          <w:trHeight w:val="271"/>
          <w:jc w:val="center"/>
        </w:trPr>
        <w:tc>
          <w:tcPr>
            <w:tcW w:w="959" w:type="dxa"/>
            <w:vMerge/>
            <w:tcBorders>
              <w:bottom w:val="single" w:sz="4" w:space="0" w:color="auto"/>
            </w:tcBorders>
            <w:vAlign w:val="center"/>
          </w:tcPr>
          <w:p w:rsidR="00996D3B" w:rsidRDefault="00996D3B">
            <w:pPr>
              <w:widowControl/>
              <w:jc w:val="center"/>
              <w:rPr>
                <w:rFonts w:ascii="黑体" w:eastAsia="黑体" w:hAnsi="黑体"/>
                <w:kern w:val="0"/>
                <w:sz w:val="24"/>
              </w:rPr>
            </w:pPr>
          </w:p>
        </w:tc>
        <w:tc>
          <w:tcPr>
            <w:tcW w:w="1276" w:type="dxa"/>
            <w:vMerge/>
            <w:tcBorders>
              <w:bottom w:val="single" w:sz="4" w:space="0" w:color="auto"/>
            </w:tcBorders>
            <w:vAlign w:val="center"/>
          </w:tcPr>
          <w:p w:rsidR="00996D3B" w:rsidRDefault="00996D3B">
            <w:pPr>
              <w:jc w:val="center"/>
              <w:rPr>
                <w:rFonts w:ascii="楷体" w:eastAsia="楷体" w:hAnsi="楷体"/>
                <w:kern w:val="0"/>
                <w:sz w:val="24"/>
              </w:rPr>
            </w:pPr>
          </w:p>
        </w:tc>
        <w:tc>
          <w:tcPr>
            <w:tcW w:w="567" w:type="dxa"/>
            <w:vAlign w:val="center"/>
          </w:tcPr>
          <w:p w:rsidR="00996D3B" w:rsidRDefault="00F752C0">
            <w:pPr>
              <w:widowControl/>
              <w:jc w:val="center"/>
              <w:rPr>
                <w:rFonts w:ascii="楷体" w:eastAsia="楷体" w:hAnsi="楷体"/>
                <w:kern w:val="0"/>
                <w:sz w:val="24"/>
              </w:rPr>
            </w:pPr>
            <w:r>
              <w:rPr>
                <w:rFonts w:ascii="楷体" w:eastAsia="楷体" w:hAnsi="楷体"/>
                <w:kern w:val="0"/>
                <w:sz w:val="24"/>
              </w:rPr>
              <w:t>7</w:t>
            </w:r>
          </w:p>
        </w:tc>
        <w:tc>
          <w:tcPr>
            <w:tcW w:w="6169" w:type="dxa"/>
            <w:vAlign w:val="center"/>
          </w:tcPr>
          <w:p w:rsidR="00996D3B" w:rsidRDefault="00F752C0">
            <w:pPr>
              <w:widowControl/>
              <w:rPr>
                <w:rFonts w:ascii="楷体" w:eastAsia="楷体" w:hAnsi="楷体"/>
                <w:kern w:val="0"/>
                <w:sz w:val="24"/>
              </w:rPr>
            </w:pPr>
            <w:r>
              <w:rPr>
                <w:rFonts w:ascii="楷体" w:eastAsia="楷体" w:hAnsi="楷体"/>
                <w:kern w:val="0"/>
                <w:sz w:val="24"/>
              </w:rPr>
              <w:t>有</w:t>
            </w:r>
            <w:r>
              <w:rPr>
                <w:rFonts w:ascii="楷体" w:eastAsia="楷体" w:hAnsi="楷体" w:hint="eastAsia"/>
                <w:kern w:val="0"/>
                <w:sz w:val="24"/>
              </w:rPr>
              <w:t>财会</w:t>
            </w:r>
            <w:r>
              <w:rPr>
                <w:rFonts w:ascii="楷体" w:eastAsia="楷体" w:hAnsi="楷体"/>
                <w:kern w:val="0"/>
                <w:sz w:val="24"/>
              </w:rPr>
              <w:t>人员（提供证明材料），否则得0分</w:t>
            </w:r>
          </w:p>
        </w:tc>
        <w:tc>
          <w:tcPr>
            <w:tcW w:w="649" w:type="dxa"/>
            <w:vAlign w:val="center"/>
          </w:tcPr>
          <w:p w:rsidR="00996D3B" w:rsidRDefault="00F752C0">
            <w:pPr>
              <w:widowControl/>
              <w:jc w:val="center"/>
              <w:rPr>
                <w:rFonts w:eastAsia="仿宋_GB2312"/>
                <w:kern w:val="0"/>
                <w:sz w:val="24"/>
              </w:rPr>
            </w:pPr>
            <w:r>
              <w:rPr>
                <w:rFonts w:eastAsia="仿宋_GB2312"/>
                <w:kern w:val="0"/>
                <w:sz w:val="24"/>
              </w:rPr>
              <w:t>2</w:t>
            </w:r>
          </w:p>
        </w:tc>
      </w:tr>
      <w:tr w:rsidR="00996D3B">
        <w:trPr>
          <w:trHeight w:hRule="exact" w:val="1370"/>
          <w:jc w:val="center"/>
        </w:trPr>
        <w:tc>
          <w:tcPr>
            <w:tcW w:w="959" w:type="dxa"/>
            <w:vMerge w:val="restart"/>
            <w:tcBorders>
              <w:top w:val="single" w:sz="4" w:space="0" w:color="auto"/>
            </w:tcBorders>
            <w:vAlign w:val="center"/>
          </w:tcPr>
          <w:p w:rsidR="00996D3B" w:rsidRDefault="00F752C0">
            <w:pPr>
              <w:widowControl/>
              <w:jc w:val="center"/>
              <w:rPr>
                <w:rFonts w:ascii="黑体" w:eastAsia="黑体" w:hAnsi="黑体"/>
                <w:b/>
                <w:kern w:val="0"/>
                <w:sz w:val="24"/>
              </w:rPr>
            </w:pPr>
            <w:r>
              <w:rPr>
                <w:rFonts w:ascii="黑体" w:eastAsia="黑体" w:hAnsi="黑体"/>
                <w:b/>
                <w:kern w:val="0"/>
                <w:sz w:val="24"/>
              </w:rPr>
              <w:t>应标报价</w:t>
            </w:r>
          </w:p>
          <w:p w:rsidR="00996D3B" w:rsidRDefault="00F752C0">
            <w:pPr>
              <w:widowControl/>
              <w:jc w:val="center"/>
              <w:rPr>
                <w:rFonts w:ascii="黑体" w:eastAsia="黑体" w:hAnsi="黑体"/>
                <w:b/>
                <w:kern w:val="0"/>
                <w:sz w:val="24"/>
              </w:rPr>
            </w:pPr>
            <w:r>
              <w:rPr>
                <w:rFonts w:ascii="黑体" w:eastAsia="黑体" w:hAnsi="黑体"/>
                <w:b/>
                <w:kern w:val="0"/>
                <w:sz w:val="24"/>
              </w:rPr>
              <w:t>（15）</w:t>
            </w:r>
          </w:p>
        </w:tc>
        <w:tc>
          <w:tcPr>
            <w:tcW w:w="1276" w:type="dxa"/>
            <w:tcBorders>
              <w:top w:val="single" w:sz="4" w:space="0" w:color="auto"/>
            </w:tcBorders>
            <w:vAlign w:val="center"/>
          </w:tcPr>
          <w:p w:rsidR="00996D3B" w:rsidRDefault="00F752C0">
            <w:pPr>
              <w:jc w:val="center"/>
              <w:rPr>
                <w:rFonts w:ascii="楷体" w:eastAsia="楷体" w:hAnsi="楷体"/>
                <w:kern w:val="0"/>
                <w:sz w:val="24"/>
              </w:rPr>
            </w:pPr>
            <w:r>
              <w:rPr>
                <w:rFonts w:ascii="楷体" w:eastAsia="楷体" w:hAnsi="楷体"/>
                <w:kern w:val="0"/>
                <w:sz w:val="24"/>
              </w:rPr>
              <w:t>价格响应</w:t>
            </w:r>
          </w:p>
          <w:p w:rsidR="00996D3B" w:rsidRDefault="00F752C0">
            <w:pPr>
              <w:jc w:val="center"/>
              <w:rPr>
                <w:rFonts w:ascii="楷体" w:eastAsia="楷体" w:hAnsi="楷体"/>
                <w:kern w:val="0"/>
                <w:sz w:val="24"/>
              </w:rPr>
            </w:pPr>
            <w:r>
              <w:rPr>
                <w:rFonts w:ascii="楷体" w:eastAsia="楷体" w:hAnsi="楷体"/>
                <w:kern w:val="0"/>
                <w:sz w:val="24"/>
              </w:rPr>
              <w:t>（8）</w:t>
            </w:r>
          </w:p>
        </w:tc>
        <w:tc>
          <w:tcPr>
            <w:tcW w:w="567" w:type="dxa"/>
            <w:vAlign w:val="center"/>
          </w:tcPr>
          <w:p w:rsidR="00996D3B" w:rsidRDefault="00F752C0">
            <w:pPr>
              <w:widowControl/>
              <w:jc w:val="center"/>
              <w:rPr>
                <w:rFonts w:ascii="楷体" w:eastAsia="楷体" w:hAnsi="楷体"/>
                <w:kern w:val="0"/>
                <w:sz w:val="24"/>
              </w:rPr>
            </w:pPr>
            <w:r>
              <w:rPr>
                <w:rFonts w:ascii="楷体" w:eastAsia="楷体" w:hAnsi="楷体"/>
                <w:kern w:val="0"/>
                <w:sz w:val="24"/>
              </w:rPr>
              <w:t>8</w:t>
            </w:r>
          </w:p>
        </w:tc>
        <w:tc>
          <w:tcPr>
            <w:tcW w:w="6169" w:type="dxa"/>
          </w:tcPr>
          <w:p w:rsidR="00996D3B" w:rsidRDefault="00F752C0">
            <w:pPr>
              <w:jc w:val="left"/>
              <w:rPr>
                <w:rFonts w:ascii="楷体" w:eastAsia="楷体" w:hAnsi="楷体"/>
                <w:color w:val="000000"/>
                <w:kern w:val="0"/>
                <w:sz w:val="24"/>
              </w:rPr>
            </w:pPr>
            <w:r>
              <w:rPr>
                <w:rFonts w:ascii="楷体" w:eastAsia="楷体" w:hAnsi="楷体"/>
                <w:kern w:val="0"/>
                <w:sz w:val="24"/>
              </w:rPr>
              <w:t>采用低价优先法计算，即满足竞标书要求且应标价格低的应标报价为评标基准价，其价格分为满分。其他应标人的价格分按照下列公式计算（小数点后保留一位）:应标报价得分=（评标基准价/应标报价）×8分</w:t>
            </w:r>
          </w:p>
        </w:tc>
        <w:tc>
          <w:tcPr>
            <w:tcW w:w="649" w:type="dxa"/>
            <w:vAlign w:val="center"/>
          </w:tcPr>
          <w:p w:rsidR="00996D3B" w:rsidRDefault="00F752C0">
            <w:pPr>
              <w:widowControl/>
              <w:jc w:val="center"/>
              <w:rPr>
                <w:rFonts w:eastAsia="仿宋_GB2312"/>
                <w:kern w:val="0"/>
                <w:sz w:val="24"/>
              </w:rPr>
            </w:pPr>
            <w:r>
              <w:rPr>
                <w:rFonts w:eastAsia="仿宋_GB2312"/>
                <w:kern w:val="0"/>
                <w:sz w:val="24"/>
              </w:rPr>
              <w:t>8</w:t>
            </w:r>
          </w:p>
        </w:tc>
      </w:tr>
      <w:tr w:rsidR="00996D3B">
        <w:trPr>
          <w:trHeight w:val="416"/>
          <w:jc w:val="center"/>
        </w:trPr>
        <w:tc>
          <w:tcPr>
            <w:tcW w:w="959" w:type="dxa"/>
            <w:vMerge/>
            <w:vAlign w:val="center"/>
          </w:tcPr>
          <w:p w:rsidR="00996D3B" w:rsidRDefault="00996D3B">
            <w:pPr>
              <w:jc w:val="center"/>
              <w:rPr>
                <w:rFonts w:ascii="黑体" w:eastAsia="黑体" w:hAnsi="黑体"/>
                <w:color w:val="000000"/>
                <w:kern w:val="0"/>
                <w:sz w:val="24"/>
              </w:rPr>
            </w:pPr>
          </w:p>
        </w:tc>
        <w:tc>
          <w:tcPr>
            <w:tcW w:w="1276" w:type="dxa"/>
            <w:vAlign w:val="center"/>
          </w:tcPr>
          <w:p w:rsidR="00996D3B" w:rsidRDefault="00F752C0">
            <w:pPr>
              <w:jc w:val="center"/>
              <w:rPr>
                <w:rFonts w:ascii="楷体" w:eastAsia="楷体" w:hAnsi="楷体"/>
                <w:kern w:val="0"/>
                <w:sz w:val="24"/>
              </w:rPr>
            </w:pPr>
            <w:r>
              <w:rPr>
                <w:rFonts w:ascii="楷体" w:eastAsia="楷体" w:hAnsi="楷体"/>
                <w:kern w:val="0"/>
                <w:sz w:val="24"/>
              </w:rPr>
              <w:t>经费编制</w:t>
            </w:r>
          </w:p>
          <w:p w:rsidR="00996D3B" w:rsidRDefault="00F752C0">
            <w:pPr>
              <w:jc w:val="center"/>
              <w:rPr>
                <w:rFonts w:ascii="楷体" w:eastAsia="楷体" w:hAnsi="楷体"/>
                <w:kern w:val="0"/>
                <w:sz w:val="24"/>
              </w:rPr>
            </w:pPr>
            <w:r>
              <w:rPr>
                <w:rFonts w:ascii="楷体" w:eastAsia="楷体" w:hAnsi="楷体"/>
                <w:kern w:val="0"/>
                <w:sz w:val="24"/>
              </w:rPr>
              <w:t>（7）</w:t>
            </w:r>
          </w:p>
        </w:tc>
        <w:tc>
          <w:tcPr>
            <w:tcW w:w="567" w:type="dxa"/>
            <w:vAlign w:val="center"/>
          </w:tcPr>
          <w:p w:rsidR="00996D3B" w:rsidRDefault="00F752C0">
            <w:pPr>
              <w:widowControl/>
              <w:jc w:val="center"/>
              <w:rPr>
                <w:rFonts w:ascii="楷体" w:eastAsia="楷体" w:hAnsi="楷体"/>
                <w:kern w:val="0"/>
                <w:sz w:val="24"/>
              </w:rPr>
            </w:pPr>
            <w:r>
              <w:rPr>
                <w:rFonts w:ascii="楷体" w:eastAsia="楷体" w:hAnsi="楷体"/>
                <w:kern w:val="0"/>
                <w:sz w:val="24"/>
              </w:rPr>
              <w:t>9</w:t>
            </w:r>
          </w:p>
        </w:tc>
        <w:tc>
          <w:tcPr>
            <w:tcW w:w="6169" w:type="dxa"/>
          </w:tcPr>
          <w:p w:rsidR="00996D3B" w:rsidRDefault="00F752C0">
            <w:pPr>
              <w:rPr>
                <w:rFonts w:ascii="楷体" w:eastAsia="楷体" w:hAnsi="楷体"/>
                <w:kern w:val="0"/>
                <w:sz w:val="24"/>
              </w:rPr>
            </w:pPr>
            <w:r>
              <w:rPr>
                <w:rFonts w:ascii="楷体" w:eastAsia="楷体" w:hAnsi="楷体"/>
                <w:kern w:val="0"/>
                <w:sz w:val="24"/>
              </w:rPr>
              <w:t>预算编制符合项目经费使用要求，</w:t>
            </w:r>
            <w:r>
              <w:rPr>
                <w:rFonts w:ascii="楷体" w:eastAsia="楷体" w:hAnsi="楷体" w:hint="eastAsia"/>
                <w:kern w:val="0"/>
                <w:sz w:val="24"/>
              </w:rPr>
              <w:t>严格</w:t>
            </w:r>
            <w:r>
              <w:rPr>
                <w:rFonts w:ascii="楷体" w:eastAsia="楷体" w:hAnsi="楷体"/>
                <w:kern w:val="0"/>
                <w:sz w:val="24"/>
              </w:rPr>
              <w:t>按照</w:t>
            </w:r>
            <w:r>
              <w:rPr>
                <w:rFonts w:ascii="楷体" w:eastAsia="楷体" w:hAnsi="楷体" w:hint="eastAsia"/>
                <w:kern w:val="0"/>
                <w:sz w:val="24"/>
              </w:rPr>
              <w:t>服务</w:t>
            </w:r>
            <w:r>
              <w:rPr>
                <w:rFonts w:ascii="楷体" w:eastAsia="楷体" w:hAnsi="楷体"/>
                <w:kern w:val="0"/>
                <w:sz w:val="24"/>
              </w:rPr>
              <w:t>标准和内容为基础项，支出合理，考虑全面，明细清晰，一般3分，较好5分，很好7分</w:t>
            </w:r>
          </w:p>
        </w:tc>
        <w:tc>
          <w:tcPr>
            <w:tcW w:w="649" w:type="dxa"/>
            <w:vAlign w:val="center"/>
          </w:tcPr>
          <w:p w:rsidR="00996D3B" w:rsidRDefault="00F752C0">
            <w:pPr>
              <w:widowControl/>
              <w:jc w:val="center"/>
              <w:rPr>
                <w:rFonts w:eastAsia="仿宋_GB2312"/>
                <w:kern w:val="0"/>
                <w:sz w:val="24"/>
              </w:rPr>
            </w:pPr>
            <w:r>
              <w:rPr>
                <w:rFonts w:eastAsia="仿宋_GB2312"/>
                <w:kern w:val="0"/>
                <w:sz w:val="24"/>
              </w:rPr>
              <w:t>7</w:t>
            </w:r>
          </w:p>
        </w:tc>
      </w:tr>
      <w:tr w:rsidR="00996D3B">
        <w:trPr>
          <w:trHeight w:hRule="exact" w:val="647"/>
          <w:jc w:val="center"/>
        </w:trPr>
        <w:tc>
          <w:tcPr>
            <w:tcW w:w="959" w:type="dxa"/>
            <w:vMerge w:val="restart"/>
            <w:vAlign w:val="center"/>
          </w:tcPr>
          <w:p w:rsidR="00996D3B" w:rsidRDefault="00F752C0">
            <w:pPr>
              <w:jc w:val="center"/>
              <w:rPr>
                <w:rFonts w:ascii="黑体" w:eastAsia="黑体" w:hAnsi="黑体"/>
                <w:b/>
                <w:kern w:val="0"/>
                <w:sz w:val="24"/>
              </w:rPr>
            </w:pPr>
            <w:r>
              <w:rPr>
                <w:rFonts w:ascii="黑体" w:eastAsia="黑体" w:hAnsi="黑体"/>
                <w:b/>
                <w:kern w:val="0"/>
                <w:sz w:val="24"/>
              </w:rPr>
              <w:t>实施方案</w:t>
            </w:r>
          </w:p>
          <w:p w:rsidR="00996D3B" w:rsidRDefault="00F752C0">
            <w:pPr>
              <w:jc w:val="center"/>
              <w:rPr>
                <w:rFonts w:ascii="黑体" w:eastAsia="黑体" w:hAnsi="黑体"/>
                <w:kern w:val="0"/>
                <w:sz w:val="24"/>
              </w:rPr>
            </w:pPr>
            <w:r>
              <w:rPr>
                <w:rFonts w:ascii="黑体" w:eastAsia="黑体" w:hAnsi="黑体"/>
                <w:b/>
                <w:kern w:val="0"/>
                <w:sz w:val="24"/>
              </w:rPr>
              <w:t>（64）</w:t>
            </w:r>
          </w:p>
        </w:tc>
        <w:tc>
          <w:tcPr>
            <w:tcW w:w="1276" w:type="dxa"/>
            <w:vMerge w:val="restart"/>
            <w:vAlign w:val="center"/>
          </w:tcPr>
          <w:p w:rsidR="00996D3B" w:rsidRDefault="00F752C0">
            <w:pPr>
              <w:jc w:val="center"/>
              <w:rPr>
                <w:rFonts w:ascii="楷体" w:eastAsia="楷体" w:hAnsi="楷体"/>
                <w:kern w:val="0"/>
                <w:sz w:val="24"/>
              </w:rPr>
            </w:pPr>
            <w:r>
              <w:rPr>
                <w:rFonts w:ascii="楷体" w:eastAsia="楷体" w:hAnsi="楷体"/>
                <w:kern w:val="0"/>
                <w:sz w:val="24"/>
              </w:rPr>
              <w:t>设计合理</w:t>
            </w:r>
          </w:p>
          <w:p w:rsidR="00996D3B" w:rsidRDefault="00F752C0">
            <w:pPr>
              <w:jc w:val="center"/>
              <w:rPr>
                <w:rFonts w:ascii="楷体" w:eastAsia="楷体" w:hAnsi="楷体"/>
                <w:kern w:val="0"/>
                <w:sz w:val="24"/>
              </w:rPr>
            </w:pPr>
            <w:r>
              <w:rPr>
                <w:rFonts w:ascii="楷体" w:eastAsia="楷体" w:hAnsi="楷体"/>
                <w:kern w:val="0"/>
                <w:sz w:val="24"/>
              </w:rPr>
              <w:t>（29）</w:t>
            </w:r>
          </w:p>
        </w:tc>
        <w:tc>
          <w:tcPr>
            <w:tcW w:w="567" w:type="dxa"/>
            <w:vAlign w:val="center"/>
          </w:tcPr>
          <w:p w:rsidR="00996D3B" w:rsidRDefault="00F752C0">
            <w:pPr>
              <w:widowControl/>
              <w:jc w:val="center"/>
              <w:rPr>
                <w:rFonts w:ascii="楷体" w:eastAsia="楷体" w:hAnsi="楷体"/>
                <w:kern w:val="0"/>
                <w:sz w:val="24"/>
              </w:rPr>
            </w:pPr>
            <w:r>
              <w:rPr>
                <w:rFonts w:ascii="楷体" w:eastAsia="楷体" w:hAnsi="楷体"/>
                <w:kern w:val="0"/>
                <w:sz w:val="24"/>
              </w:rPr>
              <w:t>10</w:t>
            </w:r>
          </w:p>
        </w:tc>
        <w:tc>
          <w:tcPr>
            <w:tcW w:w="6169" w:type="dxa"/>
            <w:vAlign w:val="center"/>
          </w:tcPr>
          <w:p w:rsidR="00996D3B" w:rsidRDefault="00F752C0">
            <w:pPr>
              <w:rPr>
                <w:rFonts w:ascii="楷体" w:eastAsia="楷体" w:hAnsi="楷体"/>
                <w:kern w:val="0"/>
                <w:sz w:val="24"/>
              </w:rPr>
            </w:pPr>
            <w:r>
              <w:rPr>
                <w:rFonts w:ascii="楷体" w:eastAsia="楷体" w:hAnsi="楷体"/>
                <w:kern w:val="0"/>
                <w:sz w:val="24"/>
              </w:rPr>
              <w:t>陈述答疑共15分钟，陈述时间为5分钟，答疑时间10分钟，陈述超时不得分。</w:t>
            </w:r>
          </w:p>
        </w:tc>
        <w:tc>
          <w:tcPr>
            <w:tcW w:w="649" w:type="dxa"/>
            <w:vAlign w:val="center"/>
          </w:tcPr>
          <w:p w:rsidR="00996D3B" w:rsidRDefault="00F752C0">
            <w:pPr>
              <w:widowControl/>
              <w:jc w:val="center"/>
              <w:rPr>
                <w:rFonts w:eastAsia="仿宋_GB2312"/>
                <w:kern w:val="0"/>
                <w:sz w:val="24"/>
              </w:rPr>
            </w:pPr>
            <w:r>
              <w:rPr>
                <w:rFonts w:eastAsia="仿宋_GB2312"/>
                <w:kern w:val="0"/>
                <w:sz w:val="24"/>
              </w:rPr>
              <w:t>3</w:t>
            </w:r>
          </w:p>
        </w:tc>
      </w:tr>
      <w:tr w:rsidR="00996D3B">
        <w:trPr>
          <w:trHeight w:hRule="exact" w:val="700"/>
          <w:jc w:val="center"/>
        </w:trPr>
        <w:tc>
          <w:tcPr>
            <w:tcW w:w="959" w:type="dxa"/>
            <w:vMerge/>
            <w:vAlign w:val="center"/>
          </w:tcPr>
          <w:p w:rsidR="00996D3B" w:rsidRDefault="00996D3B">
            <w:pPr>
              <w:jc w:val="center"/>
              <w:rPr>
                <w:rFonts w:ascii="黑体" w:eastAsia="黑体" w:hAnsi="黑体"/>
                <w:b/>
                <w:kern w:val="0"/>
                <w:sz w:val="24"/>
              </w:rPr>
            </w:pPr>
          </w:p>
        </w:tc>
        <w:tc>
          <w:tcPr>
            <w:tcW w:w="1276" w:type="dxa"/>
            <w:vMerge/>
            <w:vAlign w:val="center"/>
          </w:tcPr>
          <w:p w:rsidR="00996D3B" w:rsidRDefault="00996D3B">
            <w:pPr>
              <w:jc w:val="center"/>
              <w:rPr>
                <w:rFonts w:ascii="楷体" w:eastAsia="楷体" w:hAnsi="楷体"/>
                <w:kern w:val="0"/>
                <w:sz w:val="24"/>
              </w:rPr>
            </w:pPr>
          </w:p>
        </w:tc>
        <w:tc>
          <w:tcPr>
            <w:tcW w:w="567" w:type="dxa"/>
            <w:vAlign w:val="center"/>
          </w:tcPr>
          <w:p w:rsidR="00996D3B" w:rsidRDefault="00F752C0">
            <w:pPr>
              <w:widowControl/>
              <w:jc w:val="center"/>
              <w:rPr>
                <w:rFonts w:ascii="楷体" w:eastAsia="楷体" w:hAnsi="楷体"/>
                <w:kern w:val="0"/>
                <w:sz w:val="24"/>
              </w:rPr>
            </w:pPr>
            <w:r>
              <w:rPr>
                <w:rFonts w:ascii="楷体" w:eastAsia="楷体" w:hAnsi="楷体"/>
                <w:kern w:val="0"/>
                <w:sz w:val="24"/>
              </w:rPr>
              <w:t>11</w:t>
            </w:r>
          </w:p>
        </w:tc>
        <w:tc>
          <w:tcPr>
            <w:tcW w:w="6169" w:type="dxa"/>
            <w:vAlign w:val="center"/>
          </w:tcPr>
          <w:p w:rsidR="00996D3B" w:rsidRDefault="00F752C0">
            <w:pPr>
              <w:rPr>
                <w:rFonts w:ascii="楷体" w:eastAsia="楷体" w:hAnsi="楷体"/>
                <w:kern w:val="0"/>
                <w:sz w:val="24"/>
              </w:rPr>
            </w:pPr>
            <w:r>
              <w:rPr>
                <w:rFonts w:ascii="楷体" w:eastAsia="楷体" w:hAnsi="楷体"/>
                <w:kern w:val="0"/>
                <w:sz w:val="24"/>
              </w:rPr>
              <w:t>项目关键点设置合理，符合要求，很好为3分，其他酌情评分</w:t>
            </w:r>
          </w:p>
        </w:tc>
        <w:tc>
          <w:tcPr>
            <w:tcW w:w="649" w:type="dxa"/>
            <w:vAlign w:val="center"/>
          </w:tcPr>
          <w:p w:rsidR="00996D3B" w:rsidRDefault="00F752C0">
            <w:pPr>
              <w:widowControl/>
              <w:jc w:val="center"/>
              <w:rPr>
                <w:rFonts w:eastAsia="仿宋_GB2312"/>
                <w:kern w:val="0"/>
                <w:sz w:val="24"/>
              </w:rPr>
            </w:pPr>
            <w:r>
              <w:rPr>
                <w:rFonts w:eastAsia="仿宋_GB2312"/>
                <w:kern w:val="0"/>
                <w:sz w:val="24"/>
              </w:rPr>
              <w:t>6</w:t>
            </w:r>
          </w:p>
        </w:tc>
      </w:tr>
      <w:tr w:rsidR="00996D3B">
        <w:trPr>
          <w:trHeight w:hRule="exact" w:val="705"/>
          <w:jc w:val="center"/>
        </w:trPr>
        <w:tc>
          <w:tcPr>
            <w:tcW w:w="959" w:type="dxa"/>
            <w:vMerge/>
            <w:vAlign w:val="center"/>
          </w:tcPr>
          <w:p w:rsidR="00996D3B" w:rsidRDefault="00996D3B">
            <w:pPr>
              <w:jc w:val="center"/>
              <w:rPr>
                <w:rFonts w:ascii="黑体" w:eastAsia="黑体" w:hAnsi="黑体"/>
                <w:kern w:val="0"/>
                <w:sz w:val="24"/>
              </w:rPr>
            </w:pPr>
          </w:p>
        </w:tc>
        <w:tc>
          <w:tcPr>
            <w:tcW w:w="1276" w:type="dxa"/>
            <w:vMerge/>
            <w:vAlign w:val="center"/>
          </w:tcPr>
          <w:p w:rsidR="00996D3B" w:rsidRDefault="00996D3B">
            <w:pPr>
              <w:jc w:val="center"/>
              <w:rPr>
                <w:rFonts w:ascii="楷体" w:eastAsia="楷体" w:hAnsi="楷体"/>
                <w:kern w:val="0"/>
                <w:sz w:val="24"/>
              </w:rPr>
            </w:pPr>
          </w:p>
        </w:tc>
        <w:tc>
          <w:tcPr>
            <w:tcW w:w="567" w:type="dxa"/>
            <w:vAlign w:val="center"/>
          </w:tcPr>
          <w:p w:rsidR="00996D3B" w:rsidRDefault="00F752C0">
            <w:pPr>
              <w:widowControl/>
              <w:jc w:val="center"/>
              <w:rPr>
                <w:rFonts w:ascii="楷体" w:eastAsia="楷体" w:hAnsi="楷体"/>
                <w:kern w:val="0"/>
                <w:sz w:val="24"/>
              </w:rPr>
            </w:pPr>
            <w:r>
              <w:rPr>
                <w:rFonts w:ascii="楷体" w:eastAsia="楷体" w:hAnsi="楷体"/>
                <w:kern w:val="0"/>
                <w:sz w:val="24"/>
              </w:rPr>
              <w:t>12</w:t>
            </w:r>
          </w:p>
        </w:tc>
        <w:tc>
          <w:tcPr>
            <w:tcW w:w="6169" w:type="dxa"/>
            <w:vAlign w:val="center"/>
          </w:tcPr>
          <w:p w:rsidR="00996D3B" w:rsidRDefault="00F752C0">
            <w:pPr>
              <w:rPr>
                <w:rFonts w:ascii="楷体" w:eastAsia="楷体" w:hAnsi="楷体"/>
                <w:kern w:val="0"/>
                <w:sz w:val="24"/>
              </w:rPr>
            </w:pPr>
            <w:r>
              <w:rPr>
                <w:rFonts w:ascii="楷体" w:eastAsia="楷体" w:hAnsi="楷体"/>
                <w:kern w:val="0"/>
                <w:sz w:val="24"/>
              </w:rPr>
              <w:t>项目实施计划各阶段衔接紧密、操作性强</w:t>
            </w:r>
            <w:r>
              <w:rPr>
                <w:rFonts w:ascii="楷体" w:eastAsia="楷体" w:hAnsi="楷体" w:hint="eastAsia"/>
                <w:kern w:val="0"/>
                <w:sz w:val="24"/>
              </w:rPr>
              <w:t>、</w:t>
            </w:r>
            <w:r>
              <w:rPr>
                <w:rFonts w:ascii="楷体" w:eastAsia="楷体" w:hAnsi="楷体"/>
                <w:kern w:val="0"/>
                <w:sz w:val="24"/>
              </w:rPr>
              <w:t>能够有效响应预期目标和需求。很好为10分，较好为7分，一般为4分</w:t>
            </w:r>
          </w:p>
        </w:tc>
        <w:tc>
          <w:tcPr>
            <w:tcW w:w="649" w:type="dxa"/>
            <w:vAlign w:val="center"/>
          </w:tcPr>
          <w:p w:rsidR="00996D3B" w:rsidRDefault="00F752C0">
            <w:pPr>
              <w:widowControl/>
              <w:jc w:val="center"/>
              <w:rPr>
                <w:rFonts w:eastAsia="仿宋_GB2312"/>
                <w:kern w:val="0"/>
                <w:sz w:val="24"/>
              </w:rPr>
            </w:pPr>
            <w:r>
              <w:rPr>
                <w:rFonts w:eastAsia="仿宋_GB2312"/>
                <w:kern w:val="0"/>
                <w:sz w:val="24"/>
              </w:rPr>
              <w:t>10</w:t>
            </w:r>
          </w:p>
        </w:tc>
      </w:tr>
      <w:tr w:rsidR="00996D3B">
        <w:trPr>
          <w:trHeight w:hRule="exact" w:val="716"/>
          <w:jc w:val="center"/>
        </w:trPr>
        <w:tc>
          <w:tcPr>
            <w:tcW w:w="959" w:type="dxa"/>
            <w:vMerge/>
            <w:vAlign w:val="center"/>
          </w:tcPr>
          <w:p w:rsidR="00996D3B" w:rsidRDefault="00996D3B">
            <w:pPr>
              <w:jc w:val="center"/>
              <w:rPr>
                <w:rFonts w:ascii="黑体" w:eastAsia="黑体" w:hAnsi="黑体"/>
                <w:kern w:val="0"/>
                <w:sz w:val="24"/>
              </w:rPr>
            </w:pPr>
          </w:p>
        </w:tc>
        <w:tc>
          <w:tcPr>
            <w:tcW w:w="1276" w:type="dxa"/>
            <w:vMerge/>
            <w:vAlign w:val="center"/>
          </w:tcPr>
          <w:p w:rsidR="00996D3B" w:rsidRDefault="00996D3B">
            <w:pPr>
              <w:jc w:val="center"/>
              <w:rPr>
                <w:rFonts w:ascii="楷体" w:eastAsia="楷体" w:hAnsi="楷体"/>
                <w:kern w:val="0"/>
                <w:sz w:val="24"/>
              </w:rPr>
            </w:pPr>
          </w:p>
        </w:tc>
        <w:tc>
          <w:tcPr>
            <w:tcW w:w="567" w:type="dxa"/>
            <w:vAlign w:val="center"/>
          </w:tcPr>
          <w:p w:rsidR="00996D3B" w:rsidRDefault="00F752C0">
            <w:pPr>
              <w:widowControl/>
              <w:jc w:val="center"/>
              <w:rPr>
                <w:rFonts w:ascii="楷体" w:eastAsia="楷体" w:hAnsi="楷体"/>
                <w:kern w:val="0"/>
                <w:sz w:val="24"/>
              </w:rPr>
            </w:pPr>
            <w:r>
              <w:rPr>
                <w:rFonts w:ascii="楷体" w:eastAsia="楷体" w:hAnsi="楷体"/>
                <w:kern w:val="0"/>
                <w:sz w:val="24"/>
              </w:rPr>
              <w:t>13</w:t>
            </w:r>
          </w:p>
        </w:tc>
        <w:tc>
          <w:tcPr>
            <w:tcW w:w="6169" w:type="dxa"/>
            <w:vAlign w:val="center"/>
          </w:tcPr>
          <w:p w:rsidR="00996D3B" w:rsidRDefault="00F752C0">
            <w:pPr>
              <w:rPr>
                <w:rFonts w:ascii="楷体" w:eastAsia="楷体" w:hAnsi="楷体"/>
                <w:kern w:val="0"/>
                <w:sz w:val="24"/>
              </w:rPr>
            </w:pPr>
            <w:r>
              <w:rPr>
                <w:rFonts w:ascii="楷体" w:eastAsia="楷体" w:hAnsi="楷体"/>
                <w:kern w:val="0"/>
                <w:sz w:val="24"/>
              </w:rPr>
              <w:t>项目实施计划具有</w:t>
            </w:r>
            <w:r>
              <w:rPr>
                <w:rFonts w:ascii="楷体" w:eastAsia="楷体" w:hAnsi="楷体" w:hint="eastAsia"/>
                <w:kern w:val="0"/>
                <w:sz w:val="24"/>
              </w:rPr>
              <w:t>创新性</w:t>
            </w:r>
            <w:r>
              <w:rPr>
                <w:rFonts w:ascii="楷体" w:eastAsia="楷体" w:hAnsi="楷体"/>
                <w:kern w:val="0"/>
                <w:sz w:val="24"/>
              </w:rPr>
              <w:t>。很好为6分，较好为4分，一般为2分</w:t>
            </w:r>
          </w:p>
        </w:tc>
        <w:tc>
          <w:tcPr>
            <w:tcW w:w="649" w:type="dxa"/>
            <w:vAlign w:val="center"/>
          </w:tcPr>
          <w:p w:rsidR="00996D3B" w:rsidRDefault="00F752C0">
            <w:pPr>
              <w:widowControl/>
              <w:jc w:val="center"/>
              <w:rPr>
                <w:rFonts w:eastAsia="仿宋_GB2312"/>
                <w:kern w:val="0"/>
                <w:sz w:val="24"/>
              </w:rPr>
            </w:pPr>
            <w:r>
              <w:rPr>
                <w:rFonts w:eastAsia="仿宋_GB2312"/>
                <w:kern w:val="0"/>
                <w:sz w:val="24"/>
              </w:rPr>
              <w:t>10</w:t>
            </w:r>
          </w:p>
        </w:tc>
      </w:tr>
      <w:tr w:rsidR="00996D3B">
        <w:trPr>
          <w:trHeight w:hRule="exact" w:val="677"/>
          <w:jc w:val="center"/>
        </w:trPr>
        <w:tc>
          <w:tcPr>
            <w:tcW w:w="959" w:type="dxa"/>
            <w:vMerge/>
            <w:vAlign w:val="center"/>
          </w:tcPr>
          <w:p w:rsidR="00996D3B" w:rsidRDefault="00996D3B">
            <w:pPr>
              <w:jc w:val="center"/>
              <w:rPr>
                <w:rFonts w:ascii="黑体" w:eastAsia="黑体" w:hAnsi="黑体"/>
                <w:kern w:val="0"/>
                <w:sz w:val="24"/>
              </w:rPr>
            </w:pPr>
          </w:p>
        </w:tc>
        <w:tc>
          <w:tcPr>
            <w:tcW w:w="1276" w:type="dxa"/>
            <w:vAlign w:val="center"/>
          </w:tcPr>
          <w:p w:rsidR="00996D3B" w:rsidRDefault="00F752C0">
            <w:pPr>
              <w:widowControl/>
              <w:jc w:val="center"/>
              <w:rPr>
                <w:rFonts w:ascii="楷体" w:eastAsia="楷体" w:hAnsi="楷体"/>
                <w:kern w:val="0"/>
                <w:sz w:val="24"/>
              </w:rPr>
            </w:pPr>
            <w:r>
              <w:rPr>
                <w:rFonts w:ascii="楷体" w:eastAsia="楷体" w:hAnsi="楷体"/>
                <w:kern w:val="0"/>
                <w:sz w:val="24"/>
              </w:rPr>
              <w:t>信息公开</w:t>
            </w:r>
          </w:p>
          <w:p w:rsidR="00996D3B" w:rsidRDefault="00F752C0">
            <w:pPr>
              <w:widowControl/>
              <w:jc w:val="center"/>
              <w:rPr>
                <w:rFonts w:ascii="楷体" w:eastAsia="楷体" w:hAnsi="楷体"/>
                <w:kern w:val="0"/>
                <w:sz w:val="24"/>
              </w:rPr>
            </w:pPr>
            <w:r>
              <w:rPr>
                <w:rFonts w:ascii="楷体" w:eastAsia="楷体" w:hAnsi="楷体"/>
                <w:kern w:val="0"/>
                <w:sz w:val="24"/>
              </w:rPr>
              <w:t>（5）</w:t>
            </w:r>
          </w:p>
        </w:tc>
        <w:tc>
          <w:tcPr>
            <w:tcW w:w="567" w:type="dxa"/>
            <w:vAlign w:val="center"/>
          </w:tcPr>
          <w:p w:rsidR="00996D3B" w:rsidRDefault="00F752C0">
            <w:pPr>
              <w:widowControl/>
              <w:jc w:val="center"/>
              <w:rPr>
                <w:rFonts w:ascii="楷体" w:eastAsia="楷体" w:hAnsi="楷体"/>
                <w:kern w:val="0"/>
                <w:sz w:val="24"/>
              </w:rPr>
            </w:pPr>
            <w:r>
              <w:rPr>
                <w:rFonts w:ascii="楷体" w:eastAsia="楷体" w:hAnsi="楷体"/>
                <w:kern w:val="0"/>
                <w:sz w:val="24"/>
              </w:rPr>
              <w:t>14</w:t>
            </w:r>
          </w:p>
        </w:tc>
        <w:tc>
          <w:tcPr>
            <w:tcW w:w="6169" w:type="dxa"/>
            <w:vAlign w:val="center"/>
          </w:tcPr>
          <w:p w:rsidR="00996D3B" w:rsidRDefault="00F752C0">
            <w:pPr>
              <w:rPr>
                <w:rFonts w:ascii="楷体" w:eastAsia="楷体" w:hAnsi="楷体"/>
                <w:kern w:val="0"/>
                <w:sz w:val="24"/>
              </w:rPr>
            </w:pPr>
            <w:r>
              <w:rPr>
                <w:rFonts w:ascii="楷体" w:eastAsia="楷体" w:hAnsi="楷体" w:hint="eastAsia"/>
                <w:kern w:val="0"/>
                <w:sz w:val="24"/>
              </w:rPr>
              <w:t>提供项目联系人，联系方式，可公开，具备信息反馈机制</w:t>
            </w:r>
          </w:p>
        </w:tc>
        <w:tc>
          <w:tcPr>
            <w:tcW w:w="649" w:type="dxa"/>
            <w:vAlign w:val="center"/>
          </w:tcPr>
          <w:p w:rsidR="00996D3B" w:rsidRDefault="00F752C0">
            <w:pPr>
              <w:widowControl/>
              <w:jc w:val="center"/>
              <w:rPr>
                <w:rFonts w:eastAsia="仿宋_GB2312"/>
                <w:kern w:val="0"/>
                <w:sz w:val="24"/>
              </w:rPr>
            </w:pPr>
            <w:r>
              <w:rPr>
                <w:rFonts w:eastAsia="仿宋_GB2312"/>
                <w:kern w:val="0"/>
                <w:sz w:val="24"/>
              </w:rPr>
              <w:t>5</w:t>
            </w:r>
          </w:p>
        </w:tc>
      </w:tr>
      <w:tr w:rsidR="00996D3B">
        <w:trPr>
          <w:trHeight w:val="452"/>
          <w:jc w:val="center"/>
        </w:trPr>
        <w:tc>
          <w:tcPr>
            <w:tcW w:w="959" w:type="dxa"/>
            <w:vMerge/>
            <w:vAlign w:val="center"/>
          </w:tcPr>
          <w:p w:rsidR="00996D3B" w:rsidRDefault="00996D3B">
            <w:pPr>
              <w:jc w:val="center"/>
              <w:rPr>
                <w:rFonts w:ascii="黑体" w:eastAsia="黑体" w:hAnsi="黑体"/>
                <w:kern w:val="0"/>
                <w:sz w:val="24"/>
              </w:rPr>
            </w:pPr>
          </w:p>
        </w:tc>
        <w:tc>
          <w:tcPr>
            <w:tcW w:w="1276" w:type="dxa"/>
            <w:vMerge w:val="restart"/>
            <w:vAlign w:val="center"/>
          </w:tcPr>
          <w:p w:rsidR="00996D3B" w:rsidRDefault="00F752C0">
            <w:pPr>
              <w:jc w:val="center"/>
              <w:rPr>
                <w:rFonts w:ascii="楷体" w:eastAsia="楷体" w:hAnsi="楷体"/>
                <w:kern w:val="0"/>
                <w:sz w:val="24"/>
              </w:rPr>
            </w:pPr>
            <w:r>
              <w:rPr>
                <w:rFonts w:ascii="楷体" w:eastAsia="楷体" w:hAnsi="楷体"/>
                <w:kern w:val="0"/>
                <w:sz w:val="24"/>
              </w:rPr>
              <w:t>执行团队</w:t>
            </w:r>
          </w:p>
          <w:p w:rsidR="00996D3B" w:rsidRDefault="00F752C0">
            <w:pPr>
              <w:jc w:val="center"/>
              <w:rPr>
                <w:rFonts w:ascii="楷体" w:eastAsia="楷体" w:hAnsi="楷体"/>
                <w:kern w:val="0"/>
                <w:sz w:val="24"/>
              </w:rPr>
            </w:pPr>
            <w:r>
              <w:rPr>
                <w:rFonts w:ascii="楷体" w:eastAsia="楷体" w:hAnsi="楷体"/>
                <w:kern w:val="0"/>
                <w:sz w:val="24"/>
              </w:rPr>
              <w:t>（20）</w:t>
            </w:r>
          </w:p>
        </w:tc>
        <w:tc>
          <w:tcPr>
            <w:tcW w:w="567" w:type="dxa"/>
            <w:vAlign w:val="center"/>
          </w:tcPr>
          <w:p w:rsidR="00996D3B" w:rsidRDefault="00F752C0">
            <w:pPr>
              <w:widowControl/>
              <w:jc w:val="center"/>
              <w:rPr>
                <w:rFonts w:ascii="楷体" w:eastAsia="楷体" w:hAnsi="楷体"/>
                <w:kern w:val="0"/>
                <w:sz w:val="24"/>
              </w:rPr>
            </w:pPr>
            <w:r>
              <w:rPr>
                <w:rFonts w:ascii="楷体" w:eastAsia="楷体" w:hAnsi="楷体"/>
                <w:kern w:val="0"/>
                <w:sz w:val="24"/>
              </w:rPr>
              <w:t>15</w:t>
            </w:r>
          </w:p>
        </w:tc>
        <w:tc>
          <w:tcPr>
            <w:tcW w:w="6169" w:type="dxa"/>
            <w:vAlign w:val="center"/>
          </w:tcPr>
          <w:p w:rsidR="00996D3B" w:rsidRDefault="00F752C0">
            <w:pPr>
              <w:rPr>
                <w:rFonts w:ascii="楷体" w:eastAsia="楷体" w:hAnsi="楷体"/>
                <w:kern w:val="0"/>
                <w:sz w:val="24"/>
              </w:rPr>
            </w:pPr>
            <w:r>
              <w:rPr>
                <w:rFonts w:ascii="楷体" w:eastAsia="楷体" w:hAnsi="楷体"/>
                <w:kern w:val="0"/>
                <w:sz w:val="24"/>
              </w:rPr>
              <w:t>团队工作人员要求：项目实施团队人</w:t>
            </w:r>
            <w:r>
              <w:rPr>
                <w:rFonts w:ascii="楷体" w:eastAsia="楷体" w:hAnsi="楷体" w:hint="eastAsia"/>
                <w:kern w:val="0"/>
                <w:sz w:val="24"/>
              </w:rPr>
              <w:t>数</w:t>
            </w:r>
            <w:r>
              <w:rPr>
                <w:rFonts w:ascii="楷体" w:eastAsia="楷体" w:hAnsi="楷体"/>
                <w:kern w:val="0"/>
                <w:sz w:val="24"/>
              </w:rPr>
              <w:t>能满足项目需要，酌情给分。</w:t>
            </w:r>
          </w:p>
        </w:tc>
        <w:tc>
          <w:tcPr>
            <w:tcW w:w="649" w:type="dxa"/>
            <w:vAlign w:val="center"/>
          </w:tcPr>
          <w:p w:rsidR="00996D3B" w:rsidRDefault="00F752C0">
            <w:pPr>
              <w:widowControl/>
              <w:jc w:val="center"/>
              <w:rPr>
                <w:rFonts w:eastAsia="仿宋_GB2312"/>
                <w:kern w:val="0"/>
                <w:sz w:val="24"/>
              </w:rPr>
            </w:pPr>
            <w:r>
              <w:rPr>
                <w:rFonts w:eastAsia="仿宋_GB2312"/>
                <w:kern w:val="0"/>
                <w:sz w:val="24"/>
              </w:rPr>
              <w:t xml:space="preserve">10                                                                                                                                                                                                                                                                                                                                                                                                                                                                                                                                                                                                                                                         </w:t>
            </w:r>
          </w:p>
        </w:tc>
      </w:tr>
      <w:tr w:rsidR="00996D3B">
        <w:trPr>
          <w:trHeight w:hRule="exact" w:val="771"/>
          <w:jc w:val="center"/>
        </w:trPr>
        <w:tc>
          <w:tcPr>
            <w:tcW w:w="959" w:type="dxa"/>
            <w:vMerge/>
            <w:vAlign w:val="center"/>
          </w:tcPr>
          <w:p w:rsidR="00996D3B" w:rsidRDefault="00996D3B">
            <w:pPr>
              <w:jc w:val="center"/>
              <w:rPr>
                <w:rFonts w:ascii="黑体" w:eastAsia="黑体" w:hAnsi="黑体"/>
                <w:kern w:val="0"/>
                <w:sz w:val="24"/>
              </w:rPr>
            </w:pPr>
          </w:p>
        </w:tc>
        <w:tc>
          <w:tcPr>
            <w:tcW w:w="1276" w:type="dxa"/>
            <w:vMerge/>
            <w:vAlign w:val="center"/>
          </w:tcPr>
          <w:p w:rsidR="00996D3B" w:rsidRDefault="00996D3B">
            <w:pPr>
              <w:jc w:val="center"/>
              <w:rPr>
                <w:rFonts w:ascii="楷体" w:eastAsia="楷体" w:hAnsi="楷体"/>
                <w:kern w:val="0"/>
                <w:sz w:val="24"/>
              </w:rPr>
            </w:pPr>
          </w:p>
        </w:tc>
        <w:tc>
          <w:tcPr>
            <w:tcW w:w="567" w:type="dxa"/>
            <w:vAlign w:val="center"/>
          </w:tcPr>
          <w:p w:rsidR="00996D3B" w:rsidRDefault="00F752C0">
            <w:pPr>
              <w:widowControl/>
              <w:jc w:val="center"/>
              <w:rPr>
                <w:rFonts w:ascii="楷体" w:eastAsia="楷体" w:hAnsi="楷体"/>
                <w:kern w:val="0"/>
                <w:sz w:val="24"/>
              </w:rPr>
            </w:pPr>
            <w:r>
              <w:rPr>
                <w:rFonts w:ascii="楷体" w:eastAsia="楷体" w:hAnsi="楷体"/>
                <w:kern w:val="0"/>
                <w:sz w:val="24"/>
              </w:rPr>
              <w:t>16</w:t>
            </w:r>
          </w:p>
        </w:tc>
        <w:tc>
          <w:tcPr>
            <w:tcW w:w="6169" w:type="dxa"/>
            <w:vAlign w:val="center"/>
          </w:tcPr>
          <w:p w:rsidR="00996D3B" w:rsidRDefault="00F752C0">
            <w:pPr>
              <w:rPr>
                <w:rFonts w:ascii="楷体" w:eastAsia="楷体" w:hAnsi="楷体"/>
                <w:kern w:val="0"/>
                <w:sz w:val="24"/>
              </w:rPr>
            </w:pPr>
            <w:r>
              <w:rPr>
                <w:rFonts w:ascii="楷体" w:eastAsia="楷体" w:hAnsi="楷体"/>
                <w:kern w:val="0"/>
                <w:sz w:val="24"/>
              </w:rPr>
              <w:t>项目主管素质要求：具备较强的组织协调能力</w:t>
            </w:r>
            <w:r>
              <w:rPr>
                <w:rFonts w:ascii="楷体" w:eastAsia="楷体" w:hAnsi="楷体" w:hint="eastAsia"/>
                <w:kern w:val="0"/>
                <w:sz w:val="24"/>
              </w:rPr>
              <w:t>和责任心</w:t>
            </w:r>
            <w:r>
              <w:rPr>
                <w:rFonts w:ascii="楷体" w:eastAsia="楷体" w:hAnsi="楷体"/>
                <w:kern w:val="0"/>
                <w:sz w:val="24"/>
              </w:rPr>
              <w:t>，能和政府部门较好的沟通，酌情给分。</w:t>
            </w:r>
          </w:p>
        </w:tc>
        <w:tc>
          <w:tcPr>
            <w:tcW w:w="649" w:type="dxa"/>
            <w:vAlign w:val="center"/>
          </w:tcPr>
          <w:p w:rsidR="00996D3B" w:rsidRDefault="00F752C0">
            <w:pPr>
              <w:widowControl/>
              <w:jc w:val="center"/>
              <w:rPr>
                <w:rFonts w:eastAsia="仿宋_GB2312"/>
                <w:kern w:val="0"/>
                <w:sz w:val="24"/>
              </w:rPr>
            </w:pPr>
            <w:r>
              <w:rPr>
                <w:rFonts w:eastAsia="仿宋_GB2312"/>
                <w:kern w:val="0"/>
                <w:sz w:val="24"/>
              </w:rPr>
              <w:t>10</w:t>
            </w:r>
          </w:p>
        </w:tc>
      </w:tr>
      <w:tr w:rsidR="00996D3B">
        <w:trPr>
          <w:trHeight w:hRule="exact" w:val="566"/>
          <w:jc w:val="center"/>
        </w:trPr>
        <w:tc>
          <w:tcPr>
            <w:tcW w:w="959" w:type="dxa"/>
            <w:vMerge/>
            <w:vAlign w:val="center"/>
          </w:tcPr>
          <w:p w:rsidR="00996D3B" w:rsidRDefault="00996D3B">
            <w:pPr>
              <w:widowControl/>
              <w:jc w:val="center"/>
              <w:rPr>
                <w:rFonts w:ascii="黑体" w:eastAsia="黑体" w:hAnsi="黑体"/>
                <w:kern w:val="0"/>
                <w:sz w:val="24"/>
              </w:rPr>
            </w:pPr>
          </w:p>
        </w:tc>
        <w:tc>
          <w:tcPr>
            <w:tcW w:w="1276" w:type="dxa"/>
            <w:vMerge w:val="restart"/>
            <w:vAlign w:val="center"/>
          </w:tcPr>
          <w:p w:rsidR="00996D3B" w:rsidRDefault="00F752C0">
            <w:pPr>
              <w:widowControl/>
              <w:jc w:val="center"/>
              <w:rPr>
                <w:rFonts w:ascii="楷体" w:eastAsia="楷体" w:hAnsi="楷体"/>
                <w:kern w:val="0"/>
                <w:sz w:val="24"/>
              </w:rPr>
            </w:pPr>
            <w:r>
              <w:rPr>
                <w:rFonts w:ascii="楷体" w:eastAsia="楷体" w:hAnsi="楷体"/>
                <w:kern w:val="0"/>
                <w:sz w:val="24"/>
              </w:rPr>
              <w:t>风险管理</w:t>
            </w:r>
          </w:p>
          <w:p w:rsidR="00996D3B" w:rsidRDefault="00F752C0">
            <w:pPr>
              <w:widowControl/>
              <w:jc w:val="center"/>
              <w:rPr>
                <w:rFonts w:ascii="楷体" w:eastAsia="楷体" w:hAnsi="楷体"/>
                <w:kern w:val="0"/>
                <w:sz w:val="24"/>
              </w:rPr>
            </w:pPr>
            <w:r>
              <w:rPr>
                <w:rFonts w:ascii="楷体" w:eastAsia="楷体" w:hAnsi="楷体"/>
                <w:kern w:val="0"/>
                <w:sz w:val="24"/>
              </w:rPr>
              <w:lastRenderedPageBreak/>
              <w:t>（10）</w:t>
            </w:r>
          </w:p>
        </w:tc>
        <w:tc>
          <w:tcPr>
            <w:tcW w:w="567" w:type="dxa"/>
            <w:vAlign w:val="center"/>
          </w:tcPr>
          <w:p w:rsidR="00996D3B" w:rsidRDefault="00F752C0">
            <w:pPr>
              <w:widowControl/>
              <w:jc w:val="center"/>
              <w:rPr>
                <w:rFonts w:ascii="楷体" w:eastAsia="楷体" w:hAnsi="楷体"/>
                <w:kern w:val="0"/>
                <w:sz w:val="24"/>
              </w:rPr>
            </w:pPr>
            <w:r>
              <w:rPr>
                <w:rFonts w:ascii="楷体" w:eastAsia="楷体" w:hAnsi="楷体"/>
                <w:kern w:val="0"/>
                <w:sz w:val="24"/>
              </w:rPr>
              <w:lastRenderedPageBreak/>
              <w:t>17</w:t>
            </w:r>
          </w:p>
        </w:tc>
        <w:tc>
          <w:tcPr>
            <w:tcW w:w="6169" w:type="dxa"/>
            <w:vAlign w:val="center"/>
          </w:tcPr>
          <w:p w:rsidR="00996D3B" w:rsidRDefault="00F752C0">
            <w:pPr>
              <w:rPr>
                <w:rFonts w:ascii="楷体" w:eastAsia="楷体" w:hAnsi="楷体"/>
                <w:kern w:val="0"/>
                <w:sz w:val="24"/>
              </w:rPr>
            </w:pPr>
            <w:r>
              <w:rPr>
                <w:rFonts w:ascii="楷体" w:eastAsia="楷体" w:hAnsi="楷体"/>
                <w:kern w:val="0"/>
                <w:sz w:val="24"/>
              </w:rPr>
              <w:t>对项目执行中可能遇到的风险有预测，</w:t>
            </w:r>
            <w:r>
              <w:rPr>
                <w:rFonts w:ascii="楷体" w:eastAsia="楷体" w:hAnsi="楷体" w:hint="eastAsia"/>
                <w:kern w:val="0"/>
                <w:sz w:val="24"/>
              </w:rPr>
              <w:t>并</w:t>
            </w:r>
            <w:r>
              <w:rPr>
                <w:rFonts w:ascii="楷体" w:eastAsia="楷体" w:hAnsi="楷体"/>
                <w:kern w:val="0"/>
                <w:sz w:val="24"/>
              </w:rPr>
              <w:t>有合理可行的应对方案</w:t>
            </w:r>
          </w:p>
        </w:tc>
        <w:tc>
          <w:tcPr>
            <w:tcW w:w="649" w:type="dxa"/>
            <w:vAlign w:val="center"/>
          </w:tcPr>
          <w:p w:rsidR="00996D3B" w:rsidRDefault="00F752C0">
            <w:pPr>
              <w:widowControl/>
              <w:jc w:val="center"/>
              <w:rPr>
                <w:rFonts w:eastAsia="仿宋_GB2312"/>
                <w:kern w:val="0"/>
                <w:sz w:val="24"/>
              </w:rPr>
            </w:pPr>
            <w:r>
              <w:rPr>
                <w:rFonts w:eastAsia="仿宋_GB2312"/>
                <w:kern w:val="0"/>
                <w:sz w:val="24"/>
              </w:rPr>
              <w:t>7</w:t>
            </w:r>
          </w:p>
        </w:tc>
      </w:tr>
      <w:tr w:rsidR="00996D3B">
        <w:trPr>
          <w:trHeight w:hRule="exact" w:val="422"/>
          <w:jc w:val="center"/>
        </w:trPr>
        <w:tc>
          <w:tcPr>
            <w:tcW w:w="959" w:type="dxa"/>
            <w:vMerge/>
            <w:vAlign w:val="center"/>
          </w:tcPr>
          <w:p w:rsidR="00996D3B" w:rsidRDefault="00996D3B">
            <w:pPr>
              <w:widowControl/>
              <w:jc w:val="center"/>
              <w:rPr>
                <w:rFonts w:ascii="黑体" w:eastAsia="黑体" w:hAnsi="黑体"/>
                <w:kern w:val="0"/>
                <w:sz w:val="24"/>
              </w:rPr>
            </w:pPr>
          </w:p>
        </w:tc>
        <w:tc>
          <w:tcPr>
            <w:tcW w:w="1276" w:type="dxa"/>
            <w:vMerge/>
            <w:vAlign w:val="center"/>
          </w:tcPr>
          <w:p w:rsidR="00996D3B" w:rsidRDefault="00996D3B">
            <w:pPr>
              <w:widowControl/>
              <w:jc w:val="center"/>
              <w:rPr>
                <w:rFonts w:ascii="楷体" w:eastAsia="楷体" w:hAnsi="楷体"/>
                <w:kern w:val="0"/>
                <w:sz w:val="24"/>
              </w:rPr>
            </w:pPr>
          </w:p>
        </w:tc>
        <w:tc>
          <w:tcPr>
            <w:tcW w:w="567" w:type="dxa"/>
            <w:vAlign w:val="center"/>
          </w:tcPr>
          <w:p w:rsidR="00996D3B" w:rsidRDefault="00F752C0">
            <w:pPr>
              <w:widowControl/>
              <w:jc w:val="center"/>
              <w:rPr>
                <w:rFonts w:ascii="楷体" w:eastAsia="楷体" w:hAnsi="楷体"/>
                <w:kern w:val="0"/>
                <w:sz w:val="24"/>
              </w:rPr>
            </w:pPr>
            <w:r>
              <w:rPr>
                <w:rFonts w:ascii="楷体" w:eastAsia="楷体" w:hAnsi="楷体"/>
                <w:kern w:val="0"/>
                <w:sz w:val="24"/>
              </w:rPr>
              <w:t>18</w:t>
            </w:r>
          </w:p>
        </w:tc>
        <w:tc>
          <w:tcPr>
            <w:tcW w:w="6169" w:type="dxa"/>
            <w:vAlign w:val="center"/>
          </w:tcPr>
          <w:p w:rsidR="00996D3B" w:rsidRDefault="00F752C0">
            <w:pPr>
              <w:rPr>
                <w:rFonts w:ascii="楷体" w:eastAsia="楷体" w:hAnsi="楷体"/>
                <w:kern w:val="0"/>
                <w:sz w:val="24"/>
              </w:rPr>
            </w:pPr>
            <w:r>
              <w:rPr>
                <w:rFonts w:ascii="楷体" w:eastAsia="楷体" w:hAnsi="楷体" w:hint="eastAsia"/>
                <w:kern w:val="0"/>
                <w:sz w:val="24"/>
              </w:rPr>
              <w:t>有</w:t>
            </w:r>
            <w:r>
              <w:rPr>
                <w:rFonts w:ascii="楷体" w:eastAsia="楷体" w:hAnsi="楷体"/>
                <w:kern w:val="0"/>
                <w:sz w:val="24"/>
              </w:rPr>
              <w:t>项目定期沟通机制</w:t>
            </w:r>
          </w:p>
        </w:tc>
        <w:tc>
          <w:tcPr>
            <w:tcW w:w="649" w:type="dxa"/>
            <w:vAlign w:val="center"/>
          </w:tcPr>
          <w:p w:rsidR="00996D3B" w:rsidRDefault="00F752C0">
            <w:pPr>
              <w:widowControl/>
              <w:jc w:val="center"/>
              <w:rPr>
                <w:rFonts w:eastAsia="仿宋_GB2312"/>
                <w:kern w:val="0"/>
                <w:sz w:val="24"/>
              </w:rPr>
            </w:pPr>
            <w:r>
              <w:rPr>
                <w:rFonts w:eastAsia="仿宋_GB2312"/>
                <w:kern w:val="0"/>
                <w:sz w:val="24"/>
              </w:rPr>
              <w:t>3</w:t>
            </w:r>
          </w:p>
        </w:tc>
      </w:tr>
    </w:tbl>
    <w:p w:rsidR="00996D3B" w:rsidRDefault="00F752C0">
      <w:pPr>
        <w:ind w:firstLineChars="200" w:firstLine="482"/>
        <w:rPr>
          <w:rFonts w:ascii="仿宋_GB2312" w:eastAsia="仿宋_GB2312"/>
          <w:color w:val="000000"/>
          <w:kern w:val="0"/>
          <w:sz w:val="24"/>
        </w:rPr>
      </w:pPr>
      <w:r>
        <w:rPr>
          <w:rFonts w:ascii="仿宋_GB2312" w:eastAsia="仿宋_GB2312" w:hint="eastAsia"/>
          <w:b/>
          <w:color w:val="000000"/>
          <w:sz w:val="24"/>
        </w:rPr>
        <w:lastRenderedPageBreak/>
        <w:t>说明：1、应标书项目实施方案中采用WBS图、甘特图等项目管理图表的，并符合标准要求的在最终评分基础上加1分。</w:t>
      </w:r>
    </w:p>
    <w:p w:rsidR="00996D3B" w:rsidRDefault="00F752C0">
      <w:pPr>
        <w:ind w:firstLineChars="196" w:firstLine="472"/>
        <w:rPr>
          <w:rFonts w:ascii="仿宋_GB2312" w:eastAsia="仿宋_GB2312"/>
          <w:b/>
          <w:color w:val="000000"/>
          <w:sz w:val="24"/>
        </w:rPr>
      </w:pPr>
      <w:r>
        <w:rPr>
          <w:rFonts w:ascii="仿宋_GB2312" w:eastAsia="仿宋_GB2312" w:hint="eastAsia"/>
          <w:b/>
          <w:color w:val="000000"/>
          <w:sz w:val="24"/>
        </w:rPr>
        <w:t>2、评标分值以百分为算，评审标准内容不够可另附页。</w:t>
      </w:r>
    </w:p>
    <w:p w:rsidR="00996D3B" w:rsidRDefault="00F752C0">
      <w:pPr>
        <w:ind w:firstLineChars="196" w:firstLine="472"/>
        <w:rPr>
          <w:rFonts w:ascii="仿宋_GB2312" w:eastAsia="仿宋_GB2312"/>
          <w:b/>
          <w:color w:val="000000"/>
          <w:sz w:val="24"/>
        </w:rPr>
      </w:pPr>
      <w:r>
        <w:rPr>
          <w:rFonts w:ascii="仿宋_GB2312" w:eastAsia="仿宋_GB2312" w:hint="eastAsia"/>
          <w:b/>
          <w:color w:val="000000"/>
          <w:sz w:val="24"/>
        </w:rPr>
        <w:t>3、所有认证、证明和业绩均以有效的复印件为依据。</w:t>
      </w:r>
    </w:p>
    <w:p w:rsidR="00996D3B" w:rsidRDefault="00F752C0">
      <w:pPr>
        <w:ind w:firstLineChars="196" w:firstLine="472"/>
        <w:rPr>
          <w:rFonts w:ascii="仿宋_GB2312" w:eastAsia="仿宋_GB2312"/>
          <w:b/>
          <w:sz w:val="24"/>
        </w:rPr>
      </w:pPr>
      <w:r w:rsidRPr="00E36297">
        <w:rPr>
          <w:rFonts w:ascii="仿宋_GB2312" w:eastAsia="仿宋_GB2312" w:hint="eastAsia"/>
          <w:b/>
          <w:sz w:val="24"/>
        </w:rPr>
        <w:t>4、依据2017年度参与过南京市民政局及财政部门同类项目绩效评估的，评估良好的在最终评分基础上加1分，评估优</w:t>
      </w:r>
      <w:r>
        <w:rPr>
          <w:rFonts w:ascii="仿宋_GB2312" w:eastAsia="仿宋_GB2312" w:hint="eastAsia"/>
          <w:b/>
          <w:sz w:val="24"/>
        </w:rPr>
        <w:t>秀的在最终评分基础上加2分。</w:t>
      </w:r>
    </w:p>
    <w:p w:rsidR="00996D3B" w:rsidRDefault="00F752C0">
      <w:pPr>
        <w:jc w:val="center"/>
        <w:rPr>
          <w:rFonts w:ascii="仿宋_GB2312" w:eastAsia="仿宋_GB2312"/>
          <w:sz w:val="44"/>
          <w:szCs w:val="44"/>
          <w:lang w:val="zh-CN"/>
        </w:rPr>
      </w:pPr>
      <w:r>
        <w:rPr>
          <w:rFonts w:ascii="仿宋_GB2312" w:eastAsia="仿宋_GB2312"/>
          <w:sz w:val="28"/>
          <w:szCs w:val="28"/>
        </w:rPr>
        <w:br w:type="page"/>
      </w:r>
    </w:p>
    <w:p w:rsidR="00996D3B" w:rsidRDefault="00F752C0">
      <w:pPr>
        <w:tabs>
          <w:tab w:val="left" w:pos="4500"/>
        </w:tabs>
        <w:autoSpaceDE w:val="0"/>
        <w:autoSpaceDN w:val="0"/>
        <w:adjustRightInd w:val="0"/>
        <w:spacing w:line="480" w:lineRule="auto"/>
        <w:jc w:val="center"/>
        <w:rPr>
          <w:rFonts w:ascii="仿宋_GB2312" w:eastAsia="仿宋_GB2312"/>
          <w:color w:val="000000"/>
          <w:sz w:val="44"/>
          <w:szCs w:val="44"/>
          <w:lang w:val="zh-CN"/>
        </w:rPr>
      </w:pPr>
      <w:r>
        <w:rPr>
          <w:rFonts w:ascii="仿宋_GB2312" w:eastAsia="仿宋_GB2312" w:hint="eastAsia"/>
          <w:color w:val="000000"/>
          <w:sz w:val="44"/>
          <w:szCs w:val="44"/>
          <w:lang w:val="zh-CN"/>
        </w:rPr>
        <w:lastRenderedPageBreak/>
        <w:t>第五章 合 同 条 款 及 格 式</w:t>
      </w:r>
    </w:p>
    <w:p w:rsidR="00996D3B" w:rsidRDefault="00F752C0">
      <w:pPr>
        <w:jc w:val="center"/>
        <w:rPr>
          <w:rFonts w:ascii="仿宋_GB2312" w:eastAsia="仿宋_GB2312"/>
          <w:color w:val="000000"/>
          <w:sz w:val="52"/>
        </w:rPr>
      </w:pPr>
      <w:r>
        <w:rPr>
          <w:rFonts w:ascii="仿宋_GB2312" w:eastAsia="仿宋_GB2312" w:hint="eastAsia"/>
          <w:color w:val="000000"/>
          <w:sz w:val="52"/>
        </w:rPr>
        <w:t>南京市民政局政府购买服务合同</w:t>
      </w:r>
    </w:p>
    <w:p w:rsidR="00996D3B" w:rsidRDefault="00996D3B">
      <w:pPr>
        <w:rPr>
          <w:rFonts w:ascii="仿宋_GB2312" w:eastAsia="仿宋_GB2312"/>
          <w:color w:val="000000"/>
          <w:sz w:val="52"/>
        </w:rPr>
      </w:pPr>
    </w:p>
    <w:p w:rsidR="00996D3B" w:rsidRDefault="00996D3B">
      <w:pPr>
        <w:ind w:firstLineChars="500" w:firstLine="1800"/>
        <w:rPr>
          <w:rFonts w:ascii="仿宋_GB2312" w:eastAsia="仿宋_GB2312"/>
          <w:color w:val="000000"/>
          <w:sz w:val="36"/>
        </w:rPr>
      </w:pPr>
    </w:p>
    <w:p w:rsidR="00996D3B" w:rsidRDefault="00996D3B">
      <w:pPr>
        <w:ind w:firstLineChars="500" w:firstLine="1800"/>
        <w:rPr>
          <w:rFonts w:ascii="仿宋_GB2312" w:eastAsia="仿宋_GB2312"/>
          <w:color w:val="000000"/>
          <w:sz w:val="36"/>
        </w:rPr>
      </w:pPr>
    </w:p>
    <w:p w:rsidR="00996D3B" w:rsidRDefault="00F752C0">
      <w:pPr>
        <w:ind w:firstLineChars="150" w:firstLine="540"/>
        <w:rPr>
          <w:rFonts w:ascii="仿宋_GB2312" w:eastAsia="仿宋_GB2312"/>
          <w:color w:val="000000"/>
          <w:sz w:val="36"/>
        </w:rPr>
      </w:pPr>
      <w:r>
        <w:rPr>
          <w:rFonts w:ascii="仿宋_GB2312" w:eastAsia="仿宋_GB2312" w:hint="eastAsia"/>
          <w:color w:val="000000"/>
          <w:sz w:val="36"/>
        </w:rPr>
        <w:t>合同编号 ：</w:t>
      </w:r>
    </w:p>
    <w:p w:rsidR="00996D3B" w:rsidRDefault="00F752C0">
      <w:pPr>
        <w:tabs>
          <w:tab w:val="left" w:pos="7005"/>
        </w:tabs>
        <w:autoSpaceDE w:val="0"/>
        <w:autoSpaceDN w:val="0"/>
        <w:adjustRightInd w:val="0"/>
        <w:spacing w:line="480" w:lineRule="exact"/>
        <w:ind w:leftChars="86" w:left="2521" w:hangingChars="650" w:hanging="2340"/>
        <w:rPr>
          <w:rFonts w:ascii="仿宋_GB2312" w:eastAsia="仿宋_GB2312"/>
          <w:b/>
          <w:color w:val="000000"/>
          <w:sz w:val="32"/>
          <w:szCs w:val="32"/>
          <w:u w:val="single"/>
        </w:rPr>
      </w:pPr>
      <w:r>
        <w:rPr>
          <w:rFonts w:ascii="仿宋_GB2312" w:eastAsia="仿宋_GB2312" w:hint="eastAsia"/>
          <w:color w:val="000000"/>
          <w:sz w:val="36"/>
        </w:rPr>
        <w:t xml:space="preserve">  项目名称 ：</w:t>
      </w:r>
    </w:p>
    <w:p w:rsidR="00996D3B" w:rsidRDefault="00F752C0">
      <w:pPr>
        <w:ind w:firstLineChars="150" w:firstLine="540"/>
        <w:rPr>
          <w:rFonts w:ascii="仿宋_GB2312" w:eastAsia="仿宋_GB2312"/>
          <w:color w:val="000000"/>
          <w:sz w:val="36"/>
          <w:u w:val="single"/>
        </w:rPr>
      </w:pPr>
      <w:r>
        <w:rPr>
          <w:rFonts w:ascii="仿宋_GB2312" w:eastAsia="仿宋_GB2312" w:hint="eastAsia"/>
          <w:color w:val="000000"/>
          <w:sz w:val="36"/>
        </w:rPr>
        <w:t>采购单位 ：</w:t>
      </w:r>
    </w:p>
    <w:p w:rsidR="00996D3B" w:rsidRDefault="00F752C0">
      <w:pPr>
        <w:ind w:firstLineChars="150" w:firstLine="540"/>
        <w:rPr>
          <w:rFonts w:ascii="仿宋_GB2312" w:eastAsia="仿宋_GB2312"/>
          <w:color w:val="000000"/>
          <w:sz w:val="36"/>
        </w:rPr>
      </w:pPr>
      <w:r>
        <w:rPr>
          <w:rFonts w:ascii="仿宋_GB2312" w:eastAsia="仿宋_GB2312" w:hint="eastAsia"/>
          <w:sz w:val="36"/>
        </w:rPr>
        <w:t>成交</w:t>
      </w:r>
      <w:r>
        <w:rPr>
          <w:rFonts w:ascii="仿宋_GB2312" w:eastAsia="仿宋_GB2312" w:hint="eastAsia"/>
          <w:color w:val="000000"/>
          <w:sz w:val="36"/>
        </w:rPr>
        <w:t>单位 ：</w:t>
      </w:r>
    </w:p>
    <w:p w:rsidR="00996D3B" w:rsidRDefault="00996D3B">
      <w:pPr>
        <w:rPr>
          <w:rFonts w:ascii="仿宋_GB2312" w:eastAsia="仿宋_GB2312"/>
          <w:color w:val="000000"/>
          <w:sz w:val="36"/>
        </w:rPr>
      </w:pPr>
    </w:p>
    <w:p w:rsidR="00996D3B" w:rsidRDefault="00996D3B">
      <w:pPr>
        <w:ind w:firstLine="1916"/>
        <w:rPr>
          <w:rFonts w:ascii="仿宋_GB2312" w:eastAsia="仿宋_GB2312"/>
          <w:color w:val="000000"/>
          <w:sz w:val="36"/>
        </w:rPr>
      </w:pPr>
    </w:p>
    <w:p w:rsidR="00996D3B" w:rsidRDefault="00F752C0">
      <w:pPr>
        <w:ind w:firstLine="1916"/>
        <w:rPr>
          <w:rFonts w:ascii="仿宋_GB2312" w:eastAsia="仿宋_GB2312"/>
          <w:color w:val="000000"/>
          <w:sz w:val="36"/>
        </w:rPr>
      </w:pPr>
      <w:r>
        <w:rPr>
          <w:rFonts w:ascii="仿宋_GB2312" w:eastAsia="仿宋_GB2312" w:hint="eastAsia"/>
          <w:color w:val="000000"/>
          <w:sz w:val="36"/>
        </w:rPr>
        <w:t>签订日期 ：</w:t>
      </w:r>
      <w:r>
        <w:rPr>
          <w:rFonts w:ascii="仿宋_GB2312" w:eastAsia="仿宋_GB2312" w:hint="eastAsia"/>
          <w:color w:val="000000"/>
          <w:sz w:val="36"/>
          <w:u w:val="single"/>
        </w:rPr>
        <w:t xml:space="preserve">        年   月   日</w:t>
      </w:r>
    </w:p>
    <w:p w:rsidR="00996D3B" w:rsidRDefault="00996D3B">
      <w:pPr>
        <w:rPr>
          <w:rFonts w:ascii="仿宋_GB2312" w:eastAsia="仿宋_GB2312"/>
          <w:color w:val="000000"/>
          <w:w w:val="105"/>
          <w:sz w:val="36"/>
        </w:rPr>
      </w:pPr>
    </w:p>
    <w:p w:rsidR="00996D3B" w:rsidRDefault="00996D3B">
      <w:pPr>
        <w:rPr>
          <w:rFonts w:ascii="仿宋_GB2312" w:eastAsia="仿宋_GB2312"/>
          <w:color w:val="000000"/>
          <w:w w:val="105"/>
          <w:sz w:val="36"/>
        </w:rPr>
      </w:pPr>
    </w:p>
    <w:p w:rsidR="00996D3B" w:rsidRDefault="00F752C0">
      <w:pPr>
        <w:jc w:val="center"/>
        <w:rPr>
          <w:rFonts w:ascii="仿宋_GB2312" w:eastAsia="仿宋_GB2312"/>
          <w:color w:val="000000"/>
          <w:w w:val="105"/>
          <w:sz w:val="36"/>
        </w:rPr>
      </w:pPr>
      <w:r>
        <w:rPr>
          <w:rFonts w:ascii="仿宋_GB2312" w:eastAsia="仿宋_GB2312" w:hint="eastAsia"/>
          <w:color w:val="000000"/>
          <w:w w:val="105"/>
          <w:sz w:val="36"/>
        </w:rPr>
        <w:t>南京市民政局  监制</w:t>
      </w:r>
    </w:p>
    <w:p w:rsidR="00996D3B" w:rsidRDefault="00F752C0">
      <w:pPr>
        <w:spacing w:line="560" w:lineRule="exact"/>
        <w:jc w:val="center"/>
        <w:rPr>
          <w:rFonts w:ascii="仿宋_GB2312" w:eastAsia="仿宋_GB2312"/>
          <w:color w:val="000000"/>
          <w:sz w:val="24"/>
          <w:lang w:val="zh-CN"/>
        </w:rPr>
      </w:pPr>
      <w:r>
        <w:rPr>
          <w:rFonts w:ascii="仿宋_GB2312" w:eastAsia="仿宋_GB2312" w:hint="eastAsia"/>
          <w:b/>
          <w:color w:val="000000"/>
          <w:w w:val="105"/>
          <w:sz w:val="36"/>
        </w:rPr>
        <w:br w:type="page"/>
      </w:r>
      <w:r>
        <w:rPr>
          <w:rFonts w:ascii="仿宋_GB2312" w:eastAsia="仿宋_GB2312" w:hint="eastAsia"/>
          <w:color w:val="000000"/>
          <w:sz w:val="24"/>
          <w:lang w:val="zh-CN"/>
        </w:rPr>
        <w:lastRenderedPageBreak/>
        <w:t>合同编号：</w:t>
      </w:r>
    </w:p>
    <w:p w:rsidR="00996D3B" w:rsidRDefault="00996D3B">
      <w:pPr>
        <w:autoSpaceDE w:val="0"/>
        <w:autoSpaceDN w:val="0"/>
        <w:adjustRightInd w:val="0"/>
        <w:spacing w:line="560" w:lineRule="exact"/>
        <w:jc w:val="center"/>
        <w:rPr>
          <w:rFonts w:ascii="仿宋_GB2312" w:eastAsia="仿宋_GB2312"/>
          <w:color w:val="000000"/>
          <w:szCs w:val="21"/>
          <w:lang w:val="zh-CN"/>
        </w:rPr>
      </w:pPr>
    </w:p>
    <w:tbl>
      <w:tblPr>
        <w:tblW w:w="9286" w:type="dxa"/>
        <w:tblLayout w:type="fixed"/>
        <w:tblLook w:val="04A0"/>
      </w:tblPr>
      <w:tblGrid>
        <w:gridCol w:w="4643"/>
        <w:gridCol w:w="4643"/>
      </w:tblGrid>
      <w:tr w:rsidR="00996D3B">
        <w:tc>
          <w:tcPr>
            <w:tcW w:w="4643" w:type="dxa"/>
          </w:tcPr>
          <w:p w:rsidR="00996D3B" w:rsidRDefault="00F752C0">
            <w:pPr>
              <w:autoSpaceDE w:val="0"/>
              <w:autoSpaceDN w:val="0"/>
              <w:adjustRightInd w:val="0"/>
              <w:spacing w:line="560" w:lineRule="exact"/>
              <w:jc w:val="left"/>
              <w:rPr>
                <w:rFonts w:ascii="仿宋_GB2312" w:eastAsia="仿宋_GB2312"/>
                <w:color w:val="000000"/>
                <w:sz w:val="28"/>
                <w:szCs w:val="28"/>
                <w:lang w:val="zh-CN"/>
              </w:rPr>
            </w:pPr>
            <w:r>
              <w:rPr>
                <w:rFonts w:ascii="仿宋_GB2312" w:eastAsia="仿宋_GB2312" w:hint="eastAsia"/>
                <w:b/>
                <w:color w:val="000000"/>
                <w:sz w:val="28"/>
                <w:szCs w:val="28"/>
                <w:lang w:val="zh-CN"/>
              </w:rPr>
              <w:t>采购人（以下称甲方）</w:t>
            </w:r>
            <w:r>
              <w:rPr>
                <w:rFonts w:ascii="仿宋_GB2312" w:eastAsia="仿宋_GB2312" w:hint="eastAsia"/>
                <w:color w:val="000000"/>
                <w:sz w:val="28"/>
                <w:szCs w:val="28"/>
                <w:lang w:val="zh-CN"/>
              </w:rPr>
              <w:t>：南京市民政局</w:t>
            </w:r>
          </w:p>
        </w:tc>
        <w:tc>
          <w:tcPr>
            <w:tcW w:w="4643" w:type="dxa"/>
          </w:tcPr>
          <w:p w:rsidR="00996D3B" w:rsidRDefault="00F752C0">
            <w:pPr>
              <w:autoSpaceDE w:val="0"/>
              <w:autoSpaceDN w:val="0"/>
              <w:adjustRightInd w:val="0"/>
              <w:spacing w:line="560" w:lineRule="exact"/>
              <w:ind w:firstLineChars="300" w:firstLine="843"/>
              <w:jc w:val="left"/>
              <w:rPr>
                <w:rFonts w:ascii="仿宋_GB2312" w:eastAsia="仿宋_GB2312"/>
                <w:color w:val="000000"/>
                <w:sz w:val="28"/>
                <w:szCs w:val="28"/>
                <w:lang w:val="zh-CN"/>
              </w:rPr>
            </w:pPr>
            <w:r>
              <w:rPr>
                <w:rFonts w:ascii="仿宋_GB2312" w:eastAsia="仿宋_GB2312" w:hint="eastAsia"/>
                <w:b/>
                <w:color w:val="000000"/>
                <w:sz w:val="28"/>
                <w:szCs w:val="28"/>
                <w:lang w:val="zh-CN"/>
              </w:rPr>
              <w:t>成交单位：</w:t>
            </w:r>
          </w:p>
        </w:tc>
      </w:tr>
      <w:tr w:rsidR="00996D3B">
        <w:tc>
          <w:tcPr>
            <w:tcW w:w="4643" w:type="dxa"/>
          </w:tcPr>
          <w:p w:rsidR="00996D3B" w:rsidRDefault="00F752C0">
            <w:pPr>
              <w:autoSpaceDE w:val="0"/>
              <w:autoSpaceDN w:val="0"/>
              <w:adjustRightInd w:val="0"/>
              <w:spacing w:line="560" w:lineRule="exact"/>
              <w:jc w:val="left"/>
              <w:rPr>
                <w:rFonts w:ascii="仿宋_GB2312" w:eastAsia="仿宋_GB2312"/>
                <w:color w:val="000000"/>
                <w:sz w:val="28"/>
                <w:szCs w:val="28"/>
              </w:rPr>
            </w:pPr>
            <w:r>
              <w:rPr>
                <w:rFonts w:ascii="仿宋_GB2312" w:eastAsia="仿宋_GB2312" w:hint="eastAsia"/>
                <w:b/>
                <w:color w:val="000000"/>
                <w:sz w:val="28"/>
                <w:szCs w:val="28"/>
                <w:lang w:val="zh-CN"/>
              </w:rPr>
              <w:t>住所地：</w:t>
            </w:r>
            <w:r>
              <w:rPr>
                <w:rFonts w:ascii="仿宋_GB2312" w:eastAsia="仿宋_GB2312" w:hint="eastAsia"/>
                <w:color w:val="000000"/>
                <w:sz w:val="28"/>
                <w:szCs w:val="28"/>
                <w:lang w:val="zh-CN"/>
              </w:rPr>
              <w:t>南京市建邺区江东中路259号新城大厦E座</w:t>
            </w:r>
          </w:p>
        </w:tc>
        <w:tc>
          <w:tcPr>
            <w:tcW w:w="4643" w:type="dxa"/>
          </w:tcPr>
          <w:p w:rsidR="00996D3B" w:rsidRDefault="00F752C0">
            <w:pPr>
              <w:autoSpaceDE w:val="0"/>
              <w:autoSpaceDN w:val="0"/>
              <w:adjustRightInd w:val="0"/>
              <w:spacing w:line="560" w:lineRule="exact"/>
              <w:ind w:firstLineChars="350" w:firstLine="984"/>
              <w:jc w:val="left"/>
              <w:rPr>
                <w:rFonts w:ascii="仿宋_GB2312" w:eastAsia="仿宋_GB2312"/>
                <w:color w:val="000000"/>
                <w:sz w:val="28"/>
                <w:szCs w:val="28"/>
              </w:rPr>
            </w:pPr>
            <w:r>
              <w:rPr>
                <w:rFonts w:ascii="仿宋_GB2312" w:eastAsia="仿宋_GB2312" w:hint="eastAsia"/>
                <w:b/>
                <w:color w:val="000000"/>
                <w:sz w:val="28"/>
                <w:szCs w:val="28"/>
                <w:lang w:val="zh-CN"/>
              </w:rPr>
              <w:t>住所地</w:t>
            </w:r>
            <w:r>
              <w:rPr>
                <w:rFonts w:ascii="仿宋_GB2312" w:eastAsia="仿宋_GB2312" w:hint="eastAsia"/>
                <w:b/>
                <w:color w:val="000000"/>
                <w:sz w:val="28"/>
                <w:szCs w:val="28"/>
              </w:rPr>
              <w:t>：</w:t>
            </w:r>
          </w:p>
        </w:tc>
      </w:tr>
    </w:tbl>
    <w:p w:rsidR="00996D3B" w:rsidRDefault="00F752C0">
      <w:pPr>
        <w:widowControl/>
        <w:adjustRightInd w:val="0"/>
        <w:spacing w:line="560" w:lineRule="exact"/>
        <w:ind w:firstLineChars="200" w:firstLine="560"/>
        <w:jc w:val="left"/>
        <w:rPr>
          <w:rFonts w:ascii="仿宋_GB2312" w:eastAsia="仿宋_GB2312"/>
          <w:kern w:val="0"/>
          <w:sz w:val="28"/>
          <w:szCs w:val="28"/>
        </w:rPr>
      </w:pPr>
      <w:r>
        <w:rPr>
          <w:rFonts w:ascii="仿宋_GB2312" w:eastAsia="仿宋_GB2312" w:hint="eastAsia"/>
          <w:kern w:val="0"/>
          <w:sz w:val="28"/>
          <w:szCs w:val="28"/>
          <w:lang w:val="zh-CN"/>
        </w:rPr>
        <w:t>根据《中华人民共和国合同法》等法律法规的规定，甲乙双方按照南京市民政局购买服务工作领导小组的购买服务结果签订本合同。</w:t>
      </w:r>
    </w:p>
    <w:p w:rsidR="00996D3B" w:rsidRDefault="00F752C0">
      <w:pPr>
        <w:numPr>
          <w:ilvl w:val="0"/>
          <w:numId w:val="1"/>
        </w:numPr>
        <w:spacing w:line="560" w:lineRule="exact"/>
        <w:rPr>
          <w:rFonts w:ascii="仿宋_GB2312" w:eastAsia="仿宋_GB2312"/>
          <w:sz w:val="28"/>
          <w:szCs w:val="28"/>
        </w:rPr>
      </w:pPr>
      <w:r>
        <w:rPr>
          <w:rFonts w:ascii="仿宋_GB2312" w:eastAsia="仿宋_GB2312" w:hAnsi="黑体" w:hint="eastAsia"/>
          <w:sz w:val="28"/>
          <w:szCs w:val="28"/>
        </w:rPr>
        <w:t>合同标的</w:t>
      </w:r>
    </w:p>
    <w:p w:rsidR="00996D3B" w:rsidRDefault="00F752C0">
      <w:pPr>
        <w:spacing w:line="560" w:lineRule="exact"/>
        <w:ind w:left="560"/>
        <w:rPr>
          <w:rFonts w:ascii="仿宋_GB2312" w:eastAsia="仿宋_GB2312"/>
          <w:kern w:val="0"/>
          <w:sz w:val="28"/>
          <w:szCs w:val="28"/>
          <w:lang w:val="zh-CN"/>
        </w:rPr>
      </w:pPr>
      <w:r>
        <w:rPr>
          <w:rFonts w:ascii="仿宋_GB2312" w:eastAsia="仿宋_GB2312" w:hint="eastAsia"/>
          <w:sz w:val="28"/>
          <w:szCs w:val="28"/>
          <w:lang w:val="zh-CN"/>
        </w:rPr>
        <w:t>乙方根据甲方要求提供下列服务</w:t>
      </w:r>
      <w:r>
        <w:rPr>
          <w:rFonts w:ascii="仿宋_GB2312" w:eastAsia="仿宋_GB2312" w:hint="eastAsia"/>
          <w:kern w:val="0"/>
          <w:sz w:val="28"/>
          <w:szCs w:val="28"/>
          <w:lang w:val="zh-CN"/>
        </w:rPr>
        <w:t>：</w:t>
      </w:r>
    </w:p>
    <w:p w:rsidR="00996D3B" w:rsidRDefault="00F752C0">
      <w:pPr>
        <w:autoSpaceDE w:val="0"/>
        <w:autoSpaceDN w:val="0"/>
        <w:adjustRightInd w:val="0"/>
        <w:spacing w:line="560" w:lineRule="exact"/>
        <w:ind w:firstLine="420"/>
        <w:jc w:val="left"/>
        <w:rPr>
          <w:rFonts w:ascii="仿宋_GB2312" w:eastAsia="仿宋_GB2312"/>
          <w:sz w:val="28"/>
          <w:szCs w:val="28"/>
        </w:rPr>
      </w:pPr>
      <w:r>
        <w:rPr>
          <w:rFonts w:ascii="仿宋_GB2312" w:eastAsia="仿宋_GB2312" w:hAnsi="黑体" w:hint="eastAsia"/>
          <w:sz w:val="28"/>
          <w:szCs w:val="28"/>
        </w:rPr>
        <w:t>第二条 合同总价款</w:t>
      </w:r>
    </w:p>
    <w:p w:rsidR="00996D3B" w:rsidRDefault="00F752C0">
      <w:pPr>
        <w:autoSpaceDE w:val="0"/>
        <w:autoSpaceDN w:val="0"/>
        <w:adjustRightInd w:val="0"/>
        <w:spacing w:line="560" w:lineRule="exact"/>
        <w:ind w:firstLine="420"/>
        <w:jc w:val="left"/>
        <w:rPr>
          <w:rFonts w:ascii="仿宋_GB2312" w:eastAsia="仿宋_GB2312"/>
          <w:sz w:val="28"/>
          <w:szCs w:val="28"/>
          <w:lang w:val="zh-CN"/>
        </w:rPr>
      </w:pPr>
      <w:r>
        <w:rPr>
          <w:rFonts w:ascii="仿宋_GB2312" w:eastAsia="仿宋_GB2312" w:hint="eastAsia"/>
          <w:sz w:val="28"/>
          <w:szCs w:val="28"/>
          <w:lang w:val="zh-CN"/>
        </w:rPr>
        <w:t>本合同总价款为： （   ）元人民币</w:t>
      </w:r>
    </w:p>
    <w:p w:rsidR="00996D3B" w:rsidRDefault="00F752C0">
      <w:pPr>
        <w:autoSpaceDE w:val="0"/>
        <w:autoSpaceDN w:val="0"/>
        <w:adjustRightInd w:val="0"/>
        <w:spacing w:line="560" w:lineRule="exact"/>
        <w:ind w:firstLine="420"/>
        <w:jc w:val="left"/>
        <w:rPr>
          <w:rFonts w:ascii="仿宋_GB2312" w:eastAsia="仿宋_GB2312"/>
          <w:sz w:val="28"/>
          <w:szCs w:val="28"/>
          <w:lang w:val="zh-CN"/>
        </w:rPr>
      </w:pPr>
      <w:r>
        <w:rPr>
          <w:rFonts w:ascii="仿宋_GB2312" w:eastAsia="仿宋_GB2312" w:hAnsi="黑体" w:hint="eastAsia"/>
          <w:sz w:val="28"/>
          <w:szCs w:val="28"/>
        </w:rPr>
        <w:t>第三条 组成本合同的有关文件</w:t>
      </w:r>
      <w:r>
        <w:rPr>
          <w:rFonts w:ascii="仿宋_GB2312" w:eastAsia="仿宋_GB2312" w:hint="eastAsia"/>
          <w:sz w:val="28"/>
          <w:szCs w:val="28"/>
          <w:lang w:val="zh-CN"/>
        </w:rPr>
        <w:t xml:space="preserve">  下列关于南京市政府采购号采购文件和有关附件是本合同不可分割的组成部分，与本合同具有同等法律效力。</w:t>
      </w:r>
    </w:p>
    <w:p w:rsidR="00996D3B" w:rsidRDefault="00F752C0">
      <w:pPr>
        <w:autoSpaceDE w:val="0"/>
        <w:autoSpaceDN w:val="0"/>
        <w:adjustRightInd w:val="0"/>
        <w:spacing w:line="560" w:lineRule="exact"/>
        <w:ind w:firstLineChars="200" w:firstLine="560"/>
        <w:jc w:val="left"/>
        <w:rPr>
          <w:rFonts w:ascii="仿宋_GB2312" w:eastAsia="仿宋_GB2312" w:hAnsi="黑体"/>
          <w:sz w:val="28"/>
          <w:szCs w:val="28"/>
        </w:rPr>
      </w:pPr>
      <w:r>
        <w:rPr>
          <w:rFonts w:ascii="仿宋_GB2312" w:eastAsia="仿宋_GB2312" w:hAnsi="黑体" w:hint="eastAsia"/>
          <w:sz w:val="28"/>
          <w:szCs w:val="28"/>
        </w:rPr>
        <w:t>第四条 权利保证</w:t>
      </w:r>
    </w:p>
    <w:p w:rsidR="00996D3B" w:rsidRDefault="00F752C0">
      <w:pPr>
        <w:autoSpaceDE w:val="0"/>
        <w:autoSpaceDN w:val="0"/>
        <w:adjustRightInd w:val="0"/>
        <w:spacing w:line="560" w:lineRule="exact"/>
        <w:ind w:firstLineChars="200" w:firstLine="560"/>
        <w:jc w:val="left"/>
        <w:rPr>
          <w:rFonts w:ascii="仿宋_GB2312" w:eastAsia="仿宋_GB2312"/>
          <w:sz w:val="28"/>
          <w:szCs w:val="28"/>
          <w:lang w:val="zh-CN"/>
        </w:rPr>
      </w:pPr>
      <w:r>
        <w:rPr>
          <w:rFonts w:ascii="仿宋_GB2312" w:eastAsia="仿宋_GB2312" w:hint="eastAsia"/>
          <w:sz w:val="28"/>
          <w:szCs w:val="28"/>
          <w:lang w:val="zh-CN"/>
        </w:rPr>
        <w:t>乙方应保证为甲方提供的服务内容任何一部分时不受第三方提出侵犯其专利权、版权、商标权或其他权利的起诉。一旦出现侵权，乙方应承担全部责任。乙方应自觉接受并配合甲方对项目资金及绩效审核活动。</w:t>
      </w:r>
    </w:p>
    <w:p w:rsidR="00996D3B" w:rsidRDefault="00F752C0">
      <w:pPr>
        <w:autoSpaceDE w:val="0"/>
        <w:autoSpaceDN w:val="0"/>
        <w:adjustRightInd w:val="0"/>
        <w:spacing w:line="560" w:lineRule="exact"/>
        <w:ind w:firstLineChars="200" w:firstLine="560"/>
        <w:jc w:val="left"/>
        <w:rPr>
          <w:rFonts w:ascii="仿宋_GB2312" w:eastAsia="仿宋_GB2312" w:hAnsi="黑体"/>
          <w:sz w:val="28"/>
          <w:szCs w:val="28"/>
        </w:rPr>
      </w:pPr>
      <w:r>
        <w:rPr>
          <w:rFonts w:ascii="仿宋_GB2312" w:eastAsia="仿宋_GB2312" w:hAnsi="黑体" w:hint="eastAsia"/>
          <w:sz w:val="28"/>
          <w:szCs w:val="28"/>
        </w:rPr>
        <w:t>第五条 质量保证</w:t>
      </w:r>
    </w:p>
    <w:p w:rsidR="00996D3B" w:rsidRDefault="00F752C0">
      <w:pPr>
        <w:autoSpaceDE w:val="0"/>
        <w:autoSpaceDN w:val="0"/>
        <w:adjustRightInd w:val="0"/>
        <w:spacing w:line="560" w:lineRule="exact"/>
        <w:ind w:leftChars="200" w:left="420" w:firstLineChars="50" w:firstLine="140"/>
        <w:jc w:val="left"/>
        <w:rPr>
          <w:rFonts w:ascii="仿宋_GB2312" w:eastAsia="仿宋_GB2312"/>
          <w:sz w:val="28"/>
          <w:szCs w:val="28"/>
          <w:lang w:val="zh-CN"/>
        </w:rPr>
      </w:pPr>
      <w:r>
        <w:rPr>
          <w:rFonts w:ascii="仿宋_GB2312" w:eastAsia="仿宋_GB2312" w:hint="eastAsia"/>
          <w:sz w:val="28"/>
          <w:szCs w:val="28"/>
          <w:lang w:val="zh-CN"/>
        </w:rPr>
        <w:t>1、乙方提供的服务必须全部达到项目竞标书的各项要求。</w:t>
      </w:r>
    </w:p>
    <w:p w:rsidR="00996D3B" w:rsidRDefault="00F752C0">
      <w:pPr>
        <w:tabs>
          <w:tab w:val="left" w:pos="2340"/>
        </w:tabs>
        <w:spacing w:line="560" w:lineRule="exact"/>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lang w:val="zh-CN"/>
        </w:rPr>
        <w:t>乙方提供的服务必须符合竞标书中各项承诺要求。</w:t>
      </w:r>
    </w:p>
    <w:p w:rsidR="00996D3B" w:rsidRDefault="00F752C0">
      <w:pPr>
        <w:autoSpaceDE w:val="0"/>
        <w:autoSpaceDN w:val="0"/>
        <w:adjustRightInd w:val="0"/>
        <w:spacing w:line="560" w:lineRule="exact"/>
        <w:ind w:firstLineChars="200" w:firstLine="560"/>
        <w:jc w:val="left"/>
        <w:rPr>
          <w:rFonts w:ascii="仿宋_GB2312" w:eastAsia="仿宋_GB2312" w:hAnsi="黑体"/>
          <w:sz w:val="28"/>
          <w:szCs w:val="28"/>
        </w:rPr>
      </w:pPr>
      <w:r>
        <w:rPr>
          <w:rFonts w:ascii="仿宋_GB2312" w:eastAsia="仿宋_GB2312" w:hAnsi="黑体" w:hint="eastAsia"/>
          <w:sz w:val="28"/>
          <w:szCs w:val="28"/>
        </w:rPr>
        <w:t>第六条 交付使用和验收</w:t>
      </w:r>
    </w:p>
    <w:p w:rsidR="00996D3B" w:rsidRDefault="00F752C0">
      <w:pPr>
        <w:autoSpaceDE w:val="0"/>
        <w:autoSpaceDN w:val="0"/>
        <w:adjustRightInd w:val="0"/>
        <w:spacing w:line="560" w:lineRule="exact"/>
        <w:ind w:firstLineChars="200" w:firstLine="560"/>
        <w:jc w:val="left"/>
        <w:rPr>
          <w:rFonts w:ascii="仿宋_GB2312" w:eastAsia="仿宋_GB2312"/>
          <w:sz w:val="28"/>
          <w:szCs w:val="28"/>
          <w:u w:val="single"/>
          <w:lang w:val="zh-CN"/>
        </w:rPr>
      </w:pPr>
      <w:r>
        <w:rPr>
          <w:rFonts w:ascii="仿宋_GB2312" w:eastAsia="仿宋_GB2312" w:hint="eastAsia"/>
          <w:sz w:val="28"/>
          <w:szCs w:val="28"/>
          <w:lang w:val="zh-CN"/>
        </w:rPr>
        <w:t>1、乙方应当2016年XX月XX日前</w:t>
      </w:r>
      <w:r>
        <w:rPr>
          <w:rFonts w:ascii="仿宋_GB2312" w:eastAsia="仿宋_GB2312" w:hint="eastAsia"/>
          <w:sz w:val="28"/>
          <w:szCs w:val="28"/>
        </w:rPr>
        <w:t>完成采购文件规定的项目,采购</w:t>
      </w:r>
      <w:r>
        <w:rPr>
          <w:rFonts w:ascii="仿宋_GB2312" w:eastAsia="仿宋_GB2312" w:hint="eastAsia"/>
          <w:sz w:val="28"/>
          <w:szCs w:val="28"/>
          <w:lang w:val="zh-CN"/>
        </w:rPr>
        <w:t>文件有约定</w:t>
      </w:r>
      <w:r>
        <w:rPr>
          <w:rFonts w:ascii="仿宋_GB2312" w:eastAsia="仿宋_GB2312" w:hint="eastAsia"/>
          <w:sz w:val="28"/>
          <w:szCs w:val="28"/>
          <w:lang w:val="zh-CN"/>
        </w:rPr>
        <w:lastRenderedPageBreak/>
        <w:t>的，从其约定。</w:t>
      </w:r>
    </w:p>
    <w:p w:rsidR="00996D3B" w:rsidRDefault="00F752C0">
      <w:pPr>
        <w:autoSpaceDE w:val="0"/>
        <w:autoSpaceDN w:val="0"/>
        <w:adjustRightInd w:val="0"/>
        <w:spacing w:line="560" w:lineRule="exact"/>
        <w:ind w:firstLineChars="200" w:firstLine="560"/>
        <w:jc w:val="left"/>
        <w:rPr>
          <w:rFonts w:ascii="仿宋_GB2312" w:eastAsia="仿宋_GB2312"/>
          <w:sz w:val="28"/>
          <w:szCs w:val="28"/>
          <w:lang w:val="zh-CN"/>
        </w:rPr>
      </w:pPr>
      <w:r>
        <w:rPr>
          <w:rFonts w:ascii="仿宋_GB2312" w:eastAsia="仿宋_GB2312" w:hint="eastAsia"/>
          <w:sz w:val="28"/>
          <w:szCs w:val="28"/>
          <w:lang w:val="zh-CN"/>
        </w:rPr>
        <w:t>2、甲方自行组织或视情邀请相关专家或国家认可的第三方机构参加验收，乙方提供的服务不符合采购文件和合同规定的，甲方有权拒收。</w:t>
      </w:r>
    </w:p>
    <w:p w:rsidR="00996D3B" w:rsidRDefault="00F752C0">
      <w:pPr>
        <w:autoSpaceDE w:val="0"/>
        <w:autoSpaceDN w:val="0"/>
        <w:adjustRightInd w:val="0"/>
        <w:spacing w:line="560" w:lineRule="exact"/>
        <w:ind w:firstLineChars="250" w:firstLine="700"/>
        <w:jc w:val="left"/>
        <w:rPr>
          <w:rFonts w:ascii="仿宋_GB2312" w:eastAsia="仿宋_GB2312" w:hAnsi="黑体"/>
          <w:sz w:val="28"/>
          <w:szCs w:val="28"/>
        </w:rPr>
      </w:pPr>
      <w:r>
        <w:rPr>
          <w:rFonts w:ascii="仿宋_GB2312" w:eastAsia="仿宋_GB2312" w:hAnsi="黑体" w:hint="eastAsia"/>
          <w:sz w:val="28"/>
          <w:szCs w:val="28"/>
        </w:rPr>
        <w:t>第七条  合同款支付</w:t>
      </w:r>
    </w:p>
    <w:p w:rsidR="00996D3B" w:rsidRDefault="00F752C0">
      <w:pPr>
        <w:autoSpaceDE w:val="0"/>
        <w:autoSpaceDN w:val="0"/>
        <w:adjustRightInd w:val="0"/>
        <w:spacing w:line="560" w:lineRule="exact"/>
        <w:ind w:firstLineChars="250" w:firstLine="700"/>
        <w:jc w:val="left"/>
        <w:rPr>
          <w:rFonts w:ascii="仿宋_GB2312" w:eastAsia="仿宋_GB2312"/>
          <w:sz w:val="28"/>
          <w:szCs w:val="28"/>
          <w:lang w:val="zh-CN"/>
        </w:rPr>
      </w:pPr>
      <w:r>
        <w:rPr>
          <w:rFonts w:ascii="仿宋_GB2312" w:eastAsia="仿宋_GB2312" w:hint="eastAsia"/>
          <w:sz w:val="28"/>
          <w:szCs w:val="28"/>
          <w:lang w:val="zh-CN"/>
        </w:rPr>
        <w:t>1、本合同项下所有款项均以人民币支付。</w:t>
      </w:r>
    </w:p>
    <w:p w:rsidR="00996D3B" w:rsidRDefault="00F752C0">
      <w:pPr>
        <w:autoSpaceDE w:val="0"/>
        <w:autoSpaceDN w:val="0"/>
        <w:adjustRightInd w:val="0"/>
        <w:spacing w:line="560" w:lineRule="exact"/>
        <w:ind w:firstLineChars="250" w:firstLine="700"/>
        <w:jc w:val="left"/>
        <w:rPr>
          <w:rFonts w:ascii="仿宋_GB2312" w:eastAsia="仿宋_GB2312"/>
          <w:sz w:val="28"/>
          <w:szCs w:val="28"/>
          <w:lang w:val="zh-CN"/>
        </w:rPr>
      </w:pPr>
      <w:r>
        <w:rPr>
          <w:rFonts w:ascii="仿宋_GB2312" w:eastAsia="仿宋_GB2312" w:hint="eastAsia"/>
          <w:sz w:val="28"/>
          <w:szCs w:val="28"/>
          <w:lang w:val="zh-CN"/>
        </w:rPr>
        <w:t>2、本合同项下的采购资金由甲方自行支付。</w:t>
      </w:r>
    </w:p>
    <w:p w:rsidR="00996D3B" w:rsidRDefault="00F752C0">
      <w:pPr>
        <w:spacing w:line="560" w:lineRule="exact"/>
        <w:ind w:firstLineChars="250" w:firstLine="700"/>
        <w:rPr>
          <w:rFonts w:ascii="仿宋_GB2312" w:eastAsia="仿宋_GB2312" w:hAnsi="宋体"/>
          <w:bCs/>
          <w:sz w:val="28"/>
          <w:szCs w:val="28"/>
        </w:rPr>
      </w:pPr>
      <w:r>
        <w:rPr>
          <w:rFonts w:ascii="仿宋_GB2312" w:eastAsia="仿宋_GB2312" w:hint="eastAsia"/>
          <w:sz w:val="28"/>
          <w:szCs w:val="28"/>
          <w:lang w:val="zh-CN"/>
        </w:rPr>
        <w:t>3、付款条件：</w:t>
      </w:r>
      <w:r>
        <w:rPr>
          <w:rFonts w:ascii="仿宋_GB2312" w:eastAsia="仿宋_GB2312" w:hAnsi="宋体" w:cs="宋体" w:hint="eastAsia"/>
          <w:bCs/>
          <w:kern w:val="0"/>
          <w:sz w:val="28"/>
          <w:szCs w:val="28"/>
          <w:lang w:val="zh-CN"/>
        </w:rPr>
        <w:t>合同签订一周内支付合同价的40%作为预付款；完成项目80%服务后，付合同价款的</w:t>
      </w:r>
      <w:r>
        <w:rPr>
          <w:rFonts w:ascii="仿宋_GB2312" w:eastAsia="仿宋_GB2312" w:hAnsi="宋体" w:hint="eastAsia"/>
          <w:bCs/>
          <w:kern w:val="0"/>
          <w:sz w:val="28"/>
          <w:szCs w:val="28"/>
        </w:rPr>
        <w:t>40%</w:t>
      </w:r>
      <w:r>
        <w:rPr>
          <w:rFonts w:ascii="仿宋_GB2312" w:eastAsia="仿宋_GB2312" w:hAnsi="宋体" w:cs="宋体" w:hint="eastAsia"/>
          <w:bCs/>
          <w:kern w:val="0"/>
          <w:sz w:val="28"/>
          <w:szCs w:val="28"/>
          <w:lang w:val="zh-CN"/>
        </w:rPr>
        <w:t>；余款</w:t>
      </w:r>
      <w:r>
        <w:rPr>
          <w:rFonts w:ascii="仿宋_GB2312" w:eastAsia="仿宋_GB2312" w:hAnsi="宋体" w:hint="eastAsia"/>
          <w:bCs/>
          <w:kern w:val="0"/>
          <w:sz w:val="28"/>
          <w:szCs w:val="28"/>
        </w:rPr>
        <w:t>20%</w:t>
      </w:r>
      <w:r>
        <w:rPr>
          <w:rFonts w:ascii="仿宋_GB2312" w:eastAsia="仿宋_GB2312" w:hAnsi="宋体" w:cs="宋体" w:hint="eastAsia"/>
          <w:bCs/>
          <w:kern w:val="0"/>
          <w:sz w:val="28"/>
          <w:szCs w:val="28"/>
          <w:lang w:val="zh-CN"/>
        </w:rPr>
        <w:t>作为质保金，待全部项目实施结束，验收合格后，付清余款。</w:t>
      </w:r>
      <w:r>
        <w:rPr>
          <w:rFonts w:ascii="仿宋_GB2312" w:eastAsia="仿宋_GB2312" w:hAnsi="宋体" w:hint="eastAsia"/>
          <w:bCs/>
          <w:sz w:val="28"/>
          <w:szCs w:val="28"/>
        </w:rPr>
        <w:t>每次付款时需提供等额发票。</w:t>
      </w:r>
    </w:p>
    <w:p w:rsidR="00996D3B" w:rsidRDefault="00F752C0">
      <w:pPr>
        <w:spacing w:line="560" w:lineRule="exact"/>
        <w:ind w:firstLineChars="250" w:firstLine="700"/>
        <w:rPr>
          <w:rFonts w:ascii="仿宋_GB2312" w:eastAsia="仿宋_GB2312" w:hAnsi="黑体"/>
          <w:sz w:val="28"/>
          <w:szCs w:val="28"/>
        </w:rPr>
      </w:pPr>
      <w:r>
        <w:rPr>
          <w:rFonts w:ascii="仿宋_GB2312" w:eastAsia="仿宋_GB2312" w:hAnsi="黑体" w:hint="eastAsia"/>
          <w:sz w:val="28"/>
          <w:szCs w:val="28"/>
        </w:rPr>
        <w:t>第八条 违约责任</w:t>
      </w:r>
      <w:r>
        <w:rPr>
          <w:rFonts w:ascii="仿宋_GB2312" w:eastAsia="仿宋_GB2312" w:hAnsi="黑体" w:hint="eastAsia"/>
          <w:sz w:val="28"/>
          <w:szCs w:val="28"/>
        </w:rPr>
        <w:tab/>
      </w:r>
    </w:p>
    <w:p w:rsidR="00996D3B" w:rsidRDefault="00F752C0">
      <w:pPr>
        <w:autoSpaceDE w:val="0"/>
        <w:autoSpaceDN w:val="0"/>
        <w:adjustRightInd w:val="0"/>
        <w:spacing w:line="560" w:lineRule="exact"/>
        <w:ind w:firstLineChars="200" w:firstLine="560"/>
        <w:jc w:val="left"/>
        <w:rPr>
          <w:rFonts w:ascii="仿宋_GB2312" w:eastAsia="仿宋_GB2312"/>
          <w:sz w:val="28"/>
          <w:szCs w:val="28"/>
          <w:lang w:val="zh-CN"/>
        </w:rPr>
      </w:pPr>
      <w:r>
        <w:rPr>
          <w:rFonts w:ascii="仿宋_GB2312" w:eastAsia="仿宋_GB2312" w:hint="eastAsia"/>
          <w:sz w:val="28"/>
          <w:szCs w:val="28"/>
          <w:lang w:val="zh-CN"/>
        </w:rPr>
        <w:t>１、甲方无正当理由拒绝验收或拒付款的，甲方向乙方偿付合同总价的5%违约金。</w:t>
      </w:r>
    </w:p>
    <w:p w:rsidR="00996D3B" w:rsidRDefault="00F752C0">
      <w:pPr>
        <w:autoSpaceDE w:val="0"/>
        <w:autoSpaceDN w:val="0"/>
        <w:adjustRightInd w:val="0"/>
        <w:spacing w:line="560" w:lineRule="exact"/>
        <w:ind w:firstLineChars="200" w:firstLine="560"/>
        <w:jc w:val="left"/>
        <w:rPr>
          <w:rFonts w:ascii="仿宋_GB2312" w:eastAsia="仿宋_GB2312"/>
          <w:sz w:val="28"/>
          <w:szCs w:val="28"/>
          <w:lang w:val="zh-CN"/>
        </w:rPr>
      </w:pPr>
      <w:r>
        <w:rPr>
          <w:rFonts w:ascii="仿宋_GB2312" w:eastAsia="仿宋_GB2312" w:hint="eastAsia"/>
          <w:sz w:val="28"/>
          <w:szCs w:val="28"/>
          <w:lang w:val="zh-CN"/>
        </w:rPr>
        <w:t>２、甲方未按合同规定的期限向乙方支付合同款的，每逾期1天甲方向乙方偿付欠款总额的5‰滞纳金，但累计滞纳金总额不超过欠款总额的5% 。</w:t>
      </w:r>
    </w:p>
    <w:p w:rsidR="00996D3B" w:rsidRDefault="00F752C0">
      <w:pPr>
        <w:autoSpaceDE w:val="0"/>
        <w:autoSpaceDN w:val="0"/>
        <w:adjustRightInd w:val="0"/>
        <w:spacing w:line="560" w:lineRule="exact"/>
        <w:ind w:firstLineChars="200" w:firstLine="560"/>
        <w:jc w:val="left"/>
        <w:rPr>
          <w:rFonts w:ascii="仿宋_GB2312" w:eastAsia="仿宋_GB2312"/>
          <w:sz w:val="28"/>
          <w:szCs w:val="28"/>
          <w:lang w:val="zh-CN"/>
        </w:rPr>
      </w:pPr>
      <w:r>
        <w:rPr>
          <w:rFonts w:ascii="仿宋_GB2312" w:eastAsia="仿宋_GB2312" w:hint="eastAsia"/>
          <w:sz w:val="28"/>
          <w:szCs w:val="28"/>
          <w:lang w:val="zh-CN"/>
        </w:rPr>
        <w:t>３、如乙方不能按期交付服务的，乙方应向甲方支付合同总价5%的违约金。</w:t>
      </w:r>
    </w:p>
    <w:p w:rsidR="00996D3B" w:rsidRDefault="00F752C0">
      <w:pPr>
        <w:autoSpaceDE w:val="0"/>
        <w:autoSpaceDN w:val="0"/>
        <w:adjustRightInd w:val="0"/>
        <w:spacing w:line="560" w:lineRule="exact"/>
        <w:ind w:firstLineChars="200" w:firstLine="560"/>
        <w:jc w:val="left"/>
        <w:rPr>
          <w:rFonts w:ascii="仿宋_GB2312" w:eastAsia="仿宋_GB2312"/>
          <w:sz w:val="28"/>
          <w:szCs w:val="28"/>
          <w:lang w:val="zh-CN"/>
        </w:rPr>
      </w:pPr>
      <w:r>
        <w:rPr>
          <w:rFonts w:ascii="仿宋_GB2312" w:eastAsia="仿宋_GB2312" w:hint="eastAsia"/>
          <w:sz w:val="28"/>
          <w:szCs w:val="28"/>
          <w:lang w:val="zh-CN"/>
        </w:rPr>
        <w:t>４、乙方逾期交付的，每逾期1天，乙方向甲方偿付合同总额的5‰的滞纳金。如乙方逾期交付达10天，甲方有权解除合同，解除合同的通知自到达乙方时生效。乙方逾期交付的，今后参加政府采购信誉将受到影响。</w:t>
      </w:r>
    </w:p>
    <w:p w:rsidR="00996D3B" w:rsidRDefault="00F752C0">
      <w:pPr>
        <w:autoSpaceDE w:val="0"/>
        <w:autoSpaceDN w:val="0"/>
        <w:adjustRightInd w:val="0"/>
        <w:spacing w:line="560" w:lineRule="exact"/>
        <w:ind w:firstLineChars="200" w:firstLine="560"/>
        <w:jc w:val="left"/>
        <w:rPr>
          <w:rFonts w:ascii="仿宋_GB2312" w:eastAsia="仿宋_GB2312"/>
          <w:sz w:val="28"/>
          <w:szCs w:val="28"/>
          <w:lang w:val="zh-CN"/>
        </w:rPr>
      </w:pPr>
      <w:r>
        <w:rPr>
          <w:rFonts w:ascii="仿宋_GB2312" w:eastAsia="仿宋_GB2312" w:hint="eastAsia"/>
          <w:sz w:val="28"/>
          <w:szCs w:val="28"/>
          <w:lang w:val="zh-CN"/>
        </w:rPr>
        <w:t>5、乙方在承担违约责任后，仍应继续履行合同规定的义务（甲方解除合同的除外）。甲方未能及时追究乙方的任何一项违约责任并不表明甲方放弃追究乙方该项或其他违约责任。</w:t>
      </w:r>
    </w:p>
    <w:p w:rsidR="00996D3B" w:rsidRDefault="00F752C0">
      <w:pPr>
        <w:autoSpaceDE w:val="0"/>
        <w:autoSpaceDN w:val="0"/>
        <w:adjustRightInd w:val="0"/>
        <w:spacing w:line="560" w:lineRule="exact"/>
        <w:ind w:firstLineChars="200" w:firstLine="560"/>
        <w:jc w:val="left"/>
        <w:rPr>
          <w:rFonts w:ascii="仿宋_GB2312" w:eastAsia="仿宋_GB2312"/>
          <w:sz w:val="28"/>
          <w:szCs w:val="28"/>
          <w:lang w:val="zh-CN"/>
        </w:rPr>
      </w:pPr>
      <w:r>
        <w:rPr>
          <w:rFonts w:ascii="仿宋_GB2312" w:eastAsia="仿宋_GB2312" w:hint="eastAsia"/>
          <w:sz w:val="28"/>
          <w:szCs w:val="28"/>
          <w:lang w:val="zh-CN"/>
        </w:rPr>
        <w:t>6、乙方虚假承诺，或经权威部门检测提供的服务不能满足采购文件要求，或是由于乙方的过错造成合同无法继续履行的，乙方应向甲方支付不少于合同</w:t>
      </w:r>
      <w:r>
        <w:rPr>
          <w:rFonts w:ascii="仿宋_GB2312" w:eastAsia="仿宋_GB2312" w:hint="eastAsia"/>
          <w:sz w:val="28"/>
          <w:szCs w:val="28"/>
          <w:lang w:val="zh-CN"/>
        </w:rPr>
        <w:lastRenderedPageBreak/>
        <w:t>总价30%赔偿金。</w:t>
      </w:r>
    </w:p>
    <w:p w:rsidR="00996D3B" w:rsidRDefault="00F752C0">
      <w:pPr>
        <w:autoSpaceDE w:val="0"/>
        <w:autoSpaceDN w:val="0"/>
        <w:adjustRightInd w:val="0"/>
        <w:spacing w:line="560" w:lineRule="exact"/>
        <w:ind w:firstLineChars="200" w:firstLine="560"/>
        <w:jc w:val="left"/>
        <w:rPr>
          <w:rFonts w:ascii="仿宋_GB2312" w:eastAsia="仿宋_GB2312" w:hAnsi="黑体"/>
          <w:sz w:val="28"/>
          <w:szCs w:val="28"/>
        </w:rPr>
      </w:pPr>
      <w:r>
        <w:rPr>
          <w:rFonts w:ascii="仿宋_GB2312" w:eastAsia="仿宋_GB2312" w:hAnsi="黑体" w:hint="eastAsia"/>
          <w:sz w:val="28"/>
          <w:szCs w:val="28"/>
        </w:rPr>
        <w:t>第九条 合同的变更和终止</w:t>
      </w:r>
    </w:p>
    <w:p w:rsidR="00996D3B" w:rsidRDefault="00F752C0">
      <w:pPr>
        <w:autoSpaceDE w:val="0"/>
        <w:autoSpaceDN w:val="0"/>
        <w:adjustRightInd w:val="0"/>
        <w:spacing w:line="560" w:lineRule="exact"/>
        <w:ind w:firstLineChars="200" w:firstLine="560"/>
        <w:jc w:val="left"/>
        <w:rPr>
          <w:rFonts w:ascii="仿宋_GB2312" w:eastAsia="仿宋_GB2312"/>
          <w:sz w:val="28"/>
          <w:szCs w:val="28"/>
          <w:lang w:val="zh-CN"/>
        </w:rPr>
      </w:pPr>
      <w:r>
        <w:rPr>
          <w:rFonts w:ascii="仿宋_GB2312" w:eastAsia="仿宋_GB2312" w:hint="eastAsia"/>
          <w:sz w:val="28"/>
          <w:szCs w:val="28"/>
          <w:lang w:val="zh-CN"/>
        </w:rPr>
        <w:t>1、本合同一经签订，甲乙双方不得擅自变更、中止或终止合同。</w:t>
      </w:r>
    </w:p>
    <w:p w:rsidR="00996D3B" w:rsidRDefault="00F752C0">
      <w:pPr>
        <w:autoSpaceDE w:val="0"/>
        <w:autoSpaceDN w:val="0"/>
        <w:adjustRightInd w:val="0"/>
        <w:spacing w:line="560" w:lineRule="exact"/>
        <w:ind w:firstLineChars="200" w:firstLine="560"/>
        <w:jc w:val="left"/>
        <w:rPr>
          <w:rFonts w:ascii="仿宋_GB2312" w:eastAsia="仿宋_GB2312"/>
          <w:sz w:val="28"/>
          <w:szCs w:val="28"/>
          <w:lang w:val="zh-CN"/>
        </w:rPr>
      </w:pPr>
      <w:r>
        <w:rPr>
          <w:rFonts w:ascii="仿宋_GB2312" w:eastAsia="仿宋_GB2312" w:hint="eastAsia"/>
          <w:sz w:val="28"/>
          <w:szCs w:val="28"/>
          <w:lang w:val="zh-CN"/>
        </w:rPr>
        <w:t>2、</w:t>
      </w:r>
      <w:r>
        <w:rPr>
          <w:rFonts w:ascii="仿宋_GB2312" w:eastAsia="仿宋_GB2312" w:hint="eastAsia"/>
          <w:sz w:val="28"/>
          <w:szCs w:val="28"/>
        </w:rPr>
        <w:t>除发生法律规定的不能预见、不能避免并不能克服的客观情况外，甲乙双方不得放弃或拒绝履行合同。乙方放弃或拒绝履行合同，在三年内不得参加南京市民政局组织的政府采购活动。</w:t>
      </w:r>
    </w:p>
    <w:p w:rsidR="00996D3B" w:rsidRDefault="00F752C0">
      <w:pPr>
        <w:autoSpaceDE w:val="0"/>
        <w:autoSpaceDN w:val="0"/>
        <w:adjustRightInd w:val="0"/>
        <w:spacing w:line="560" w:lineRule="exact"/>
        <w:ind w:firstLine="420"/>
        <w:jc w:val="left"/>
        <w:rPr>
          <w:rFonts w:ascii="仿宋_GB2312" w:eastAsia="仿宋_GB2312" w:hAnsi="黑体"/>
          <w:sz w:val="28"/>
          <w:szCs w:val="28"/>
        </w:rPr>
      </w:pPr>
      <w:r>
        <w:rPr>
          <w:rFonts w:ascii="仿宋_GB2312" w:eastAsia="仿宋_GB2312" w:hAnsi="黑体" w:hint="eastAsia"/>
          <w:sz w:val="28"/>
          <w:szCs w:val="28"/>
        </w:rPr>
        <w:t>第十条 合同的转让</w:t>
      </w:r>
    </w:p>
    <w:p w:rsidR="00996D3B" w:rsidRDefault="00F752C0">
      <w:pPr>
        <w:autoSpaceDE w:val="0"/>
        <w:autoSpaceDN w:val="0"/>
        <w:adjustRightInd w:val="0"/>
        <w:spacing w:line="560" w:lineRule="exact"/>
        <w:ind w:firstLine="420"/>
        <w:jc w:val="left"/>
        <w:rPr>
          <w:rFonts w:ascii="仿宋_GB2312" w:eastAsia="仿宋_GB2312"/>
          <w:sz w:val="28"/>
          <w:szCs w:val="28"/>
          <w:lang w:val="zh-CN"/>
        </w:rPr>
      </w:pPr>
      <w:r>
        <w:rPr>
          <w:rFonts w:ascii="仿宋_GB2312" w:eastAsia="仿宋_GB2312" w:hint="eastAsia"/>
          <w:sz w:val="28"/>
          <w:szCs w:val="28"/>
          <w:lang w:val="zh-CN"/>
        </w:rPr>
        <w:t>乙方不得擅自转让其应履行的合同义务。</w:t>
      </w:r>
    </w:p>
    <w:p w:rsidR="00996D3B" w:rsidRDefault="00F752C0">
      <w:pPr>
        <w:autoSpaceDE w:val="0"/>
        <w:autoSpaceDN w:val="0"/>
        <w:adjustRightInd w:val="0"/>
        <w:spacing w:line="560" w:lineRule="exact"/>
        <w:ind w:firstLineChars="150" w:firstLine="420"/>
        <w:jc w:val="left"/>
        <w:rPr>
          <w:rFonts w:ascii="仿宋_GB2312" w:eastAsia="仿宋_GB2312" w:hAnsi="黑体"/>
          <w:sz w:val="28"/>
          <w:szCs w:val="28"/>
        </w:rPr>
      </w:pPr>
      <w:r>
        <w:rPr>
          <w:rFonts w:ascii="仿宋_GB2312" w:eastAsia="仿宋_GB2312" w:hAnsi="黑体" w:hint="eastAsia"/>
          <w:sz w:val="28"/>
          <w:szCs w:val="28"/>
        </w:rPr>
        <w:t>第十一条 争议的解决</w:t>
      </w:r>
    </w:p>
    <w:p w:rsidR="00996D3B" w:rsidRDefault="00F752C0">
      <w:pPr>
        <w:autoSpaceDE w:val="0"/>
        <w:autoSpaceDN w:val="0"/>
        <w:adjustRightInd w:val="0"/>
        <w:spacing w:line="560" w:lineRule="exact"/>
        <w:ind w:firstLineChars="200" w:firstLine="560"/>
        <w:jc w:val="left"/>
        <w:rPr>
          <w:rFonts w:ascii="仿宋_GB2312" w:eastAsia="仿宋_GB2312"/>
          <w:sz w:val="28"/>
          <w:szCs w:val="28"/>
          <w:lang w:val="zh-CN"/>
        </w:rPr>
      </w:pPr>
      <w:r>
        <w:rPr>
          <w:rFonts w:ascii="仿宋_GB2312" w:eastAsia="仿宋_GB2312" w:hint="eastAsia"/>
          <w:sz w:val="28"/>
          <w:szCs w:val="28"/>
          <w:lang w:val="zh-CN"/>
        </w:rPr>
        <w:t>1、因履行本合同引起的或与本合同有关的争议，甲、乙双方应首先通过友好协商解决，如果协商不能解决争议，则采取以下第（2）种方式解决争议：</w:t>
      </w:r>
    </w:p>
    <w:p w:rsidR="00996D3B" w:rsidRDefault="00F752C0">
      <w:pPr>
        <w:autoSpaceDE w:val="0"/>
        <w:autoSpaceDN w:val="0"/>
        <w:adjustRightInd w:val="0"/>
        <w:spacing w:line="560" w:lineRule="exact"/>
        <w:ind w:firstLineChars="150" w:firstLine="420"/>
        <w:jc w:val="left"/>
        <w:rPr>
          <w:rFonts w:ascii="仿宋_GB2312" w:eastAsia="仿宋_GB2312"/>
          <w:sz w:val="28"/>
          <w:szCs w:val="28"/>
          <w:lang w:val="zh-CN"/>
        </w:rPr>
      </w:pPr>
      <w:r>
        <w:rPr>
          <w:rFonts w:ascii="仿宋_GB2312" w:eastAsia="仿宋_GB2312" w:hint="eastAsia"/>
          <w:sz w:val="28"/>
          <w:szCs w:val="28"/>
          <w:lang w:val="zh-CN"/>
        </w:rPr>
        <w:t>（1）向甲方所在地有管辖权的人民法院提起诉讼；</w:t>
      </w:r>
    </w:p>
    <w:p w:rsidR="00996D3B" w:rsidRDefault="00F752C0">
      <w:pPr>
        <w:autoSpaceDE w:val="0"/>
        <w:autoSpaceDN w:val="0"/>
        <w:adjustRightInd w:val="0"/>
        <w:spacing w:line="560" w:lineRule="exact"/>
        <w:ind w:firstLineChars="150" w:firstLine="420"/>
        <w:jc w:val="left"/>
        <w:rPr>
          <w:rFonts w:ascii="仿宋_GB2312" w:eastAsia="仿宋_GB2312"/>
          <w:sz w:val="28"/>
          <w:szCs w:val="28"/>
          <w:lang w:val="zh-CN"/>
        </w:rPr>
      </w:pPr>
      <w:r>
        <w:rPr>
          <w:rFonts w:ascii="仿宋_GB2312" w:eastAsia="仿宋_GB2312" w:hint="eastAsia"/>
          <w:sz w:val="28"/>
          <w:szCs w:val="28"/>
          <w:lang w:val="zh-CN"/>
        </w:rPr>
        <w:t>（2）向南京仲裁委员会按其仲裁规则申请仲裁。</w:t>
      </w:r>
    </w:p>
    <w:p w:rsidR="00996D3B" w:rsidRDefault="00F752C0">
      <w:pPr>
        <w:autoSpaceDE w:val="0"/>
        <w:autoSpaceDN w:val="0"/>
        <w:adjustRightInd w:val="0"/>
        <w:spacing w:line="560" w:lineRule="exact"/>
        <w:ind w:firstLine="420"/>
        <w:jc w:val="left"/>
        <w:rPr>
          <w:rFonts w:ascii="仿宋_GB2312" w:eastAsia="仿宋_GB2312"/>
          <w:sz w:val="28"/>
          <w:szCs w:val="28"/>
          <w:lang w:val="zh-CN"/>
        </w:rPr>
      </w:pPr>
      <w:r>
        <w:rPr>
          <w:rFonts w:ascii="仿宋_GB2312" w:eastAsia="仿宋_GB2312" w:hint="eastAsia"/>
          <w:sz w:val="28"/>
          <w:szCs w:val="28"/>
          <w:lang w:val="zh-CN"/>
        </w:rPr>
        <w:t>2、在仲裁期间，本合同应继续履行。</w:t>
      </w:r>
    </w:p>
    <w:p w:rsidR="00996D3B" w:rsidRDefault="00F752C0">
      <w:pPr>
        <w:autoSpaceDE w:val="0"/>
        <w:autoSpaceDN w:val="0"/>
        <w:adjustRightInd w:val="0"/>
        <w:spacing w:line="560" w:lineRule="exact"/>
        <w:ind w:firstLine="420"/>
        <w:jc w:val="left"/>
        <w:rPr>
          <w:rFonts w:ascii="仿宋_GB2312" w:eastAsia="仿宋_GB2312" w:hAnsi="黑体"/>
          <w:sz w:val="28"/>
          <w:szCs w:val="28"/>
        </w:rPr>
      </w:pPr>
      <w:r>
        <w:rPr>
          <w:rFonts w:ascii="仿宋_GB2312" w:eastAsia="仿宋_GB2312" w:hAnsi="黑体" w:hint="eastAsia"/>
          <w:sz w:val="28"/>
          <w:szCs w:val="28"/>
        </w:rPr>
        <w:t xml:space="preserve">第十二条 诚实信用 </w:t>
      </w:r>
    </w:p>
    <w:p w:rsidR="00996D3B" w:rsidRDefault="00F752C0">
      <w:pPr>
        <w:autoSpaceDE w:val="0"/>
        <w:autoSpaceDN w:val="0"/>
        <w:adjustRightInd w:val="0"/>
        <w:spacing w:line="560" w:lineRule="exact"/>
        <w:ind w:firstLine="420"/>
        <w:jc w:val="left"/>
        <w:rPr>
          <w:rFonts w:ascii="仿宋_GB2312" w:eastAsia="仿宋_GB2312"/>
          <w:sz w:val="28"/>
          <w:szCs w:val="28"/>
          <w:lang w:val="zh-CN"/>
        </w:rPr>
      </w:pPr>
      <w:r>
        <w:rPr>
          <w:rFonts w:ascii="仿宋_GB2312" w:eastAsia="仿宋_GB2312" w:hint="eastAsia"/>
          <w:sz w:val="28"/>
          <w:szCs w:val="28"/>
          <w:lang w:val="zh-CN"/>
        </w:rPr>
        <w:t>乙方应诚实信用，严格按照采购文件要求和承诺履行合同，不向甲方进行商业贿赂或者提供不正当利益。</w:t>
      </w:r>
    </w:p>
    <w:p w:rsidR="00996D3B" w:rsidRDefault="00F752C0">
      <w:pPr>
        <w:autoSpaceDE w:val="0"/>
        <w:autoSpaceDN w:val="0"/>
        <w:adjustRightInd w:val="0"/>
        <w:spacing w:line="560" w:lineRule="exact"/>
        <w:ind w:firstLine="420"/>
        <w:jc w:val="left"/>
        <w:rPr>
          <w:rFonts w:ascii="仿宋_GB2312" w:eastAsia="仿宋_GB2312" w:hAnsi="黑体"/>
          <w:sz w:val="28"/>
          <w:szCs w:val="28"/>
        </w:rPr>
      </w:pPr>
      <w:r>
        <w:rPr>
          <w:rFonts w:ascii="仿宋_GB2312" w:eastAsia="仿宋_GB2312" w:hAnsi="黑体" w:hint="eastAsia"/>
          <w:sz w:val="28"/>
          <w:szCs w:val="28"/>
        </w:rPr>
        <w:t>第十三条 合同生效及其他</w:t>
      </w:r>
    </w:p>
    <w:p w:rsidR="00996D3B" w:rsidRDefault="00F752C0">
      <w:pPr>
        <w:autoSpaceDE w:val="0"/>
        <w:autoSpaceDN w:val="0"/>
        <w:adjustRightInd w:val="0"/>
        <w:spacing w:line="560" w:lineRule="exact"/>
        <w:ind w:firstLine="420"/>
        <w:jc w:val="left"/>
        <w:rPr>
          <w:rFonts w:ascii="仿宋_GB2312" w:eastAsia="仿宋_GB2312"/>
          <w:sz w:val="28"/>
          <w:szCs w:val="28"/>
          <w:lang w:val="zh-CN"/>
        </w:rPr>
      </w:pPr>
      <w:r>
        <w:rPr>
          <w:rFonts w:ascii="仿宋_GB2312" w:eastAsia="仿宋_GB2312" w:hint="eastAsia"/>
          <w:sz w:val="28"/>
          <w:szCs w:val="28"/>
          <w:lang w:val="zh-CN"/>
        </w:rPr>
        <w:t>1、本合同自签订之日起生效。</w:t>
      </w:r>
    </w:p>
    <w:p w:rsidR="00996D3B" w:rsidRDefault="00F752C0">
      <w:pPr>
        <w:autoSpaceDE w:val="0"/>
        <w:autoSpaceDN w:val="0"/>
        <w:adjustRightInd w:val="0"/>
        <w:spacing w:line="560" w:lineRule="exact"/>
        <w:ind w:firstLine="420"/>
        <w:jc w:val="left"/>
        <w:rPr>
          <w:rFonts w:ascii="仿宋_GB2312" w:eastAsia="仿宋_GB2312"/>
          <w:sz w:val="28"/>
          <w:szCs w:val="28"/>
          <w:lang w:val="zh-CN"/>
        </w:rPr>
      </w:pPr>
      <w:r>
        <w:rPr>
          <w:rFonts w:ascii="仿宋_GB2312" w:eastAsia="仿宋_GB2312" w:hint="eastAsia"/>
          <w:sz w:val="28"/>
          <w:szCs w:val="28"/>
          <w:lang w:val="zh-CN"/>
        </w:rPr>
        <w:t>2、本合同一式四份，甲乙双方各执一份，一份报送法规处备案，一份交代理机构存档。</w:t>
      </w:r>
    </w:p>
    <w:p w:rsidR="00996D3B" w:rsidRDefault="00F752C0">
      <w:pPr>
        <w:autoSpaceDE w:val="0"/>
        <w:autoSpaceDN w:val="0"/>
        <w:adjustRightInd w:val="0"/>
        <w:spacing w:line="560" w:lineRule="exact"/>
        <w:ind w:firstLine="420"/>
        <w:jc w:val="left"/>
        <w:rPr>
          <w:rFonts w:ascii="仿宋_GB2312" w:eastAsia="仿宋_GB2312"/>
          <w:sz w:val="28"/>
          <w:szCs w:val="28"/>
          <w:lang w:val="zh-CN"/>
        </w:rPr>
      </w:pPr>
      <w:r>
        <w:rPr>
          <w:rFonts w:ascii="仿宋_GB2312" w:eastAsia="仿宋_GB2312" w:hint="eastAsia"/>
          <w:sz w:val="28"/>
          <w:szCs w:val="28"/>
          <w:lang w:val="zh-CN"/>
        </w:rPr>
        <w:t>3、本合同应按照中华人民共和国的现行法律进行解释。</w:t>
      </w:r>
    </w:p>
    <w:p w:rsidR="00996D3B" w:rsidRDefault="00996D3B">
      <w:pPr>
        <w:autoSpaceDE w:val="0"/>
        <w:autoSpaceDN w:val="0"/>
        <w:adjustRightInd w:val="0"/>
        <w:spacing w:line="560" w:lineRule="exact"/>
        <w:ind w:firstLine="420"/>
        <w:jc w:val="left"/>
        <w:rPr>
          <w:rFonts w:ascii="仿宋_GB2312" w:eastAsia="仿宋_GB2312"/>
          <w:sz w:val="28"/>
          <w:szCs w:val="28"/>
          <w:lang w:val="zh-CN"/>
        </w:rPr>
      </w:pPr>
    </w:p>
    <w:p w:rsidR="00996D3B" w:rsidRDefault="00996D3B">
      <w:pPr>
        <w:widowControl/>
        <w:adjustRightInd w:val="0"/>
        <w:spacing w:line="560" w:lineRule="exact"/>
        <w:ind w:firstLine="420"/>
        <w:jc w:val="left"/>
        <w:rPr>
          <w:rFonts w:ascii="仿宋_GB2312" w:eastAsia="仿宋_GB2312"/>
          <w:kern w:val="0"/>
          <w:sz w:val="28"/>
          <w:szCs w:val="28"/>
          <w:lang w:val="zh-CN"/>
        </w:rPr>
      </w:pPr>
    </w:p>
    <w:tbl>
      <w:tblPr>
        <w:tblW w:w="9464" w:type="dxa"/>
        <w:tblLayout w:type="fixed"/>
        <w:tblLook w:val="04A0"/>
      </w:tblPr>
      <w:tblGrid>
        <w:gridCol w:w="4643"/>
        <w:gridCol w:w="4821"/>
      </w:tblGrid>
      <w:tr w:rsidR="00996D3B">
        <w:tc>
          <w:tcPr>
            <w:tcW w:w="4643" w:type="dxa"/>
          </w:tcPr>
          <w:p w:rsidR="00996D3B" w:rsidRDefault="00F752C0">
            <w:pPr>
              <w:widowControl/>
              <w:adjustRightInd w:val="0"/>
              <w:spacing w:line="560" w:lineRule="exact"/>
              <w:jc w:val="left"/>
              <w:rPr>
                <w:rFonts w:ascii="仿宋_GB2312" w:eastAsia="仿宋_GB2312"/>
                <w:kern w:val="0"/>
                <w:sz w:val="28"/>
                <w:szCs w:val="28"/>
                <w:lang w:val="zh-CN"/>
              </w:rPr>
            </w:pPr>
            <w:r>
              <w:rPr>
                <w:rFonts w:ascii="仿宋_GB2312" w:eastAsia="仿宋_GB2312" w:hint="eastAsia"/>
                <w:b/>
                <w:kern w:val="0"/>
                <w:sz w:val="28"/>
                <w:szCs w:val="28"/>
                <w:lang w:val="zh-CN"/>
              </w:rPr>
              <w:t>甲方（采购人）：</w:t>
            </w:r>
            <w:r>
              <w:rPr>
                <w:rFonts w:ascii="仿宋_GB2312" w:eastAsia="仿宋_GB2312" w:hint="eastAsia"/>
                <w:kern w:val="0"/>
                <w:sz w:val="28"/>
                <w:szCs w:val="28"/>
                <w:lang w:val="zh-CN"/>
              </w:rPr>
              <w:t>南京市民政局</w:t>
            </w:r>
          </w:p>
        </w:tc>
        <w:tc>
          <w:tcPr>
            <w:tcW w:w="4821" w:type="dxa"/>
          </w:tcPr>
          <w:p w:rsidR="00996D3B" w:rsidRDefault="00F752C0">
            <w:pPr>
              <w:widowControl/>
              <w:adjustRightInd w:val="0"/>
              <w:spacing w:line="560" w:lineRule="exact"/>
              <w:jc w:val="left"/>
              <w:rPr>
                <w:rFonts w:ascii="仿宋_GB2312" w:eastAsia="仿宋_GB2312"/>
                <w:kern w:val="0"/>
                <w:sz w:val="28"/>
                <w:szCs w:val="28"/>
              </w:rPr>
            </w:pPr>
            <w:r>
              <w:rPr>
                <w:rFonts w:ascii="仿宋_GB2312" w:eastAsia="仿宋_GB2312" w:hint="eastAsia"/>
                <w:b/>
                <w:kern w:val="0"/>
                <w:sz w:val="28"/>
                <w:szCs w:val="28"/>
                <w:lang w:val="zh-CN"/>
              </w:rPr>
              <w:t>乙方（中标单位）：</w:t>
            </w:r>
          </w:p>
        </w:tc>
      </w:tr>
      <w:tr w:rsidR="00996D3B">
        <w:tc>
          <w:tcPr>
            <w:tcW w:w="4643" w:type="dxa"/>
          </w:tcPr>
          <w:p w:rsidR="00996D3B" w:rsidRDefault="00F752C0">
            <w:pPr>
              <w:widowControl/>
              <w:adjustRightInd w:val="0"/>
              <w:spacing w:line="560" w:lineRule="exact"/>
              <w:jc w:val="left"/>
              <w:rPr>
                <w:rFonts w:ascii="仿宋_GB2312" w:eastAsia="仿宋_GB2312"/>
                <w:b/>
                <w:kern w:val="0"/>
                <w:sz w:val="28"/>
                <w:szCs w:val="28"/>
              </w:rPr>
            </w:pPr>
            <w:r>
              <w:rPr>
                <w:rFonts w:ascii="仿宋_GB2312" w:eastAsia="仿宋_GB2312" w:hint="eastAsia"/>
                <w:b/>
                <w:kern w:val="0"/>
                <w:sz w:val="28"/>
                <w:szCs w:val="28"/>
                <w:lang w:val="zh-CN"/>
              </w:rPr>
              <w:t>代表人：</w:t>
            </w:r>
          </w:p>
        </w:tc>
        <w:tc>
          <w:tcPr>
            <w:tcW w:w="4821" w:type="dxa"/>
          </w:tcPr>
          <w:p w:rsidR="00996D3B" w:rsidRDefault="00F752C0">
            <w:pPr>
              <w:widowControl/>
              <w:adjustRightInd w:val="0"/>
              <w:spacing w:line="560" w:lineRule="exact"/>
              <w:jc w:val="left"/>
              <w:rPr>
                <w:rFonts w:ascii="仿宋_GB2312" w:eastAsia="仿宋_GB2312"/>
                <w:kern w:val="0"/>
                <w:sz w:val="28"/>
                <w:szCs w:val="28"/>
              </w:rPr>
            </w:pPr>
            <w:r>
              <w:rPr>
                <w:rFonts w:ascii="仿宋_GB2312" w:eastAsia="仿宋_GB2312" w:hint="eastAsia"/>
                <w:b/>
                <w:kern w:val="0"/>
                <w:sz w:val="28"/>
                <w:szCs w:val="28"/>
                <w:lang w:val="zh-CN"/>
              </w:rPr>
              <w:t>代表人</w:t>
            </w:r>
            <w:r>
              <w:rPr>
                <w:rFonts w:ascii="仿宋_GB2312" w:eastAsia="仿宋_GB2312" w:hint="eastAsia"/>
                <w:b/>
                <w:kern w:val="0"/>
                <w:sz w:val="28"/>
                <w:szCs w:val="28"/>
              </w:rPr>
              <w:t>：</w:t>
            </w:r>
          </w:p>
        </w:tc>
      </w:tr>
      <w:tr w:rsidR="00996D3B">
        <w:tc>
          <w:tcPr>
            <w:tcW w:w="4643" w:type="dxa"/>
          </w:tcPr>
          <w:p w:rsidR="00996D3B" w:rsidRDefault="00F752C0">
            <w:pPr>
              <w:widowControl/>
              <w:adjustRightInd w:val="0"/>
              <w:spacing w:line="560" w:lineRule="exact"/>
              <w:jc w:val="left"/>
              <w:rPr>
                <w:rFonts w:ascii="仿宋_GB2312" w:eastAsia="仿宋_GB2312"/>
                <w:b/>
                <w:kern w:val="0"/>
                <w:sz w:val="28"/>
                <w:szCs w:val="28"/>
              </w:rPr>
            </w:pPr>
            <w:r>
              <w:rPr>
                <w:rFonts w:ascii="仿宋_GB2312" w:eastAsia="仿宋_GB2312" w:hint="eastAsia"/>
                <w:b/>
                <w:kern w:val="0"/>
                <w:sz w:val="28"/>
                <w:szCs w:val="28"/>
                <w:lang w:val="zh-CN"/>
              </w:rPr>
              <w:t>电话：</w:t>
            </w:r>
            <w:r>
              <w:rPr>
                <w:rFonts w:ascii="仿宋_GB2312" w:eastAsia="仿宋_GB2312" w:hint="eastAsia"/>
                <w:kern w:val="0"/>
                <w:sz w:val="28"/>
                <w:szCs w:val="28"/>
                <w:lang w:val="zh-CN"/>
              </w:rPr>
              <w:t>83635683</w:t>
            </w:r>
          </w:p>
        </w:tc>
        <w:tc>
          <w:tcPr>
            <w:tcW w:w="4821" w:type="dxa"/>
          </w:tcPr>
          <w:p w:rsidR="00996D3B" w:rsidRDefault="00F752C0">
            <w:pPr>
              <w:widowControl/>
              <w:adjustRightInd w:val="0"/>
              <w:spacing w:line="560" w:lineRule="exact"/>
              <w:jc w:val="left"/>
              <w:rPr>
                <w:rFonts w:ascii="仿宋_GB2312" w:eastAsia="仿宋_GB2312"/>
                <w:kern w:val="0"/>
                <w:sz w:val="28"/>
                <w:szCs w:val="28"/>
              </w:rPr>
            </w:pPr>
            <w:r>
              <w:rPr>
                <w:rFonts w:ascii="仿宋_GB2312" w:eastAsia="仿宋_GB2312" w:hint="eastAsia"/>
                <w:b/>
                <w:kern w:val="0"/>
                <w:sz w:val="28"/>
                <w:szCs w:val="28"/>
              </w:rPr>
              <w:t>电   话：</w:t>
            </w:r>
          </w:p>
        </w:tc>
      </w:tr>
      <w:tr w:rsidR="00996D3B">
        <w:tc>
          <w:tcPr>
            <w:tcW w:w="4643" w:type="dxa"/>
          </w:tcPr>
          <w:p w:rsidR="00996D3B" w:rsidRDefault="00F752C0">
            <w:pPr>
              <w:widowControl/>
              <w:adjustRightInd w:val="0"/>
              <w:spacing w:line="560" w:lineRule="exact"/>
              <w:jc w:val="left"/>
              <w:rPr>
                <w:rFonts w:ascii="仿宋_GB2312" w:eastAsia="仿宋_GB2312"/>
                <w:b/>
                <w:kern w:val="0"/>
                <w:sz w:val="28"/>
                <w:szCs w:val="28"/>
              </w:rPr>
            </w:pPr>
            <w:r>
              <w:rPr>
                <w:rFonts w:ascii="仿宋_GB2312" w:eastAsia="仿宋_GB2312" w:hint="eastAsia"/>
                <w:b/>
                <w:kern w:val="0"/>
                <w:sz w:val="28"/>
                <w:szCs w:val="28"/>
                <w:lang w:val="zh-CN"/>
              </w:rPr>
              <w:t>开户银行：</w:t>
            </w:r>
          </w:p>
        </w:tc>
        <w:tc>
          <w:tcPr>
            <w:tcW w:w="4821" w:type="dxa"/>
          </w:tcPr>
          <w:p w:rsidR="00996D3B" w:rsidRDefault="00F752C0">
            <w:pPr>
              <w:spacing w:line="560" w:lineRule="exact"/>
              <w:rPr>
                <w:rFonts w:ascii="仿宋_GB2312" w:eastAsia="仿宋_GB2312"/>
                <w:kern w:val="0"/>
                <w:sz w:val="28"/>
                <w:szCs w:val="28"/>
              </w:rPr>
            </w:pPr>
            <w:r>
              <w:rPr>
                <w:rFonts w:ascii="仿宋_GB2312" w:eastAsia="仿宋_GB2312" w:hint="eastAsia"/>
                <w:b/>
                <w:kern w:val="0"/>
                <w:sz w:val="28"/>
                <w:szCs w:val="28"/>
              </w:rPr>
              <w:t>开户银行：</w:t>
            </w:r>
          </w:p>
        </w:tc>
      </w:tr>
      <w:tr w:rsidR="00996D3B">
        <w:tc>
          <w:tcPr>
            <w:tcW w:w="4643" w:type="dxa"/>
          </w:tcPr>
          <w:p w:rsidR="00996D3B" w:rsidRDefault="00F752C0">
            <w:pPr>
              <w:widowControl/>
              <w:adjustRightInd w:val="0"/>
              <w:spacing w:line="560" w:lineRule="exact"/>
              <w:jc w:val="left"/>
              <w:rPr>
                <w:rFonts w:ascii="仿宋_GB2312" w:eastAsia="仿宋_GB2312"/>
                <w:b/>
                <w:kern w:val="0"/>
                <w:sz w:val="28"/>
                <w:szCs w:val="28"/>
              </w:rPr>
            </w:pPr>
            <w:r>
              <w:rPr>
                <w:rFonts w:ascii="仿宋_GB2312" w:eastAsia="仿宋_GB2312" w:hint="eastAsia"/>
                <w:b/>
                <w:kern w:val="0"/>
                <w:sz w:val="28"/>
                <w:szCs w:val="28"/>
                <w:lang w:val="zh-CN"/>
              </w:rPr>
              <w:t>帐号：</w:t>
            </w:r>
          </w:p>
        </w:tc>
        <w:tc>
          <w:tcPr>
            <w:tcW w:w="4821" w:type="dxa"/>
          </w:tcPr>
          <w:p w:rsidR="00996D3B" w:rsidRDefault="00F752C0">
            <w:pPr>
              <w:widowControl/>
              <w:spacing w:line="560" w:lineRule="exact"/>
              <w:jc w:val="left"/>
              <w:rPr>
                <w:rFonts w:ascii="仿宋_GB2312" w:eastAsia="仿宋_GB2312"/>
                <w:kern w:val="0"/>
                <w:sz w:val="28"/>
                <w:szCs w:val="28"/>
              </w:rPr>
            </w:pPr>
            <w:r>
              <w:rPr>
                <w:rFonts w:ascii="仿宋_GB2312" w:eastAsia="仿宋_GB2312" w:hint="eastAsia"/>
                <w:b/>
                <w:kern w:val="0"/>
                <w:sz w:val="28"/>
                <w:szCs w:val="28"/>
              </w:rPr>
              <w:t>帐    号：</w:t>
            </w:r>
          </w:p>
          <w:p w:rsidR="00996D3B" w:rsidRDefault="00996D3B">
            <w:pPr>
              <w:widowControl/>
              <w:adjustRightInd w:val="0"/>
              <w:spacing w:line="560" w:lineRule="exact"/>
              <w:jc w:val="left"/>
              <w:rPr>
                <w:rFonts w:ascii="仿宋_GB2312" w:eastAsia="仿宋_GB2312"/>
                <w:kern w:val="0"/>
                <w:sz w:val="28"/>
                <w:szCs w:val="28"/>
              </w:rPr>
            </w:pPr>
          </w:p>
          <w:p w:rsidR="00996D3B" w:rsidRDefault="00996D3B">
            <w:pPr>
              <w:widowControl/>
              <w:adjustRightInd w:val="0"/>
              <w:spacing w:line="560" w:lineRule="exact"/>
              <w:jc w:val="left"/>
              <w:rPr>
                <w:rFonts w:ascii="仿宋_GB2312" w:eastAsia="仿宋_GB2312"/>
                <w:kern w:val="0"/>
                <w:sz w:val="28"/>
                <w:szCs w:val="28"/>
              </w:rPr>
            </w:pPr>
          </w:p>
        </w:tc>
      </w:tr>
      <w:tr w:rsidR="00996D3B">
        <w:tc>
          <w:tcPr>
            <w:tcW w:w="4643" w:type="dxa"/>
          </w:tcPr>
          <w:p w:rsidR="00996D3B" w:rsidRDefault="00F752C0">
            <w:pPr>
              <w:widowControl/>
              <w:adjustRightInd w:val="0"/>
              <w:spacing w:line="420" w:lineRule="auto"/>
              <w:jc w:val="left"/>
              <w:rPr>
                <w:rFonts w:ascii="仿宋_GB2312" w:eastAsia="仿宋_GB2312" w:hAnsi="仿宋" w:cs="宋体"/>
                <w:color w:val="000000"/>
                <w:kern w:val="0"/>
                <w:sz w:val="32"/>
                <w:szCs w:val="32"/>
                <w:lang w:val="zh-CN"/>
              </w:rPr>
            </w:pPr>
            <w:r>
              <w:rPr>
                <w:rFonts w:ascii="仿宋_GB2312" w:eastAsia="仿宋_GB2312" w:hAnsi="仿宋" w:cs="宋体" w:hint="eastAsia"/>
                <w:color w:val="000000"/>
                <w:kern w:val="0"/>
                <w:sz w:val="32"/>
                <w:szCs w:val="32"/>
                <w:lang w:val="zh-CN"/>
              </w:rPr>
              <w:t>招标代理机构</w:t>
            </w:r>
          </w:p>
          <w:p w:rsidR="00996D3B" w:rsidRDefault="00F752C0">
            <w:pPr>
              <w:widowControl/>
              <w:adjustRightInd w:val="0"/>
              <w:spacing w:line="420" w:lineRule="auto"/>
              <w:jc w:val="left"/>
              <w:rPr>
                <w:rFonts w:ascii="仿宋_GB2312" w:eastAsia="仿宋_GB2312" w:hAnsi="仿宋" w:cs="宋体"/>
                <w:color w:val="000000"/>
                <w:kern w:val="0"/>
                <w:sz w:val="32"/>
                <w:szCs w:val="32"/>
                <w:lang w:val="zh-CN"/>
              </w:rPr>
            </w:pPr>
            <w:r>
              <w:rPr>
                <w:rFonts w:ascii="仿宋_GB2312" w:eastAsia="仿宋_GB2312" w:hAnsi="仿宋" w:cs="宋体" w:hint="eastAsia"/>
                <w:color w:val="000000"/>
                <w:kern w:val="0"/>
                <w:sz w:val="32"/>
                <w:szCs w:val="32"/>
                <w:lang w:val="zh-CN"/>
              </w:rPr>
              <w:t>代表人：</w:t>
            </w:r>
          </w:p>
          <w:p w:rsidR="00996D3B" w:rsidRDefault="00F752C0">
            <w:pPr>
              <w:widowControl/>
              <w:adjustRightInd w:val="0"/>
              <w:spacing w:line="420" w:lineRule="auto"/>
              <w:jc w:val="left"/>
              <w:rPr>
                <w:rFonts w:ascii="仿宋_GB2312" w:eastAsia="仿宋_GB2312" w:hAnsi="仿宋" w:cs="宋体"/>
                <w:color w:val="000000"/>
                <w:kern w:val="0"/>
                <w:sz w:val="32"/>
                <w:szCs w:val="32"/>
                <w:lang w:val="zh-CN"/>
              </w:rPr>
            </w:pPr>
            <w:r>
              <w:rPr>
                <w:rFonts w:ascii="仿宋_GB2312" w:eastAsia="仿宋_GB2312" w:hAnsi="仿宋" w:cs="宋体" w:hint="eastAsia"/>
                <w:color w:val="000000"/>
                <w:kern w:val="0"/>
                <w:sz w:val="32"/>
                <w:szCs w:val="32"/>
                <w:lang w:val="zh-CN"/>
              </w:rPr>
              <w:t>电  话：</w:t>
            </w:r>
          </w:p>
        </w:tc>
        <w:tc>
          <w:tcPr>
            <w:tcW w:w="4821" w:type="dxa"/>
          </w:tcPr>
          <w:p w:rsidR="00996D3B" w:rsidRDefault="00996D3B">
            <w:pPr>
              <w:widowControl/>
              <w:adjustRightInd w:val="0"/>
              <w:spacing w:line="420" w:lineRule="auto"/>
              <w:jc w:val="left"/>
              <w:rPr>
                <w:rFonts w:ascii="仿宋_GB2312" w:eastAsia="仿宋_GB2312" w:hAnsi="仿宋" w:cs="宋体"/>
                <w:color w:val="000000"/>
                <w:kern w:val="0"/>
                <w:sz w:val="32"/>
                <w:szCs w:val="32"/>
                <w:lang w:val="zh-CN"/>
              </w:rPr>
            </w:pPr>
          </w:p>
        </w:tc>
      </w:tr>
      <w:tr w:rsidR="00996D3B">
        <w:tc>
          <w:tcPr>
            <w:tcW w:w="4643" w:type="dxa"/>
          </w:tcPr>
          <w:p w:rsidR="00996D3B" w:rsidRDefault="00F752C0">
            <w:pPr>
              <w:rPr>
                <w:rFonts w:ascii="仿宋_GB2312" w:eastAsia="仿宋_GB2312"/>
                <w:b/>
                <w:kern w:val="0"/>
                <w:sz w:val="28"/>
                <w:szCs w:val="28"/>
                <w:lang w:val="zh-CN"/>
              </w:rPr>
            </w:pPr>
            <w:r>
              <w:rPr>
                <w:rFonts w:ascii="仿宋_GB2312" w:eastAsia="仿宋_GB2312" w:hint="eastAsia"/>
                <w:b/>
                <w:kern w:val="0"/>
                <w:sz w:val="28"/>
                <w:szCs w:val="28"/>
                <w:lang w:val="zh-CN"/>
              </w:rPr>
              <w:t>日      期：     年    月     日</w:t>
            </w:r>
          </w:p>
        </w:tc>
        <w:tc>
          <w:tcPr>
            <w:tcW w:w="4821" w:type="dxa"/>
          </w:tcPr>
          <w:p w:rsidR="00996D3B" w:rsidRDefault="00996D3B">
            <w:pPr>
              <w:rPr>
                <w:rFonts w:ascii="仿宋_GB2312" w:eastAsia="仿宋_GB2312"/>
                <w:kern w:val="0"/>
                <w:lang w:val="zh-CN"/>
              </w:rPr>
            </w:pPr>
          </w:p>
        </w:tc>
      </w:tr>
    </w:tbl>
    <w:p w:rsidR="00996D3B" w:rsidRDefault="00996D3B">
      <w:pPr>
        <w:tabs>
          <w:tab w:val="left" w:pos="4500"/>
        </w:tabs>
        <w:autoSpaceDE w:val="0"/>
        <w:autoSpaceDN w:val="0"/>
        <w:adjustRightInd w:val="0"/>
        <w:spacing w:line="480" w:lineRule="auto"/>
        <w:jc w:val="center"/>
        <w:rPr>
          <w:rFonts w:ascii="仿宋_GB2312" w:eastAsia="仿宋_GB2312"/>
          <w:color w:val="000000"/>
          <w:sz w:val="44"/>
          <w:szCs w:val="44"/>
          <w:lang w:val="zh-CN"/>
        </w:rPr>
      </w:pPr>
    </w:p>
    <w:p w:rsidR="00996D3B" w:rsidRDefault="00996D3B">
      <w:pPr>
        <w:tabs>
          <w:tab w:val="left" w:pos="4500"/>
        </w:tabs>
        <w:autoSpaceDE w:val="0"/>
        <w:autoSpaceDN w:val="0"/>
        <w:adjustRightInd w:val="0"/>
        <w:spacing w:line="480" w:lineRule="auto"/>
        <w:rPr>
          <w:rFonts w:ascii="仿宋_GB2312" w:eastAsia="仿宋_GB2312"/>
          <w:color w:val="000000"/>
          <w:sz w:val="44"/>
          <w:szCs w:val="44"/>
          <w:lang w:val="zh-CN"/>
        </w:rPr>
      </w:pPr>
    </w:p>
    <w:p w:rsidR="00996D3B" w:rsidRDefault="00996D3B">
      <w:pPr>
        <w:tabs>
          <w:tab w:val="left" w:pos="4500"/>
        </w:tabs>
        <w:autoSpaceDE w:val="0"/>
        <w:autoSpaceDN w:val="0"/>
        <w:adjustRightInd w:val="0"/>
        <w:spacing w:line="480" w:lineRule="auto"/>
        <w:rPr>
          <w:rFonts w:ascii="仿宋_GB2312" w:eastAsia="仿宋_GB2312"/>
          <w:color w:val="000000"/>
          <w:sz w:val="44"/>
          <w:szCs w:val="44"/>
          <w:lang w:val="zh-CN"/>
        </w:rPr>
      </w:pPr>
    </w:p>
    <w:p w:rsidR="00996D3B" w:rsidRDefault="00996D3B">
      <w:pPr>
        <w:tabs>
          <w:tab w:val="left" w:pos="4500"/>
        </w:tabs>
        <w:autoSpaceDE w:val="0"/>
        <w:autoSpaceDN w:val="0"/>
        <w:adjustRightInd w:val="0"/>
        <w:spacing w:line="480" w:lineRule="auto"/>
        <w:rPr>
          <w:rFonts w:ascii="仿宋_GB2312" w:eastAsia="仿宋_GB2312"/>
          <w:color w:val="000000"/>
          <w:sz w:val="44"/>
          <w:szCs w:val="44"/>
          <w:lang w:val="zh-CN"/>
        </w:rPr>
      </w:pPr>
    </w:p>
    <w:p w:rsidR="00996D3B" w:rsidRDefault="00996D3B">
      <w:pPr>
        <w:tabs>
          <w:tab w:val="left" w:pos="4500"/>
        </w:tabs>
        <w:autoSpaceDE w:val="0"/>
        <w:autoSpaceDN w:val="0"/>
        <w:adjustRightInd w:val="0"/>
        <w:spacing w:line="480" w:lineRule="auto"/>
        <w:rPr>
          <w:rFonts w:ascii="仿宋_GB2312" w:eastAsia="仿宋_GB2312"/>
          <w:color w:val="000000"/>
          <w:sz w:val="44"/>
          <w:szCs w:val="44"/>
          <w:lang w:val="zh-CN"/>
        </w:rPr>
      </w:pPr>
    </w:p>
    <w:p w:rsidR="00996D3B" w:rsidRDefault="00F752C0">
      <w:pPr>
        <w:tabs>
          <w:tab w:val="left" w:pos="4500"/>
        </w:tabs>
        <w:autoSpaceDE w:val="0"/>
        <w:autoSpaceDN w:val="0"/>
        <w:adjustRightInd w:val="0"/>
        <w:spacing w:line="480" w:lineRule="auto"/>
        <w:jc w:val="center"/>
        <w:rPr>
          <w:rFonts w:ascii="仿宋_GB2312" w:eastAsia="仿宋_GB2312"/>
          <w:color w:val="000000"/>
          <w:sz w:val="28"/>
          <w:szCs w:val="28"/>
          <w:lang w:val="zh-CN"/>
        </w:rPr>
      </w:pPr>
      <w:r>
        <w:rPr>
          <w:rFonts w:ascii="仿宋_GB2312" w:eastAsia="仿宋_GB2312" w:hint="eastAsia"/>
          <w:color w:val="000000"/>
          <w:sz w:val="28"/>
          <w:szCs w:val="28"/>
          <w:lang w:val="zh-CN"/>
        </w:rPr>
        <w:lastRenderedPageBreak/>
        <w:t>第六章 应 标 文 件 格 式</w:t>
      </w:r>
    </w:p>
    <w:p w:rsidR="00996D3B" w:rsidRDefault="00F752C0">
      <w:pPr>
        <w:spacing w:line="480" w:lineRule="auto"/>
        <w:ind w:firstLine="480"/>
        <w:rPr>
          <w:rFonts w:ascii="仿宋_GB2312" w:eastAsia="仿宋_GB2312"/>
          <w:sz w:val="28"/>
          <w:szCs w:val="28"/>
        </w:rPr>
      </w:pPr>
      <w:r>
        <w:rPr>
          <w:rFonts w:ascii="仿宋_GB2312" w:eastAsia="仿宋_GB2312" w:hint="eastAsia"/>
          <w:sz w:val="28"/>
          <w:szCs w:val="28"/>
        </w:rPr>
        <w:t>应标人全称（加盖公章）：</w:t>
      </w:r>
    </w:p>
    <w:p w:rsidR="00996D3B" w:rsidRDefault="00F752C0">
      <w:pPr>
        <w:spacing w:line="480" w:lineRule="auto"/>
        <w:ind w:firstLine="480"/>
        <w:rPr>
          <w:rFonts w:ascii="仿宋_GB2312" w:eastAsia="仿宋_GB2312"/>
          <w:sz w:val="28"/>
          <w:szCs w:val="28"/>
        </w:rPr>
      </w:pPr>
      <w:r>
        <w:rPr>
          <w:rFonts w:ascii="仿宋_GB2312" w:eastAsia="仿宋_GB2312" w:hint="eastAsia"/>
          <w:sz w:val="28"/>
          <w:szCs w:val="28"/>
        </w:rPr>
        <w:t>应标人性质：（填写社会组织、企业或事业单位）</w:t>
      </w:r>
    </w:p>
    <w:p w:rsidR="00996D3B" w:rsidRDefault="00F752C0">
      <w:pPr>
        <w:spacing w:line="480" w:lineRule="auto"/>
        <w:ind w:firstLine="480"/>
        <w:rPr>
          <w:rFonts w:ascii="仿宋_GB2312" w:eastAsia="仿宋_GB2312"/>
          <w:sz w:val="28"/>
          <w:szCs w:val="28"/>
        </w:rPr>
      </w:pPr>
      <w:r>
        <w:rPr>
          <w:rFonts w:ascii="仿宋_GB2312" w:eastAsia="仿宋_GB2312" w:hint="eastAsia"/>
          <w:sz w:val="28"/>
          <w:szCs w:val="28"/>
        </w:rPr>
        <w:t xml:space="preserve">应标项目： </w:t>
      </w:r>
    </w:p>
    <w:p w:rsidR="00996D3B" w:rsidRDefault="00F752C0">
      <w:pPr>
        <w:pStyle w:val="afffb"/>
        <w:spacing w:line="480" w:lineRule="auto"/>
        <w:ind w:firstLineChars="199" w:firstLine="557"/>
        <w:rPr>
          <w:rFonts w:ascii="仿宋_GB2312" w:eastAsia="仿宋_GB2312"/>
          <w:sz w:val="28"/>
          <w:szCs w:val="28"/>
        </w:rPr>
      </w:pPr>
      <w:r>
        <w:rPr>
          <w:rFonts w:ascii="仿宋_GB2312" w:eastAsia="仿宋_GB2312" w:hint="eastAsia"/>
          <w:sz w:val="28"/>
          <w:szCs w:val="28"/>
        </w:rPr>
        <w:t>项目编号：</w:t>
      </w:r>
    </w:p>
    <w:p w:rsidR="00996D3B" w:rsidRDefault="00F752C0">
      <w:pPr>
        <w:pStyle w:val="afffb"/>
        <w:spacing w:line="480" w:lineRule="auto"/>
        <w:ind w:firstLineChars="199" w:firstLine="557"/>
        <w:rPr>
          <w:rFonts w:ascii="仿宋_GB2312" w:eastAsia="仿宋_GB2312" w:hAnsi="Times New Roman"/>
          <w:kern w:val="2"/>
          <w:sz w:val="28"/>
          <w:szCs w:val="28"/>
        </w:rPr>
      </w:pPr>
      <w:r>
        <w:rPr>
          <w:rFonts w:ascii="仿宋_GB2312" w:eastAsia="仿宋_GB2312" w:hint="eastAsia"/>
          <w:sz w:val="28"/>
          <w:szCs w:val="28"/>
        </w:rPr>
        <w:t>其他需要说明的内容：</w:t>
      </w:r>
    </w:p>
    <w:p w:rsidR="00996D3B" w:rsidRDefault="00996D3B">
      <w:pPr>
        <w:ind w:firstLine="480"/>
        <w:rPr>
          <w:rFonts w:ascii="仿宋_GB2312" w:eastAsia="仿宋_GB2312"/>
          <w:sz w:val="24"/>
        </w:rPr>
      </w:pPr>
    </w:p>
    <w:p w:rsidR="00996D3B" w:rsidRDefault="00996D3B">
      <w:pPr>
        <w:ind w:firstLine="480"/>
        <w:rPr>
          <w:rFonts w:ascii="仿宋_GB2312" w:eastAsia="仿宋_GB2312"/>
          <w:sz w:val="24"/>
        </w:rPr>
      </w:pPr>
    </w:p>
    <w:p w:rsidR="00996D3B" w:rsidRDefault="00996D3B">
      <w:pPr>
        <w:ind w:firstLine="480"/>
        <w:rPr>
          <w:rFonts w:ascii="仿宋_GB2312" w:eastAsia="仿宋_GB2312"/>
          <w:sz w:val="24"/>
        </w:rPr>
      </w:pPr>
    </w:p>
    <w:p w:rsidR="00996D3B" w:rsidRDefault="00996D3B">
      <w:pPr>
        <w:ind w:firstLine="480"/>
        <w:rPr>
          <w:rFonts w:ascii="仿宋_GB2312" w:eastAsia="仿宋_GB2312"/>
          <w:sz w:val="24"/>
        </w:rPr>
      </w:pPr>
    </w:p>
    <w:p w:rsidR="00996D3B" w:rsidRDefault="00996D3B">
      <w:pPr>
        <w:ind w:firstLine="480"/>
        <w:rPr>
          <w:rFonts w:ascii="仿宋_GB2312" w:eastAsia="仿宋_GB2312"/>
          <w:sz w:val="24"/>
        </w:rPr>
      </w:pPr>
    </w:p>
    <w:p w:rsidR="00996D3B" w:rsidRDefault="00996D3B">
      <w:pPr>
        <w:ind w:firstLine="480"/>
        <w:rPr>
          <w:rFonts w:ascii="仿宋_GB2312" w:eastAsia="仿宋_GB2312"/>
          <w:sz w:val="24"/>
        </w:rPr>
      </w:pPr>
    </w:p>
    <w:p w:rsidR="00996D3B" w:rsidRDefault="00996D3B">
      <w:pPr>
        <w:ind w:firstLine="480"/>
        <w:rPr>
          <w:rFonts w:ascii="仿宋_GB2312" w:eastAsia="仿宋_GB2312"/>
          <w:sz w:val="24"/>
        </w:rPr>
      </w:pPr>
    </w:p>
    <w:p w:rsidR="00996D3B" w:rsidRDefault="00996D3B">
      <w:pPr>
        <w:ind w:firstLine="480"/>
        <w:rPr>
          <w:rFonts w:ascii="仿宋_GB2312" w:eastAsia="仿宋_GB2312"/>
          <w:sz w:val="24"/>
        </w:rPr>
      </w:pPr>
    </w:p>
    <w:p w:rsidR="00996D3B" w:rsidRDefault="00996D3B">
      <w:pPr>
        <w:ind w:firstLine="480"/>
        <w:rPr>
          <w:rFonts w:ascii="仿宋_GB2312" w:eastAsia="仿宋_GB2312"/>
          <w:sz w:val="24"/>
        </w:rPr>
      </w:pPr>
    </w:p>
    <w:p w:rsidR="00996D3B" w:rsidRDefault="00996D3B">
      <w:pPr>
        <w:ind w:firstLine="480"/>
        <w:rPr>
          <w:rFonts w:ascii="仿宋_GB2312" w:eastAsia="仿宋_GB2312"/>
          <w:sz w:val="24"/>
        </w:rPr>
      </w:pPr>
    </w:p>
    <w:p w:rsidR="00996D3B" w:rsidRDefault="00996D3B">
      <w:pPr>
        <w:ind w:firstLine="480"/>
        <w:rPr>
          <w:rFonts w:ascii="仿宋_GB2312" w:eastAsia="仿宋_GB2312"/>
          <w:sz w:val="24"/>
        </w:rPr>
      </w:pPr>
    </w:p>
    <w:p w:rsidR="00996D3B" w:rsidRDefault="00996D3B">
      <w:pPr>
        <w:rPr>
          <w:rFonts w:ascii="仿宋_GB2312" w:eastAsia="仿宋_GB2312"/>
          <w:sz w:val="24"/>
        </w:rPr>
      </w:pPr>
    </w:p>
    <w:p w:rsidR="00996D3B" w:rsidRDefault="00996D3B">
      <w:pPr>
        <w:ind w:firstLine="480"/>
        <w:rPr>
          <w:rFonts w:ascii="仿宋_GB2312" w:eastAsia="仿宋_GB2312"/>
          <w:sz w:val="24"/>
        </w:rPr>
      </w:pPr>
    </w:p>
    <w:p w:rsidR="00996D3B" w:rsidRDefault="00F752C0">
      <w:pPr>
        <w:ind w:firstLine="480"/>
        <w:rPr>
          <w:rFonts w:ascii="仿宋_GB2312" w:eastAsia="仿宋_GB2312"/>
          <w:b/>
          <w:sz w:val="24"/>
        </w:rPr>
      </w:pPr>
      <w:r>
        <w:rPr>
          <w:rFonts w:ascii="仿宋_GB2312" w:eastAsia="仿宋_GB2312" w:hint="eastAsia"/>
          <w:b/>
          <w:sz w:val="24"/>
        </w:rPr>
        <w:t>1、应标单位密封应标文件后须将该页内容打印黏贴在应标文件外封皮</w:t>
      </w:r>
    </w:p>
    <w:p w:rsidR="00996D3B" w:rsidRDefault="00F752C0">
      <w:pPr>
        <w:ind w:firstLine="480"/>
        <w:rPr>
          <w:rFonts w:ascii="仿宋_GB2312" w:eastAsia="仿宋_GB2312"/>
          <w:b/>
          <w:sz w:val="24"/>
        </w:rPr>
      </w:pPr>
      <w:r>
        <w:rPr>
          <w:rFonts w:ascii="仿宋_GB2312" w:eastAsia="仿宋_GB2312" w:hint="eastAsia"/>
          <w:b/>
          <w:bCs/>
          <w:iCs/>
          <w:sz w:val="24"/>
        </w:rPr>
        <w:t>2、应标人全称一栏必须加盖应标单位公章</w:t>
      </w:r>
      <w:r>
        <w:rPr>
          <w:rFonts w:ascii="仿宋_GB2312" w:eastAsia="仿宋_GB2312" w:hint="eastAsia"/>
          <w:b/>
          <w:sz w:val="24"/>
        </w:rPr>
        <w:t>。</w:t>
      </w:r>
    </w:p>
    <w:p w:rsidR="00996D3B" w:rsidRDefault="00996D3B">
      <w:pPr>
        <w:jc w:val="center"/>
        <w:rPr>
          <w:rFonts w:ascii="仿宋_GB2312" w:eastAsia="仿宋_GB2312"/>
          <w:b/>
          <w:sz w:val="72"/>
        </w:rPr>
      </w:pPr>
    </w:p>
    <w:p w:rsidR="00996D3B" w:rsidRDefault="00996D3B">
      <w:pPr>
        <w:jc w:val="center"/>
        <w:rPr>
          <w:rFonts w:ascii="仿宋_GB2312" w:eastAsia="仿宋_GB2312"/>
          <w:b/>
          <w:sz w:val="72"/>
        </w:rPr>
      </w:pPr>
    </w:p>
    <w:p w:rsidR="00D64F38" w:rsidRDefault="00D64F38">
      <w:pPr>
        <w:jc w:val="center"/>
        <w:rPr>
          <w:rFonts w:ascii="仿宋_GB2312" w:eastAsia="仿宋_GB2312"/>
          <w:b/>
          <w:sz w:val="72"/>
        </w:rPr>
      </w:pPr>
    </w:p>
    <w:p w:rsidR="00996D3B" w:rsidRDefault="00F752C0">
      <w:pPr>
        <w:jc w:val="center"/>
        <w:rPr>
          <w:rFonts w:ascii="仿宋_GB2312" w:eastAsia="仿宋_GB2312"/>
          <w:b/>
          <w:sz w:val="72"/>
        </w:rPr>
      </w:pPr>
      <w:r>
        <w:rPr>
          <w:rFonts w:ascii="仿宋_GB2312" w:eastAsia="仿宋_GB2312" w:hint="eastAsia"/>
          <w:b/>
          <w:sz w:val="72"/>
        </w:rPr>
        <w:lastRenderedPageBreak/>
        <w:t>应  标  文  件</w:t>
      </w:r>
    </w:p>
    <w:p w:rsidR="00996D3B" w:rsidRDefault="00996D3B">
      <w:pPr>
        <w:ind w:firstLine="1446"/>
        <w:jc w:val="center"/>
        <w:rPr>
          <w:rFonts w:ascii="仿宋_GB2312" w:eastAsia="仿宋_GB2312"/>
          <w:b/>
          <w:sz w:val="72"/>
        </w:rPr>
      </w:pPr>
    </w:p>
    <w:p w:rsidR="00996D3B" w:rsidRDefault="00996D3B">
      <w:pPr>
        <w:ind w:firstLine="723"/>
        <w:jc w:val="center"/>
        <w:rPr>
          <w:rFonts w:ascii="仿宋_GB2312" w:eastAsia="仿宋_GB2312"/>
          <w:b/>
          <w:sz w:val="36"/>
        </w:rPr>
      </w:pPr>
    </w:p>
    <w:p w:rsidR="00996D3B" w:rsidRDefault="00996D3B">
      <w:pPr>
        <w:ind w:firstLine="723"/>
        <w:jc w:val="center"/>
        <w:rPr>
          <w:rFonts w:ascii="仿宋_GB2312" w:eastAsia="仿宋_GB2312"/>
          <w:b/>
          <w:sz w:val="36"/>
        </w:rPr>
      </w:pPr>
    </w:p>
    <w:p w:rsidR="00996D3B" w:rsidRDefault="00996D3B" w:rsidP="00287756">
      <w:pPr>
        <w:ind w:firstLineChars="745" w:firstLine="2094"/>
        <w:jc w:val="left"/>
        <w:rPr>
          <w:rFonts w:ascii="仿宋_GB2312" w:eastAsia="仿宋_GB2312"/>
          <w:b/>
          <w:sz w:val="28"/>
          <w:szCs w:val="28"/>
        </w:rPr>
      </w:pPr>
    </w:p>
    <w:p w:rsidR="00996D3B" w:rsidRDefault="00F752C0">
      <w:pPr>
        <w:pStyle w:val="afffb"/>
        <w:ind w:firstLineChars="749" w:firstLine="2406"/>
        <w:rPr>
          <w:rFonts w:ascii="仿宋_GB2312" w:eastAsia="仿宋_GB2312"/>
          <w:b/>
          <w:sz w:val="32"/>
          <w:szCs w:val="32"/>
        </w:rPr>
      </w:pPr>
      <w:r>
        <w:rPr>
          <w:rFonts w:ascii="仿宋_GB2312" w:eastAsia="仿宋_GB2312" w:hint="eastAsia"/>
          <w:b/>
          <w:sz w:val="32"/>
          <w:szCs w:val="32"/>
        </w:rPr>
        <w:t>项目编号：</w:t>
      </w:r>
    </w:p>
    <w:p w:rsidR="00996D3B" w:rsidRDefault="00F752C0">
      <w:pPr>
        <w:pStyle w:val="afffb"/>
        <w:ind w:firstLineChars="749" w:firstLine="2406"/>
        <w:rPr>
          <w:rFonts w:ascii="仿宋_GB2312" w:eastAsia="仿宋_GB2312" w:hAnsi="Times New Roman"/>
          <w:b/>
          <w:bCs/>
          <w:sz w:val="84"/>
        </w:rPr>
      </w:pPr>
      <w:r>
        <w:rPr>
          <w:rFonts w:ascii="仿宋_GB2312" w:eastAsia="仿宋_GB2312" w:hint="eastAsia"/>
          <w:b/>
          <w:sz w:val="32"/>
          <w:szCs w:val="32"/>
        </w:rPr>
        <w:t>项目名称：</w:t>
      </w:r>
    </w:p>
    <w:p w:rsidR="00996D3B" w:rsidRDefault="00996D3B">
      <w:pPr>
        <w:ind w:firstLineChars="400" w:firstLine="1285"/>
        <w:rPr>
          <w:rFonts w:ascii="仿宋_GB2312" w:eastAsia="仿宋_GB2312"/>
          <w:b/>
          <w:sz w:val="32"/>
          <w:szCs w:val="32"/>
        </w:rPr>
      </w:pPr>
    </w:p>
    <w:p w:rsidR="00996D3B" w:rsidRDefault="00996D3B">
      <w:pPr>
        <w:ind w:firstLine="723"/>
        <w:rPr>
          <w:rFonts w:ascii="仿宋_GB2312" w:eastAsia="仿宋_GB2312"/>
          <w:b/>
          <w:sz w:val="36"/>
        </w:rPr>
      </w:pPr>
    </w:p>
    <w:p w:rsidR="00996D3B" w:rsidRDefault="00996D3B">
      <w:pPr>
        <w:ind w:firstLine="723"/>
        <w:rPr>
          <w:rFonts w:ascii="仿宋_GB2312" w:eastAsia="仿宋_GB2312"/>
          <w:b/>
          <w:sz w:val="36"/>
        </w:rPr>
      </w:pPr>
    </w:p>
    <w:p w:rsidR="00996D3B" w:rsidRDefault="00996D3B">
      <w:pPr>
        <w:ind w:firstLine="723"/>
        <w:rPr>
          <w:rFonts w:ascii="仿宋_GB2312" w:eastAsia="仿宋_GB2312"/>
          <w:b/>
          <w:sz w:val="36"/>
        </w:rPr>
      </w:pPr>
    </w:p>
    <w:p w:rsidR="00996D3B" w:rsidRDefault="00996D3B">
      <w:pPr>
        <w:ind w:firstLine="723"/>
        <w:rPr>
          <w:rFonts w:ascii="仿宋_GB2312" w:eastAsia="仿宋_GB2312"/>
          <w:b/>
          <w:sz w:val="36"/>
        </w:rPr>
      </w:pPr>
    </w:p>
    <w:p w:rsidR="00996D3B" w:rsidRDefault="00996D3B">
      <w:pPr>
        <w:ind w:firstLine="723"/>
        <w:rPr>
          <w:rFonts w:ascii="仿宋_GB2312" w:eastAsia="仿宋_GB2312"/>
          <w:b/>
          <w:sz w:val="36"/>
        </w:rPr>
      </w:pPr>
    </w:p>
    <w:p w:rsidR="00996D3B" w:rsidRDefault="00996D3B">
      <w:pPr>
        <w:ind w:firstLine="723"/>
        <w:rPr>
          <w:rFonts w:ascii="仿宋_GB2312" w:eastAsia="仿宋_GB2312"/>
          <w:b/>
          <w:sz w:val="36"/>
        </w:rPr>
      </w:pPr>
    </w:p>
    <w:p w:rsidR="00996D3B" w:rsidRDefault="00996D3B">
      <w:pPr>
        <w:ind w:firstLine="723"/>
        <w:rPr>
          <w:rFonts w:ascii="仿宋_GB2312" w:eastAsia="仿宋_GB2312"/>
          <w:b/>
          <w:sz w:val="36"/>
        </w:rPr>
      </w:pPr>
    </w:p>
    <w:p w:rsidR="00996D3B" w:rsidRDefault="00F752C0">
      <w:pPr>
        <w:jc w:val="center"/>
        <w:rPr>
          <w:rFonts w:ascii="仿宋_GB2312" w:eastAsia="仿宋_GB2312"/>
          <w:b/>
          <w:sz w:val="36"/>
          <w:u w:val="single"/>
        </w:rPr>
      </w:pPr>
      <w:r>
        <w:rPr>
          <w:rFonts w:ascii="仿宋_GB2312" w:eastAsia="仿宋_GB2312" w:hint="eastAsia"/>
          <w:b/>
          <w:sz w:val="36"/>
        </w:rPr>
        <w:t>应标人：_________________</w:t>
      </w:r>
    </w:p>
    <w:p w:rsidR="00996D3B" w:rsidRDefault="00F752C0">
      <w:pPr>
        <w:jc w:val="center"/>
        <w:rPr>
          <w:rFonts w:ascii="仿宋_GB2312" w:eastAsia="仿宋_GB2312"/>
          <w:b/>
          <w:sz w:val="36"/>
          <w:u w:val="single"/>
        </w:rPr>
      </w:pPr>
      <w:r>
        <w:rPr>
          <w:rFonts w:ascii="仿宋_GB2312" w:eastAsia="仿宋_GB2312" w:hint="eastAsia"/>
          <w:b/>
          <w:sz w:val="36"/>
        </w:rPr>
        <w:t>日  期：_________________</w:t>
      </w:r>
    </w:p>
    <w:p w:rsidR="00996D3B" w:rsidRDefault="00996D3B">
      <w:pPr>
        <w:ind w:firstLine="723"/>
        <w:rPr>
          <w:rFonts w:ascii="仿宋_GB2312" w:eastAsia="仿宋_GB2312"/>
          <w:b/>
          <w:sz w:val="36"/>
          <w:u w:val="single"/>
        </w:rPr>
      </w:pPr>
    </w:p>
    <w:p w:rsidR="00996D3B" w:rsidRDefault="00996D3B">
      <w:pPr>
        <w:jc w:val="center"/>
        <w:rPr>
          <w:rFonts w:ascii="仿宋_GB2312" w:eastAsia="仿宋_GB2312"/>
          <w:sz w:val="44"/>
          <w:szCs w:val="44"/>
        </w:rPr>
      </w:pPr>
    </w:p>
    <w:p w:rsidR="00996D3B" w:rsidRDefault="00996D3B">
      <w:pPr>
        <w:jc w:val="center"/>
        <w:rPr>
          <w:rFonts w:ascii="仿宋_GB2312" w:eastAsia="仿宋_GB2312"/>
          <w:sz w:val="44"/>
          <w:szCs w:val="44"/>
        </w:rPr>
      </w:pPr>
    </w:p>
    <w:p w:rsidR="00996D3B" w:rsidRDefault="00996D3B">
      <w:pPr>
        <w:jc w:val="center"/>
        <w:rPr>
          <w:rFonts w:ascii="仿宋_GB2312" w:eastAsia="仿宋_GB2312"/>
          <w:sz w:val="44"/>
          <w:szCs w:val="44"/>
        </w:rPr>
      </w:pPr>
    </w:p>
    <w:p w:rsidR="00996D3B" w:rsidRDefault="00996D3B">
      <w:pPr>
        <w:jc w:val="center"/>
        <w:rPr>
          <w:rFonts w:ascii="仿宋_GB2312" w:eastAsia="仿宋_GB2312"/>
          <w:sz w:val="44"/>
          <w:szCs w:val="44"/>
        </w:rPr>
      </w:pPr>
    </w:p>
    <w:p w:rsidR="00996D3B" w:rsidRDefault="00996D3B">
      <w:pPr>
        <w:jc w:val="center"/>
        <w:rPr>
          <w:rFonts w:ascii="仿宋_GB2312" w:eastAsia="仿宋_GB2312"/>
          <w:sz w:val="44"/>
          <w:szCs w:val="44"/>
        </w:rPr>
      </w:pPr>
    </w:p>
    <w:p w:rsidR="00996D3B" w:rsidRDefault="00F752C0">
      <w:pPr>
        <w:jc w:val="center"/>
        <w:rPr>
          <w:rFonts w:ascii="仿宋_GB2312" w:eastAsia="仿宋_GB2312"/>
          <w:sz w:val="44"/>
          <w:szCs w:val="44"/>
        </w:rPr>
      </w:pPr>
      <w:r>
        <w:rPr>
          <w:rFonts w:ascii="仿宋_GB2312" w:eastAsia="仿宋_GB2312" w:hint="eastAsia"/>
          <w:sz w:val="44"/>
          <w:szCs w:val="44"/>
        </w:rPr>
        <w:lastRenderedPageBreak/>
        <w:t>应标主要文件目录</w:t>
      </w:r>
    </w:p>
    <w:p w:rsidR="00996D3B" w:rsidRDefault="00996D3B">
      <w:pPr>
        <w:jc w:val="center"/>
        <w:rPr>
          <w:rFonts w:ascii="仿宋_GB2312" w:eastAsia="仿宋_GB2312"/>
          <w:b/>
          <w:sz w:val="44"/>
          <w:szCs w:val="44"/>
        </w:rPr>
      </w:pPr>
    </w:p>
    <w:p w:rsidR="00996D3B" w:rsidRDefault="00F752C0">
      <w:pPr>
        <w:spacing w:line="480" w:lineRule="auto"/>
        <w:jc w:val="left"/>
        <w:rPr>
          <w:rFonts w:ascii="仿宋_GB2312" w:eastAsia="仿宋_GB2312" w:hAnsi="仿宋"/>
          <w:sz w:val="36"/>
          <w:szCs w:val="36"/>
        </w:rPr>
      </w:pPr>
      <w:r>
        <w:rPr>
          <w:rFonts w:ascii="仿宋_GB2312" w:eastAsia="仿宋_GB2312" w:hAnsi="仿宋" w:hint="eastAsia"/>
          <w:sz w:val="36"/>
          <w:szCs w:val="36"/>
        </w:rPr>
        <w:t>一、</w:t>
      </w:r>
      <w:r>
        <w:rPr>
          <w:rFonts w:ascii="仿宋_GB2312" w:eastAsia="仿宋_GB2312" w:hAnsi="仿宋" w:hint="eastAsia"/>
          <w:bCs/>
          <w:sz w:val="36"/>
          <w:szCs w:val="36"/>
        </w:rPr>
        <w:t>资信证明文件</w:t>
      </w:r>
    </w:p>
    <w:p w:rsidR="00996D3B" w:rsidRDefault="00F752C0">
      <w:pPr>
        <w:spacing w:line="480" w:lineRule="auto"/>
        <w:jc w:val="left"/>
        <w:rPr>
          <w:rFonts w:ascii="仿宋_GB2312" w:eastAsia="仿宋_GB2312" w:hAnsi="仿宋"/>
          <w:sz w:val="36"/>
          <w:szCs w:val="36"/>
        </w:rPr>
      </w:pPr>
      <w:r>
        <w:rPr>
          <w:rFonts w:ascii="仿宋_GB2312" w:eastAsia="仿宋_GB2312" w:hAnsi="仿宋" w:hint="eastAsia"/>
          <w:bCs/>
          <w:sz w:val="36"/>
          <w:szCs w:val="36"/>
        </w:rPr>
        <w:t>二、</w:t>
      </w:r>
      <w:r>
        <w:rPr>
          <w:rFonts w:ascii="仿宋_GB2312" w:eastAsia="仿宋_GB2312" w:hAnsi="仿宋" w:hint="eastAsia"/>
          <w:sz w:val="36"/>
          <w:szCs w:val="36"/>
        </w:rPr>
        <w:t>资格性和符合性检查对照表</w:t>
      </w:r>
    </w:p>
    <w:p w:rsidR="00996D3B" w:rsidRDefault="00F752C0">
      <w:pPr>
        <w:spacing w:line="480" w:lineRule="auto"/>
        <w:jc w:val="left"/>
        <w:rPr>
          <w:rFonts w:ascii="仿宋_GB2312" w:eastAsia="仿宋_GB2312" w:hAnsi="仿宋"/>
          <w:sz w:val="36"/>
          <w:szCs w:val="36"/>
        </w:rPr>
      </w:pPr>
      <w:r>
        <w:rPr>
          <w:rFonts w:ascii="仿宋_GB2312" w:eastAsia="仿宋_GB2312" w:hAnsi="仿宋" w:hint="eastAsia"/>
          <w:sz w:val="36"/>
          <w:szCs w:val="36"/>
        </w:rPr>
        <w:t>三、法定代表人授权书（格式）</w:t>
      </w:r>
    </w:p>
    <w:p w:rsidR="00996D3B" w:rsidRDefault="00F752C0">
      <w:pPr>
        <w:spacing w:line="480" w:lineRule="auto"/>
        <w:jc w:val="left"/>
        <w:rPr>
          <w:rFonts w:ascii="仿宋_GB2312" w:eastAsia="仿宋_GB2312" w:hAnsi="仿宋"/>
          <w:sz w:val="36"/>
          <w:szCs w:val="36"/>
        </w:rPr>
      </w:pPr>
      <w:r>
        <w:rPr>
          <w:rFonts w:ascii="仿宋_GB2312" w:eastAsia="仿宋_GB2312" w:hAnsi="仿宋" w:hint="eastAsia"/>
          <w:sz w:val="36"/>
          <w:szCs w:val="36"/>
        </w:rPr>
        <w:t>四、项目实施方案（可自定格式）</w:t>
      </w:r>
    </w:p>
    <w:p w:rsidR="00996D3B" w:rsidRDefault="00F752C0" w:rsidP="00B77085">
      <w:pPr>
        <w:pStyle w:val="afffa"/>
        <w:spacing w:afterLines="50" w:line="360" w:lineRule="auto"/>
        <w:ind w:left="0" w:firstLine="0"/>
        <w:jc w:val="center"/>
        <w:rPr>
          <w:rFonts w:ascii="仿宋_GB2312" w:eastAsia="仿宋_GB2312"/>
          <w:sz w:val="32"/>
          <w:szCs w:val="32"/>
        </w:rPr>
      </w:pPr>
      <w:r>
        <w:rPr>
          <w:rFonts w:ascii="仿宋_GB2312" w:eastAsia="仿宋_GB2312" w:hint="eastAsia"/>
        </w:rPr>
        <w:br w:type="page"/>
      </w:r>
      <w:r>
        <w:rPr>
          <w:rFonts w:ascii="仿宋_GB2312" w:eastAsia="仿宋_GB2312" w:hint="eastAsia"/>
          <w:sz w:val="32"/>
          <w:szCs w:val="32"/>
        </w:rPr>
        <w:lastRenderedPageBreak/>
        <w:t>一、资信证明文件</w:t>
      </w:r>
    </w:p>
    <w:p w:rsidR="00996D3B" w:rsidRDefault="00F752C0" w:rsidP="00B77085">
      <w:pPr>
        <w:snapToGrid w:val="0"/>
        <w:spacing w:before="50" w:afterLines="50"/>
        <w:ind w:firstLine="482"/>
        <w:jc w:val="left"/>
        <w:rPr>
          <w:rFonts w:ascii="仿宋_GB2312" w:eastAsia="仿宋_GB2312"/>
          <w:b/>
          <w:sz w:val="28"/>
          <w:szCs w:val="28"/>
        </w:rPr>
      </w:pPr>
      <w:r>
        <w:rPr>
          <w:rFonts w:ascii="仿宋_GB2312" w:eastAsia="仿宋_GB2312" w:hint="eastAsia"/>
          <w:b/>
          <w:sz w:val="28"/>
          <w:szCs w:val="28"/>
        </w:rPr>
        <w:t>一、实质性资格证明文件目录</w:t>
      </w:r>
    </w:p>
    <w:p w:rsidR="00996D3B" w:rsidRDefault="00F752C0">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（1）有独立的银行账户（提供银行开户许可证复印件）；</w:t>
      </w:r>
    </w:p>
    <w:p w:rsidR="00996D3B" w:rsidRDefault="00F752C0">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（2）具备提供服务所必需的场所、设备和专业执行团队（提供相应证明材料）；</w:t>
      </w:r>
    </w:p>
    <w:p w:rsidR="00996D3B" w:rsidRDefault="00F752C0">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（3）具备采购单位提出的其他专业方面资质要求（见竞标项目要求说明）。</w:t>
      </w:r>
    </w:p>
    <w:p w:rsidR="00996D3B" w:rsidRDefault="00F752C0">
      <w:pPr>
        <w:pStyle w:val="af4"/>
        <w:spacing w:before="0" w:beforeAutospacing="0" w:after="0" w:afterAutospacing="0" w:line="480" w:lineRule="exact"/>
        <w:ind w:firstLineChars="100" w:firstLine="281"/>
        <w:rPr>
          <w:rFonts w:ascii="仿宋_GB2312" w:eastAsia="仿宋_GB2312" w:hAnsi="仿宋"/>
          <w:b/>
          <w:i/>
          <w:sz w:val="28"/>
          <w:szCs w:val="28"/>
          <w:u w:val="single"/>
        </w:rPr>
      </w:pPr>
      <w:r>
        <w:rPr>
          <w:rFonts w:ascii="仿宋_GB2312" w:eastAsia="仿宋_GB2312" w:hAnsi="仿宋"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996D3B" w:rsidRDefault="00F752C0" w:rsidP="00B77085">
      <w:pPr>
        <w:snapToGrid w:val="0"/>
        <w:spacing w:before="50" w:afterLines="50"/>
        <w:ind w:firstLine="482"/>
        <w:jc w:val="left"/>
        <w:rPr>
          <w:rFonts w:ascii="仿宋_GB2312" w:eastAsia="仿宋_GB2312"/>
          <w:b/>
          <w:sz w:val="28"/>
          <w:szCs w:val="28"/>
        </w:rPr>
      </w:pPr>
      <w:r>
        <w:rPr>
          <w:rFonts w:ascii="仿宋_GB2312" w:eastAsia="仿宋_GB2312" w:hint="eastAsia"/>
          <w:b/>
          <w:sz w:val="28"/>
          <w:szCs w:val="28"/>
        </w:rPr>
        <w:t>二、非实质性资格证明材料目录</w:t>
      </w:r>
    </w:p>
    <w:p w:rsidR="00996D3B" w:rsidRDefault="00F752C0">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（1）社会组织评估等级证明、受政府行政管理部门表彰的荣誉证书等相关材料复印件；</w:t>
      </w:r>
    </w:p>
    <w:p w:rsidR="00996D3B" w:rsidRDefault="00F752C0">
      <w:pPr>
        <w:snapToGrid w:val="0"/>
        <w:ind w:firstLine="480"/>
        <w:rPr>
          <w:rFonts w:ascii="仿宋_GB2312" w:eastAsia="仿宋_GB2312"/>
          <w:sz w:val="28"/>
          <w:szCs w:val="28"/>
        </w:rPr>
      </w:pPr>
      <w:r>
        <w:rPr>
          <w:rFonts w:ascii="仿宋_GB2312" w:eastAsia="仿宋_GB2312" w:hint="eastAsia"/>
          <w:sz w:val="28"/>
          <w:szCs w:val="28"/>
        </w:rPr>
        <w:t>（2）有与政府合作项目的经历（提供媒体对项目的宣传报道、项目图片文字等材料）</w:t>
      </w:r>
    </w:p>
    <w:p w:rsidR="00996D3B" w:rsidRDefault="00996D3B" w:rsidP="00B77085">
      <w:pPr>
        <w:pStyle w:val="afffa"/>
        <w:spacing w:afterLines="50" w:line="360" w:lineRule="auto"/>
        <w:ind w:left="0" w:firstLine="0"/>
        <w:jc w:val="center"/>
        <w:rPr>
          <w:rFonts w:ascii="仿宋_GB2312" w:eastAsia="仿宋_GB2312"/>
          <w:szCs w:val="24"/>
        </w:rPr>
      </w:pPr>
    </w:p>
    <w:p w:rsidR="00996D3B" w:rsidRDefault="00996D3B" w:rsidP="00B77085">
      <w:pPr>
        <w:pStyle w:val="afffa"/>
        <w:spacing w:afterLines="50" w:line="360" w:lineRule="auto"/>
        <w:ind w:left="0" w:firstLine="0"/>
        <w:jc w:val="center"/>
        <w:rPr>
          <w:rFonts w:ascii="仿宋_GB2312" w:eastAsia="仿宋_GB2312"/>
          <w:szCs w:val="24"/>
        </w:rPr>
      </w:pPr>
    </w:p>
    <w:p w:rsidR="00996D3B" w:rsidRDefault="00996D3B" w:rsidP="00B77085">
      <w:pPr>
        <w:pStyle w:val="afffa"/>
        <w:spacing w:afterLines="50" w:line="360" w:lineRule="auto"/>
        <w:ind w:left="0" w:firstLine="0"/>
        <w:jc w:val="center"/>
        <w:rPr>
          <w:rFonts w:ascii="仿宋_GB2312" w:eastAsia="仿宋_GB2312"/>
          <w:szCs w:val="24"/>
        </w:rPr>
      </w:pPr>
    </w:p>
    <w:p w:rsidR="00996D3B" w:rsidRDefault="00996D3B">
      <w:pPr>
        <w:rPr>
          <w:rFonts w:ascii="仿宋_GB2312" w:eastAsia="仿宋_GB2312"/>
        </w:rPr>
      </w:pPr>
    </w:p>
    <w:p w:rsidR="00996D3B" w:rsidRDefault="00996D3B">
      <w:pPr>
        <w:rPr>
          <w:rFonts w:ascii="仿宋_GB2312" w:eastAsia="仿宋_GB2312"/>
        </w:rPr>
      </w:pPr>
    </w:p>
    <w:p w:rsidR="00996D3B" w:rsidRDefault="00996D3B">
      <w:pPr>
        <w:rPr>
          <w:rFonts w:ascii="仿宋_GB2312" w:eastAsia="仿宋_GB2312"/>
        </w:rPr>
      </w:pPr>
    </w:p>
    <w:p w:rsidR="00996D3B" w:rsidRDefault="00996D3B">
      <w:pPr>
        <w:rPr>
          <w:rFonts w:ascii="仿宋_GB2312" w:eastAsia="仿宋_GB2312"/>
        </w:rPr>
      </w:pPr>
    </w:p>
    <w:p w:rsidR="00996D3B" w:rsidRDefault="00996D3B">
      <w:pPr>
        <w:rPr>
          <w:rFonts w:ascii="仿宋_GB2312" w:eastAsia="仿宋_GB2312"/>
        </w:rPr>
      </w:pPr>
    </w:p>
    <w:p w:rsidR="00996D3B" w:rsidRDefault="00996D3B" w:rsidP="00B77085">
      <w:pPr>
        <w:pStyle w:val="afffa"/>
        <w:spacing w:afterLines="50" w:line="360" w:lineRule="auto"/>
        <w:ind w:left="0" w:firstLine="0"/>
        <w:jc w:val="center"/>
        <w:rPr>
          <w:rFonts w:ascii="仿宋_GB2312" w:eastAsia="仿宋_GB2312"/>
          <w:szCs w:val="24"/>
        </w:rPr>
      </w:pPr>
    </w:p>
    <w:p w:rsidR="00996D3B" w:rsidRDefault="00996D3B" w:rsidP="00B77085">
      <w:pPr>
        <w:pStyle w:val="afffa"/>
        <w:spacing w:afterLines="50" w:line="360" w:lineRule="auto"/>
        <w:ind w:left="0" w:firstLine="0"/>
        <w:jc w:val="center"/>
        <w:rPr>
          <w:rFonts w:ascii="仿宋_GB2312" w:eastAsia="仿宋_GB2312"/>
          <w:szCs w:val="24"/>
        </w:rPr>
      </w:pPr>
    </w:p>
    <w:p w:rsidR="00996D3B" w:rsidRDefault="00F752C0" w:rsidP="00B77085">
      <w:pPr>
        <w:pStyle w:val="afffa"/>
        <w:spacing w:afterLines="50" w:line="360" w:lineRule="auto"/>
        <w:ind w:left="0" w:firstLine="0"/>
        <w:jc w:val="center"/>
        <w:rPr>
          <w:rFonts w:ascii="仿宋_GB2312" w:eastAsia="仿宋_GB2312"/>
          <w:sz w:val="32"/>
          <w:szCs w:val="32"/>
        </w:rPr>
      </w:pPr>
      <w:r>
        <w:rPr>
          <w:rFonts w:ascii="仿宋_GB2312" w:eastAsia="仿宋_GB2312" w:hint="eastAsia"/>
          <w:szCs w:val="24"/>
        </w:rPr>
        <w:br w:type="page"/>
      </w:r>
      <w:r>
        <w:rPr>
          <w:rFonts w:ascii="仿宋_GB2312" w:eastAsia="仿宋_GB2312" w:hint="eastAsia"/>
          <w:sz w:val="32"/>
          <w:szCs w:val="32"/>
        </w:rPr>
        <w:lastRenderedPageBreak/>
        <w:t>二、资格性和符合性检查对照表</w:t>
      </w:r>
    </w:p>
    <w:p w:rsidR="00996D3B" w:rsidRDefault="00F752C0">
      <w:pPr>
        <w:pStyle w:val="afffb"/>
        <w:spacing w:before="0" w:after="0" w:line="420" w:lineRule="exact"/>
        <w:rPr>
          <w:rFonts w:ascii="仿宋_GB2312" w:eastAsia="仿宋_GB2312" w:hAnsi="Times New Roman"/>
          <w:kern w:val="2"/>
          <w:szCs w:val="21"/>
        </w:rPr>
      </w:pPr>
      <w:r>
        <w:rPr>
          <w:rFonts w:ascii="仿宋_GB2312" w:eastAsia="仿宋_GB2312" w:hAnsi="Times New Roman" w:hint="eastAsia"/>
          <w:kern w:val="2"/>
          <w:szCs w:val="21"/>
        </w:rPr>
        <w:t>项目名称：</w:t>
      </w:r>
    </w:p>
    <w:p w:rsidR="00996D3B" w:rsidRDefault="00F752C0" w:rsidP="00E36297">
      <w:pPr>
        <w:pStyle w:val="afffb"/>
        <w:ind w:firstLineChars="199" w:firstLine="478"/>
        <w:rPr>
          <w:rFonts w:ascii="仿宋_GB2312" w:eastAsia="仿宋_GB2312" w:hAnsi="Times New Roman"/>
          <w:kern w:val="2"/>
          <w:szCs w:val="21"/>
        </w:rPr>
      </w:pPr>
      <w:r>
        <w:rPr>
          <w:rFonts w:ascii="仿宋_GB2312" w:eastAsia="仿宋_GB2312" w:hAnsi="Times New Roman" w:hint="eastAsia"/>
          <w:kern w:val="2"/>
          <w:szCs w:val="21"/>
        </w:rPr>
        <w:t>标书编号：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7"/>
        <w:gridCol w:w="4175"/>
        <w:gridCol w:w="2346"/>
        <w:gridCol w:w="2362"/>
      </w:tblGrid>
      <w:tr w:rsidR="00996D3B">
        <w:trPr>
          <w:trHeight w:val="885"/>
        </w:trPr>
        <w:tc>
          <w:tcPr>
            <w:tcW w:w="747" w:type="dxa"/>
            <w:vAlign w:val="center"/>
          </w:tcPr>
          <w:p w:rsidR="00996D3B" w:rsidRDefault="00F752C0">
            <w:pPr>
              <w:jc w:val="center"/>
              <w:rPr>
                <w:rFonts w:ascii="仿宋_GB2312" w:eastAsia="仿宋_GB2312"/>
                <w:b/>
                <w:sz w:val="28"/>
                <w:szCs w:val="28"/>
              </w:rPr>
            </w:pPr>
            <w:r>
              <w:rPr>
                <w:rFonts w:ascii="仿宋_GB2312" w:eastAsia="仿宋_GB2312" w:hint="eastAsia"/>
                <w:b/>
                <w:sz w:val="28"/>
                <w:szCs w:val="28"/>
              </w:rPr>
              <w:t>序号</w:t>
            </w:r>
          </w:p>
        </w:tc>
        <w:tc>
          <w:tcPr>
            <w:tcW w:w="4175" w:type="dxa"/>
            <w:vAlign w:val="center"/>
          </w:tcPr>
          <w:p w:rsidR="00996D3B" w:rsidRDefault="00F752C0">
            <w:pPr>
              <w:jc w:val="center"/>
              <w:rPr>
                <w:rFonts w:ascii="仿宋_GB2312" w:eastAsia="仿宋_GB2312"/>
                <w:b/>
                <w:sz w:val="28"/>
                <w:szCs w:val="28"/>
              </w:rPr>
            </w:pPr>
            <w:r>
              <w:rPr>
                <w:rFonts w:ascii="仿宋_GB2312" w:eastAsia="仿宋_GB2312" w:hint="eastAsia"/>
                <w:b/>
                <w:sz w:val="28"/>
                <w:szCs w:val="28"/>
              </w:rPr>
              <w:t>资格性和符合性</w:t>
            </w:r>
          </w:p>
          <w:p w:rsidR="00996D3B" w:rsidRDefault="00F752C0">
            <w:pPr>
              <w:jc w:val="center"/>
              <w:rPr>
                <w:rFonts w:ascii="仿宋_GB2312" w:eastAsia="仿宋_GB2312"/>
                <w:b/>
                <w:sz w:val="28"/>
                <w:szCs w:val="28"/>
              </w:rPr>
            </w:pPr>
            <w:r>
              <w:rPr>
                <w:rFonts w:ascii="仿宋_GB2312" w:eastAsia="仿宋_GB2312" w:hint="eastAsia"/>
                <w:b/>
                <w:sz w:val="28"/>
                <w:szCs w:val="28"/>
              </w:rPr>
              <w:t>响应内容</w:t>
            </w:r>
          </w:p>
        </w:tc>
        <w:tc>
          <w:tcPr>
            <w:tcW w:w="2346" w:type="dxa"/>
            <w:vAlign w:val="center"/>
          </w:tcPr>
          <w:p w:rsidR="00996D3B" w:rsidRDefault="00F752C0">
            <w:pPr>
              <w:jc w:val="center"/>
              <w:rPr>
                <w:rFonts w:ascii="仿宋_GB2312" w:eastAsia="仿宋_GB2312"/>
                <w:b/>
                <w:sz w:val="28"/>
                <w:szCs w:val="28"/>
              </w:rPr>
            </w:pPr>
            <w:r>
              <w:rPr>
                <w:rFonts w:ascii="仿宋_GB2312" w:eastAsia="仿宋_GB2312" w:hint="eastAsia"/>
                <w:b/>
                <w:sz w:val="28"/>
                <w:szCs w:val="28"/>
              </w:rPr>
              <w:t>是否响应</w:t>
            </w:r>
          </w:p>
          <w:p w:rsidR="00996D3B" w:rsidRDefault="00F752C0">
            <w:pPr>
              <w:jc w:val="center"/>
              <w:rPr>
                <w:rFonts w:ascii="仿宋_GB2312" w:eastAsia="仿宋_GB2312"/>
                <w:b/>
                <w:sz w:val="28"/>
                <w:szCs w:val="28"/>
              </w:rPr>
            </w:pPr>
            <w:r>
              <w:rPr>
                <w:rFonts w:ascii="仿宋_GB2312" w:eastAsia="仿宋_GB2312" w:hint="eastAsia"/>
                <w:b/>
                <w:sz w:val="28"/>
                <w:szCs w:val="28"/>
              </w:rPr>
              <w:t>（填是或者否）</w:t>
            </w:r>
          </w:p>
        </w:tc>
        <w:tc>
          <w:tcPr>
            <w:tcW w:w="2362" w:type="dxa"/>
            <w:vAlign w:val="center"/>
          </w:tcPr>
          <w:p w:rsidR="00996D3B" w:rsidRDefault="00F752C0">
            <w:pPr>
              <w:jc w:val="center"/>
              <w:rPr>
                <w:rFonts w:ascii="仿宋_GB2312" w:eastAsia="仿宋_GB2312"/>
                <w:b/>
                <w:sz w:val="28"/>
                <w:szCs w:val="28"/>
              </w:rPr>
            </w:pPr>
            <w:r>
              <w:rPr>
                <w:rFonts w:ascii="仿宋_GB2312" w:eastAsia="仿宋_GB2312" w:hint="eastAsia"/>
                <w:b/>
                <w:sz w:val="28"/>
                <w:szCs w:val="28"/>
              </w:rPr>
              <w:t>应标人制作的应标文件中的页码位置</w:t>
            </w:r>
          </w:p>
        </w:tc>
      </w:tr>
      <w:tr w:rsidR="00996D3B">
        <w:trPr>
          <w:trHeight w:val="362"/>
        </w:trPr>
        <w:tc>
          <w:tcPr>
            <w:tcW w:w="747" w:type="dxa"/>
            <w:vAlign w:val="center"/>
          </w:tcPr>
          <w:p w:rsidR="00996D3B" w:rsidRDefault="00F752C0" w:rsidP="00E36297">
            <w:pPr>
              <w:ind w:firstLineChars="71" w:firstLine="199"/>
              <w:rPr>
                <w:rFonts w:ascii="仿宋_GB2312" w:eastAsia="仿宋_GB2312"/>
                <w:b/>
                <w:sz w:val="28"/>
                <w:szCs w:val="28"/>
              </w:rPr>
            </w:pPr>
            <w:r>
              <w:rPr>
                <w:rFonts w:ascii="仿宋_GB2312" w:eastAsia="仿宋_GB2312" w:hint="eastAsia"/>
                <w:sz w:val="28"/>
                <w:szCs w:val="28"/>
              </w:rPr>
              <w:t>1</w:t>
            </w:r>
          </w:p>
        </w:tc>
        <w:tc>
          <w:tcPr>
            <w:tcW w:w="4175" w:type="dxa"/>
            <w:vAlign w:val="center"/>
          </w:tcPr>
          <w:p w:rsidR="00996D3B" w:rsidRPr="00E36297" w:rsidRDefault="00F752C0">
            <w:pPr>
              <w:snapToGrid w:val="0"/>
              <w:rPr>
                <w:rFonts w:ascii="仿宋_GB2312" w:eastAsia="仿宋_GB2312"/>
                <w:sz w:val="28"/>
                <w:szCs w:val="28"/>
              </w:rPr>
            </w:pPr>
            <w:r w:rsidRPr="00E36297">
              <w:rPr>
                <w:rFonts w:ascii="仿宋_GB2312" w:eastAsia="仿宋_GB2312" w:hint="eastAsia"/>
                <w:sz w:val="28"/>
                <w:szCs w:val="28"/>
              </w:rPr>
              <w:t>组织基本资质</w:t>
            </w:r>
          </w:p>
        </w:tc>
        <w:tc>
          <w:tcPr>
            <w:tcW w:w="2346" w:type="dxa"/>
            <w:vAlign w:val="center"/>
          </w:tcPr>
          <w:p w:rsidR="00996D3B" w:rsidRDefault="00996D3B">
            <w:pPr>
              <w:ind w:firstLine="562"/>
              <w:jc w:val="center"/>
              <w:rPr>
                <w:rFonts w:ascii="仿宋_GB2312" w:eastAsia="仿宋_GB2312"/>
                <w:b/>
                <w:sz w:val="28"/>
                <w:szCs w:val="28"/>
              </w:rPr>
            </w:pPr>
          </w:p>
        </w:tc>
        <w:tc>
          <w:tcPr>
            <w:tcW w:w="2362" w:type="dxa"/>
            <w:vAlign w:val="center"/>
          </w:tcPr>
          <w:p w:rsidR="00996D3B" w:rsidRDefault="00996D3B">
            <w:pPr>
              <w:ind w:firstLine="562"/>
              <w:jc w:val="center"/>
              <w:rPr>
                <w:rFonts w:ascii="仿宋_GB2312" w:eastAsia="仿宋_GB2312"/>
                <w:b/>
                <w:sz w:val="28"/>
                <w:szCs w:val="28"/>
              </w:rPr>
            </w:pPr>
          </w:p>
        </w:tc>
      </w:tr>
      <w:tr w:rsidR="00996D3B">
        <w:trPr>
          <w:trHeight w:val="702"/>
        </w:trPr>
        <w:tc>
          <w:tcPr>
            <w:tcW w:w="747" w:type="dxa"/>
            <w:vAlign w:val="center"/>
          </w:tcPr>
          <w:p w:rsidR="00996D3B" w:rsidRDefault="00F752C0" w:rsidP="00E36297">
            <w:pPr>
              <w:ind w:firstLineChars="71" w:firstLine="199"/>
              <w:rPr>
                <w:rFonts w:ascii="仿宋_GB2312" w:eastAsia="仿宋_GB2312"/>
                <w:sz w:val="28"/>
                <w:szCs w:val="28"/>
              </w:rPr>
            </w:pPr>
            <w:r>
              <w:rPr>
                <w:rFonts w:ascii="仿宋_GB2312" w:eastAsia="仿宋_GB2312" w:hint="eastAsia"/>
                <w:sz w:val="28"/>
                <w:szCs w:val="28"/>
              </w:rPr>
              <w:t>2</w:t>
            </w:r>
          </w:p>
        </w:tc>
        <w:tc>
          <w:tcPr>
            <w:tcW w:w="4175" w:type="dxa"/>
            <w:vAlign w:val="center"/>
          </w:tcPr>
          <w:p w:rsidR="00996D3B" w:rsidRDefault="00F752C0">
            <w:pPr>
              <w:snapToGrid w:val="0"/>
              <w:rPr>
                <w:rFonts w:ascii="仿宋_GB2312" w:eastAsia="仿宋_GB2312"/>
                <w:sz w:val="28"/>
                <w:szCs w:val="28"/>
              </w:rPr>
            </w:pPr>
            <w:r>
              <w:rPr>
                <w:rFonts w:ascii="仿宋_GB2312" w:eastAsia="仿宋_GB2312" w:hint="eastAsia"/>
                <w:sz w:val="28"/>
                <w:szCs w:val="28"/>
              </w:rPr>
              <w:t>法定代表人授权书（原件）</w:t>
            </w:r>
          </w:p>
        </w:tc>
        <w:tc>
          <w:tcPr>
            <w:tcW w:w="2346" w:type="dxa"/>
            <w:vAlign w:val="center"/>
          </w:tcPr>
          <w:p w:rsidR="00996D3B" w:rsidRDefault="00996D3B">
            <w:pPr>
              <w:ind w:firstLine="560"/>
              <w:jc w:val="center"/>
              <w:rPr>
                <w:rFonts w:ascii="仿宋_GB2312" w:eastAsia="仿宋_GB2312"/>
                <w:sz w:val="28"/>
                <w:szCs w:val="28"/>
              </w:rPr>
            </w:pPr>
          </w:p>
        </w:tc>
        <w:tc>
          <w:tcPr>
            <w:tcW w:w="2362" w:type="dxa"/>
            <w:vAlign w:val="center"/>
          </w:tcPr>
          <w:p w:rsidR="00996D3B" w:rsidRDefault="00996D3B">
            <w:pPr>
              <w:ind w:firstLine="560"/>
              <w:jc w:val="center"/>
              <w:rPr>
                <w:rFonts w:ascii="仿宋_GB2312" w:eastAsia="仿宋_GB2312"/>
                <w:sz w:val="28"/>
                <w:szCs w:val="28"/>
              </w:rPr>
            </w:pPr>
          </w:p>
        </w:tc>
      </w:tr>
      <w:tr w:rsidR="00996D3B">
        <w:trPr>
          <w:trHeight w:val="702"/>
        </w:trPr>
        <w:tc>
          <w:tcPr>
            <w:tcW w:w="747" w:type="dxa"/>
            <w:vAlign w:val="center"/>
          </w:tcPr>
          <w:p w:rsidR="00996D3B" w:rsidRDefault="00F752C0" w:rsidP="00E36297">
            <w:pPr>
              <w:ind w:firstLineChars="71" w:firstLine="199"/>
              <w:rPr>
                <w:rFonts w:ascii="仿宋_GB2312" w:eastAsia="仿宋_GB2312"/>
                <w:sz w:val="28"/>
                <w:szCs w:val="28"/>
              </w:rPr>
            </w:pPr>
            <w:r>
              <w:rPr>
                <w:rFonts w:ascii="仿宋_GB2312" w:eastAsia="仿宋_GB2312" w:hint="eastAsia"/>
                <w:sz w:val="28"/>
                <w:szCs w:val="28"/>
              </w:rPr>
              <w:t>3</w:t>
            </w:r>
          </w:p>
        </w:tc>
        <w:tc>
          <w:tcPr>
            <w:tcW w:w="4175" w:type="dxa"/>
            <w:vAlign w:val="center"/>
          </w:tcPr>
          <w:p w:rsidR="00996D3B" w:rsidRDefault="00F752C0">
            <w:pPr>
              <w:snapToGrid w:val="0"/>
              <w:rPr>
                <w:rFonts w:ascii="仿宋_GB2312" w:eastAsia="仿宋_GB2312"/>
              </w:rPr>
            </w:pPr>
            <w:r>
              <w:rPr>
                <w:rFonts w:ascii="仿宋_GB2312" w:eastAsia="仿宋_GB2312" w:hint="eastAsia"/>
                <w:sz w:val="28"/>
                <w:szCs w:val="28"/>
              </w:rPr>
              <w:t>具有健全的财务核算和资产管理制度，有独立的银行账户（提供银行开户许可证复印件）</w:t>
            </w:r>
          </w:p>
        </w:tc>
        <w:tc>
          <w:tcPr>
            <w:tcW w:w="2346" w:type="dxa"/>
            <w:vAlign w:val="center"/>
          </w:tcPr>
          <w:p w:rsidR="00996D3B" w:rsidRDefault="00996D3B">
            <w:pPr>
              <w:ind w:firstLine="560"/>
              <w:jc w:val="center"/>
              <w:rPr>
                <w:rFonts w:ascii="仿宋_GB2312" w:eastAsia="仿宋_GB2312"/>
                <w:sz w:val="28"/>
                <w:szCs w:val="28"/>
              </w:rPr>
            </w:pPr>
          </w:p>
        </w:tc>
        <w:tc>
          <w:tcPr>
            <w:tcW w:w="2362" w:type="dxa"/>
            <w:vAlign w:val="center"/>
          </w:tcPr>
          <w:p w:rsidR="00996D3B" w:rsidRDefault="00996D3B">
            <w:pPr>
              <w:ind w:firstLine="560"/>
              <w:jc w:val="center"/>
              <w:rPr>
                <w:rFonts w:ascii="仿宋_GB2312" w:eastAsia="仿宋_GB2312"/>
                <w:sz w:val="28"/>
                <w:szCs w:val="28"/>
              </w:rPr>
            </w:pPr>
          </w:p>
        </w:tc>
      </w:tr>
      <w:tr w:rsidR="00996D3B">
        <w:trPr>
          <w:trHeight w:val="736"/>
        </w:trPr>
        <w:tc>
          <w:tcPr>
            <w:tcW w:w="747" w:type="dxa"/>
            <w:vAlign w:val="center"/>
          </w:tcPr>
          <w:p w:rsidR="00996D3B" w:rsidRDefault="00F752C0" w:rsidP="00E36297">
            <w:pPr>
              <w:ind w:firstLineChars="71" w:firstLine="199"/>
              <w:rPr>
                <w:rFonts w:ascii="仿宋_GB2312" w:eastAsia="仿宋_GB2312"/>
                <w:sz w:val="28"/>
                <w:szCs w:val="28"/>
              </w:rPr>
            </w:pPr>
            <w:r>
              <w:rPr>
                <w:rFonts w:ascii="仿宋_GB2312" w:eastAsia="仿宋_GB2312" w:hint="eastAsia"/>
                <w:sz w:val="28"/>
                <w:szCs w:val="28"/>
              </w:rPr>
              <w:t>4</w:t>
            </w:r>
          </w:p>
        </w:tc>
        <w:tc>
          <w:tcPr>
            <w:tcW w:w="4175" w:type="dxa"/>
            <w:vAlign w:val="center"/>
          </w:tcPr>
          <w:p w:rsidR="00996D3B" w:rsidRDefault="00F752C0">
            <w:pPr>
              <w:snapToGrid w:val="0"/>
              <w:rPr>
                <w:rFonts w:ascii="仿宋_GB2312" w:eastAsia="仿宋_GB2312"/>
              </w:rPr>
            </w:pPr>
            <w:r>
              <w:rPr>
                <w:rFonts w:ascii="仿宋_GB2312" w:eastAsia="仿宋_GB2312" w:hint="eastAsia"/>
                <w:sz w:val="28"/>
                <w:szCs w:val="28"/>
              </w:rPr>
              <w:t>具备提供服务所必需的场所、设备和专业执行团队（提供相应证明材料）</w:t>
            </w:r>
          </w:p>
        </w:tc>
        <w:tc>
          <w:tcPr>
            <w:tcW w:w="2346" w:type="dxa"/>
            <w:vAlign w:val="center"/>
          </w:tcPr>
          <w:p w:rsidR="00996D3B" w:rsidRDefault="00996D3B">
            <w:pPr>
              <w:ind w:firstLine="560"/>
              <w:jc w:val="center"/>
              <w:rPr>
                <w:rFonts w:ascii="仿宋_GB2312" w:eastAsia="仿宋_GB2312"/>
                <w:sz w:val="28"/>
                <w:szCs w:val="28"/>
              </w:rPr>
            </w:pPr>
          </w:p>
        </w:tc>
        <w:tc>
          <w:tcPr>
            <w:tcW w:w="2362" w:type="dxa"/>
            <w:vAlign w:val="center"/>
          </w:tcPr>
          <w:p w:rsidR="00996D3B" w:rsidRDefault="00996D3B">
            <w:pPr>
              <w:ind w:firstLine="560"/>
              <w:jc w:val="center"/>
              <w:rPr>
                <w:rFonts w:ascii="仿宋_GB2312" w:eastAsia="仿宋_GB2312"/>
                <w:sz w:val="28"/>
                <w:szCs w:val="28"/>
              </w:rPr>
            </w:pPr>
          </w:p>
        </w:tc>
      </w:tr>
      <w:tr w:rsidR="00996D3B">
        <w:trPr>
          <w:trHeight w:val="871"/>
        </w:trPr>
        <w:tc>
          <w:tcPr>
            <w:tcW w:w="747" w:type="dxa"/>
            <w:vAlign w:val="center"/>
          </w:tcPr>
          <w:p w:rsidR="00996D3B" w:rsidRDefault="00F752C0" w:rsidP="00E36297">
            <w:pPr>
              <w:ind w:firstLineChars="71" w:firstLine="199"/>
              <w:rPr>
                <w:rFonts w:ascii="仿宋_GB2312" w:eastAsia="仿宋_GB2312"/>
                <w:sz w:val="28"/>
                <w:szCs w:val="28"/>
              </w:rPr>
            </w:pPr>
            <w:r>
              <w:rPr>
                <w:rFonts w:ascii="仿宋_GB2312" w:eastAsia="仿宋_GB2312" w:hint="eastAsia"/>
                <w:sz w:val="28"/>
                <w:szCs w:val="28"/>
              </w:rPr>
              <w:t>5</w:t>
            </w:r>
          </w:p>
        </w:tc>
        <w:tc>
          <w:tcPr>
            <w:tcW w:w="4175" w:type="dxa"/>
            <w:vAlign w:val="center"/>
          </w:tcPr>
          <w:p w:rsidR="00996D3B" w:rsidRDefault="00F752C0">
            <w:pPr>
              <w:snapToGrid w:val="0"/>
              <w:rPr>
                <w:rFonts w:ascii="仿宋_GB2312" w:eastAsia="仿宋_GB2312"/>
              </w:rPr>
            </w:pPr>
            <w:r>
              <w:rPr>
                <w:rFonts w:ascii="仿宋_GB2312" w:eastAsia="仿宋_GB2312" w:hint="eastAsia"/>
                <w:sz w:val="28"/>
                <w:szCs w:val="28"/>
              </w:rPr>
              <w:t>具备采购单位提出的其他专业方面资质要求（提供相应证明材料）</w:t>
            </w:r>
          </w:p>
        </w:tc>
        <w:tc>
          <w:tcPr>
            <w:tcW w:w="2346" w:type="dxa"/>
            <w:vAlign w:val="center"/>
          </w:tcPr>
          <w:p w:rsidR="00996D3B" w:rsidRDefault="00996D3B">
            <w:pPr>
              <w:ind w:firstLine="560"/>
              <w:jc w:val="center"/>
              <w:rPr>
                <w:rFonts w:ascii="仿宋_GB2312" w:eastAsia="仿宋_GB2312"/>
                <w:sz w:val="28"/>
                <w:szCs w:val="28"/>
              </w:rPr>
            </w:pPr>
          </w:p>
        </w:tc>
        <w:tc>
          <w:tcPr>
            <w:tcW w:w="2362" w:type="dxa"/>
            <w:vAlign w:val="center"/>
          </w:tcPr>
          <w:p w:rsidR="00996D3B" w:rsidRDefault="00996D3B">
            <w:pPr>
              <w:ind w:firstLine="560"/>
              <w:jc w:val="center"/>
              <w:rPr>
                <w:rFonts w:ascii="仿宋_GB2312" w:eastAsia="仿宋_GB2312"/>
                <w:sz w:val="28"/>
                <w:szCs w:val="28"/>
              </w:rPr>
            </w:pPr>
          </w:p>
        </w:tc>
      </w:tr>
      <w:tr w:rsidR="00996D3B">
        <w:trPr>
          <w:trHeight w:val="1188"/>
        </w:trPr>
        <w:tc>
          <w:tcPr>
            <w:tcW w:w="747" w:type="dxa"/>
            <w:vAlign w:val="center"/>
          </w:tcPr>
          <w:p w:rsidR="00996D3B" w:rsidRDefault="00F752C0" w:rsidP="00E36297">
            <w:pPr>
              <w:ind w:firstLineChars="71" w:firstLine="199"/>
              <w:rPr>
                <w:rFonts w:ascii="仿宋_GB2312" w:eastAsia="仿宋_GB2312"/>
                <w:sz w:val="28"/>
                <w:szCs w:val="28"/>
              </w:rPr>
            </w:pPr>
            <w:r>
              <w:rPr>
                <w:rFonts w:ascii="仿宋_GB2312" w:eastAsia="仿宋_GB2312" w:hint="eastAsia"/>
                <w:sz w:val="28"/>
                <w:szCs w:val="28"/>
              </w:rPr>
              <w:t>6</w:t>
            </w:r>
          </w:p>
        </w:tc>
        <w:tc>
          <w:tcPr>
            <w:tcW w:w="4175" w:type="dxa"/>
            <w:vAlign w:val="center"/>
          </w:tcPr>
          <w:p w:rsidR="00996D3B" w:rsidRPr="00E36297" w:rsidRDefault="00F752C0">
            <w:pPr>
              <w:snapToGrid w:val="0"/>
              <w:rPr>
                <w:rFonts w:ascii="仿宋_GB2312" w:eastAsia="仿宋_GB2312"/>
              </w:rPr>
            </w:pPr>
            <w:r w:rsidRPr="00E36297">
              <w:rPr>
                <w:rFonts w:ascii="仿宋_GB2312" w:eastAsia="仿宋_GB2312" w:hint="eastAsia"/>
                <w:sz w:val="28"/>
                <w:szCs w:val="28"/>
              </w:rPr>
              <w:t>组织评估等级证明、受市级以上政府部门表彰等相关材料复印件</w:t>
            </w:r>
          </w:p>
        </w:tc>
        <w:tc>
          <w:tcPr>
            <w:tcW w:w="2346" w:type="dxa"/>
            <w:vAlign w:val="center"/>
          </w:tcPr>
          <w:p w:rsidR="00996D3B" w:rsidRPr="00E36297" w:rsidRDefault="00996D3B">
            <w:pPr>
              <w:ind w:firstLine="560"/>
              <w:jc w:val="center"/>
              <w:rPr>
                <w:rFonts w:ascii="仿宋_GB2312" w:eastAsia="仿宋_GB2312"/>
                <w:sz w:val="28"/>
                <w:szCs w:val="28"/>
              </w:rPr>
            </w:pPr>
          </w:p>
        </w:tc>
        <w:tc>
          <w:tcPr>
            <w:tcW w:w="2362" w:type="dxa"/>
            <w:vAlign w:val="center"/>
          </w:tcPr>
          <w:p w:rsidR="00996D3B" w:rsidRDefault="00996D3B">
            <w:pPr>
              <w:ind w:firstLine="560"/>
              <w:jc w:val="center"/>
              <w:rPr>
                <w:rFonts w:ascii="仿宋_GB2312" w:eastAsia="仿宋_GB2312"/>
                <w:sz w:val="28"/>
                <w:szCs w:val="28"/>
              </w:rPr>
            </w:pPr>
          </w:p>
        </w:tc>
      </w:tr>
      <w:tr w:rsidR="00996D3B">
        <w:trPr>
          <w:trHeight w:val="780"/>
        </w:trPr>
        <w:tc>
          <w:tcPr>
            <w:tcW w:w="747" w:type="dxa"/>
            <w:vAlign w:val="center"/>
          </w:tcPr>
          <w:p w:rsidR="00996D3B" w:rsidRDefault="00F752C0" w:rsidP="00E36297">
            <w:pPr>
              <w:ind w:firstLineChars="71" w:firstLine="199"/>
              <w:rPr>
                <w:rFonts w:ascii="仿宋_GB2312" w:eastAsia="仿宋_GB2312"/>
                <w:sz w:val="28"/>
                <w:szCs w:val="28"/>
              </w:rPr>
            </w:pPr>
            <w:r>
              <w:rPr>
                <w:rFonts w:ascii="仿宋_GB2312" w:eastAsia="仿宋_GB2312" w:hint="eastAsia"/>
                <w:sz w:val="28"/>
                <w:szCs w:val="28"/>
              </w:rPr>
              <w:t>7</w:t>
            </w:r>
          </w:p>
        </w:tc>
        <w:tc>
          <w:tcPr>
            <w:tcW w:w="4175" w:type="dxa"/>
            <w:vAlign w:val="center"/>
          </w:tcPr>
          <w:p w:rsidR="00996D3B" w:rsidRDefault="00F752C0">
            <w:pPr>
              <w:snapToGrid w:val="0"/>
              <w:rPr>
                <w:rFonts w:ascii="仿宋_GB2312" w:eastAsia="仿宋_GB2312"/>
                <w:sz w:val="28"/>
                <w:szCs w:val="28"/>
              </w:rPr>
            </w:pPr>
            <w:r>
              <w:rPr>
                <w:rFonts w:ascii="仿宋_GB2312" w:eastAsia="仿宋_GB2312" w:hAnsi="宋体" w:hint="eastAsia"/>
                <w:kern w:val="0"/>
                <w:sz w:val="28"/>
                <w:szCs w:val="28"/>
              </w:rPr>
              <w:t>类似项目运作经历</w:t>
            </w:r>
          </w:p>
        </w:tc>
        <w:tc>
          <w:tcPr>
            <w:tcW w:w="2346" w:type="dxa"/>
            <w:vAlign w:val="center"/>
          </w:tcPr>
          <w:p w:rsidR="00996D3B" w:rsidRDefault="00996D3B">
            <w:pPr>
              <w:ind w:firstLine="560"/>
              <w:jc w:val="center"/>
              <w:rPr>
                <w:rFonts w:ascii="仿宋_GB2312" w:eastAsia="仿宋_GB2312"/>
                <w:sz w:val="28"/>
                <w:szCs w:val="28"/>
              </w:rPr>
            </w:pPr>
          </w:p>
        </w:tc>
        <w:tc>
          <w:tcPr>
            <w:tcW w:w="2362" w:type="dxa"/>
            <w:vAlign w:val="center"/>
          </w:tcPr>
          <w:p w:rsidR="00996D3B" w:rsidRDefault="00996D3B">
            <w:pPr>
              <w:ind w:firstLine="560"/>
              <w:jc w:val="center"/>
              <w:rPr>
                <w:rFonts w:ascii="仿宋_GB2312" w:eastAsia="仿宋_GB2312"/>
                <w:sz w:val="28"/>
                <w:szCs w:val="28"/>
              </w:rPr>
            </w:pPr>
          </w:p>
        </w:tc>
      </w:tr>
    </w:tbl>
    <w:p w:rsidR="00996D3B" w:rsidRDefault="00996D3B">
      <w:pPr>
        <w:snapToGrid w:val="0"/>
        <w:rPr>
          <w:rFonts w:ascii="仿宋_GB2312" w:eastAsia="仿宋_GB2312"/>
        </w:rPr>
      </w:pPr>
    </w:p>
    <w:p w:rsidR="00996D3B" w:rsidRDefault="00996D3B">
      <w:pPr>
        <w:snapToGrid w:val="0"/>
        <w:rPr>
          <w:rFonts w:ascii="仿宋_GB2312" w:eastAsia="仿宋_GB2312"/>
        </w:rPr>
      </w:pPr>
    </w:p>
    <w:p w:rsidR="00996D3B" w:rsidRDefault="00996D3B" w:rsidP="00B77085">
      <w:pPr>
        <w:pStyle w:val="afffa"/>
        <w:spacing w:afterLines="50" w:line="360" w:lineRule="auto"/>
        <w:ind w:left="0" w:firstLine="0"/>
        <w:rPr>
          <w:rFonts w:ascii="仿宋_GB2312" w:eastAsia="仿宋_GB2312"/>
          <w:sz w:val="32"/>
          <w:szCs w:val="32"/>
        </w:rPr>
      </w:pPr>
    </w:p>
    <w:p w:rsidR="00996D3B" w:rsidRDefault="00996D3B">
      <w:pPr>
        <w:rPr>
          <w:rFonts w:ascii="仿宋_GB2312" w:eastAsia="仿宋_GB2312"/>
        </w:rPr>
      </w:pPr>
    </w:p>
    <w:p w:rsidR="00996D3B" w:rsidRDefault="00996D3B">
      <w:pPr>
        <w:rPr>
          <w:rFonts w:ascii="仿宋_GB2312" w:eastAsia="仿宋_GB2312"/>
        </w:rPr>
      </w:pPr>
    </w:p>
    <w:p w:rsidR="00996D3B" w:rsidRDefault="00996D3B">
      <w:pPr>
        <w:rPr>
          <w:rFonts w:ascii="仿宋_GB2312" w:eastAsia="仿宋_GB2312"/>
        </w:rPr>
      </w:pPr>
    </w:p>
    <w:p w:rsidR="00996D3B" w:rsidRDefault="00996D3B">
      <w:pPr>
        <w:rPr>
          <w:rFonts w:ascii="仿宋_GB2312" w:eastAsia="仿宋_GB2312"/>
        </w:rPr>
      </w:pPr>
    </w:p>
    <w:p w:rsidR="00996D3B" w:rsidRDefault="00996D3B">
      <w:pPr>
        <w:rPr>
          <w:rFonts w:ascii="仿宋_GB2312" w:eastAsia="仿宋_GB2312"/>
        </w:rPr>
      </w:pPr>
    </w:p>
    <w:p w:rsidR="00996D3B" w:rsidRDefault="00996D3B">
      <w:pPr>
        <w:rPr>
          <w:rFonts w:ascii="仿宋_GB2312" w:eastAsia="仿宋_GB2312"/>
        </w:rPr>
      </w:pPr>
    </w:p>
    <w:p w:rsidR="00996D3B" w:rsidRDefault="00996D3B">
      <w:pPr>
        <w:rPr>
          <w:rFonts w:ascii="仿宋_GB2312" w:eastAsia="仿宋_GB2312"/>
        </w:rPr>
      </w:pPr>
    </w:p>
    <w:p w:rsidR="00996D3B" w:rsidRDefault="00996D3B">
      <w:pPr>
        <w:rPr>
          <w:rFonts w:ascii="仿宋_GB2312" w:eastAsia="仿宋_GB2312"/>
        </w:rPr>
      </w:pPr>
    </w:p>
    <w:p w:rsidR="00996D3B" w:rsidRDefault="00996D3B">
      <w:pPr>
        <w:rPr>
          <w:rFonts w:ascii="仿宋_GB2312" w:eastAsia="仿宋_GB2312"/>
        </w:rPr>
      </w:pPr>
    </w:p>
    <w:p w:rsidR="00996D3B" w:rsidRDefault="00996D3B">
      <w:pPr>
        <w:rPr>
          <w:rFonts w:ascii="仿宋_GB2312" w:eastAsia="仿宋_GB2312"/>
        </w:rPr>
      </w:pPr>
    </w:p>
    <w:p w:rsidR="00996D3B" w:rsidRDefault="00F752C0">
      <w:pPr>
        <w:autoSpaceDE w:val="0"/>
        <w:autoSpaceDN w:val="0"/>
        <w:adjustRightInd w:val="0"/>
        <w:spacing w:line="480" w:lineRule="auto"/>
        <w:outlineLvl w:val="0"/>
        <w:rPr>
          <w:rFonts w:ascii="仿宋_GB2312" w:eastAsia="仿宋_GB2312"/>
          <w:b/>
          <w:sz w:val="32"/>
          <w:szCs w:val="32"/>
        </w:rPr>
      </w:pPr>
      <w:r>
        <w:rPr>
          <w:rFonts w:ascii="仿宋_GB2312" w:eastAsia="仿宋_GB2312" w:hint="eastAsia"/>
          <w:b/>
          <w:sz w:val="32"/>
          <w:szCs w:val="32"/>
        </w:rPr>
        <w:t>附件一、应标一览表（格式）</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0"/>
        <w:gridCol w:w="1440"/>
        <w:gridCol w:w="2700"/>
        <w:gridCol w:w="1440"/>
        <w:gridCol w:w="1080"/>
        <w:gridCol w:w="1620"/>
      </w:tblGrid>
      <w:tr w:rsidR="00996D3B">
        <w:trPr>
          <w:cantSplit/>
          <w:trHeight w:val="529"/>
        </w:trPr>
        <w:tc>
          <w:tcPr>
            <w:tcW w:w="6660" w:type="dxa"/>
            <w:gridSpan w:val="4"/>
            <w:tcBorders>
              <w:top w:val="nil"/>
              <w:left w:val="nil"/>
              <w:right w:val="nil"/>
            </w:tcBorders>
            <w:vAlign w:val="center"/>
          </w:tcPr>
          <w:p w:rsidR="00996D3B" w:rsidRDefault="00F752C0">
            <w:pPr>
              <w:snapToGrid w:val="0"/>
              <w:spacing w:line="480" w:lineRule="auto"/>
              <w:jc w:val="left"/>
              <w:rPr>
                <w:rFonts w:ascii="仿宋_GB2312" w:eastAsia="仿宋_GB2312" w:hAnsi="宋体"/>
                <w:color w:val="000000"/>
                <w:szCs w:val="21"/>
                <w:lang w:val="zh-CN"/>
              </w:rPr>
            </w:pPr>
            <w:r>
              <w:rPr>
                <w:rFonts w:ascii="仿宋_GB2312" w:eastAsia="仿宋_GB2312" w:hAnsi="宋体" w:hint="eastAsia"/>
                <w:color w:val="000000"/>
                <w:szCs w:val="21"/>
                <w:lang w:val="zh-CN"/>
              </w:rPr>
              <w:t xml:space="preserve">项目名称： </w:t>
            </w:r>
          </w:p>
        </w:tc>
        <w:tc>
          <w:tcPr>
            <w:tcW w:w="2700" w:type="dxa"/>
            <w:gridSpan w:val="2"/>
            <w:tcBorders>
              <w:top w:val="nil"/>
              <w:left w:val="nil"/>
              <w:right w:val="nil"/>
            </w:tcBorders>
            <w:vAlign w:val="center"/>
          </w:tcPr>
          <w:p w:rsidR="00996D3B" w:rsidRDefault="00F752C0">
            <w:pPr>
              <w:snapToGrid w:val="0"/>
              <w:spacing w:line="480" w:lineRule="auto"/>
              <w:jc w:val="left"/>
              <w:rPr>
                <w:rFonts w:ascii="仿宋_GB2312" w:eastAsia="仿宋_GB2312" w:hAnsi="宋体"/>
                <w:color w:val="000000"/>
                <w:szCs w:val="21"/>
                <w:lang w:val="zh-CN"/>
              </w:rPr>
            </w:pPr>
            <w:r>
              <w:rPr>
                <w:rFonts w:ascii="仿宋_GB2312" w:eastAsia="仿宋_GB2312" w:hAnsi="宋体" w:hint="eastAsia"/>
                <w:color w:val="000000"/>
                <w:szCs w:val="21"/>
                <w:lang w:val="zh-CN"/>
              </w:rPr>
              <w:t>项目编号：</w:t>
            </w:r>
          </w:p>
        </w:tc>
      </w:tr>
      <w:tr w:rsidR="00996D3B">
        <w:trPr>
          <w:cantSplit/>
          <w:trHeight w:val="611"/>
        </w:trPr>
        <w:tc>
          <w:tcPr>
            <w:tcW w:w="5220" w:type="dxa"/>
            <w:gridSpan w:val="3"/>
            <w:vAlign w:val="center"/>
          </w:tcPr>
          <w:p w:rsidR="00996D3B" w:rsidRDefault="00F752C0">
            <w:pPr>
              <w:snapToGrid w:val="0"/>
              <w:spacing w:line="480" w:lineRule="auto"/>
              <w:jc w:val="center"/>
              <w:rPr>
                <w:rFonts w:ascii="仿宋_GB2312" w:eastAsia="仿宋_GB2312" w:hAnsi="宋体"/>
                <w:color w:val="000000"/>
                <w:szCs w:val="21"/>
                <w:lang w:val="zh-CN"/>
              </w:rPr>
            </w:pPr>
            <w:r>
              <w:rPr>
                <w:rFonts w:ascii="仿宋_GB2312" w:eastAsia="仿宋_GB2312" w:hAnsi="宋体" w:hint="eastAsia"/>
                <w:color w:val="000000"/>
                <w:szCs w:val="21"/>
                <w:lang w:val="zh-CN"/>
              </w:rPr>
              <w:t>项目名称</w:t>
            </w:r>
          </w:p>
        </w:tc>
        <w:tc>
          <w:tcPr>
            <w:tcW w:w="2520" w:type="dxa"/>
            <w:gridSpan w:val="2"/>
            <w:vAlign w:val="center"/>
          </w:tcPr>
          <w:p w:rsidR="00996D3B" w:rsidRDefault="00F752C0">
            <w:pPr>
              <w:snapToGrid w:val="0"/>
              <w:spacing w:line="480" w:lineRule="auto"/>
              <w:jc w:val="center"/>
              <w:rPr>
                <w:rFonts w:ascii="仿宋_GB2312" w:eastAsia="仿宋_GB2312" w:hAnsi="宋体"/>
                <w:color w:val="000000"/>
                <w:szCs w:val="21"/>
                <w:lang w:val="zh-CN"/>
              </w:rPr>
            </w:pPr>
            <w:r>
              <w:rPr>
                <w:rFonts w:ascii="仿宋_GB2312" w:eastAsia="仿宋_GB2312" w:hAnsi="宋体" w:hint="eastAsia"/>
                <w:color w:val="000000"/>
                <w:szCs w:val="21"/>
                <w:lang w:val="zh-CN"/>
              </w:rPr>
              <w:t>金    额</w:t>
            </w:r>
          </w:p>
        </w:tc>
        <w:tc>
          <w:tcPr>
            <w:tcW w:w="1620" w:type="dxa"/>
            <w:vAlign w:val="center"/>
          </w:tcPr>
          <w:p w:rsidR="00996D3B" w:rsidRDefault="00F752C0">
            <w:pPr>
              <w:snapToGrid w:val="0"/>
              <w:spacing w:line="480" w:lineRule="auto"/>
              <w:jc w:val="center"/>
              <w:rPr>
                <w:rFonts w:ascii="仿宋_GB2312" w:eastAsia="仿宋_GB2312" w:hAnsi="宋体"/>
                <w:color w:val="000000"/>
                <w:szCs w:val="21"/>
                <w:lang w:val="zh-CN"/>
              </w:rPr>
            </w:pPr>
            <w:r>
              <w:rPr>
                <w:rFonts w:ascii="仿宋_GB2312" w:eastAsia="仿宋_GB2312" w:hAnsi="宋体" w:hint="eastAsia"/>
                <w:color w:val="000000"/>
                <w:szCs w:val="21"/>
                <w:lang w:val="zh-CN"/>
              </w:rPr>
              <w:t>服务时间</w:t>
            </w:r>
          </w:p>
        </w:tc>
      </w:tr>
      <w:tr w:rsidR="00996D3B">
        <w:trPr>
          <w:cantSplit/>
          <w:trHeight w:val="739"/>
        </w:trPr>
        <w:tc>
          <w:tcPr>
            <w:tcW w:w="5220" w:type="dxa"/>
            <w:gridSpan w:val="3"/>
            <w:vAlign w:val="center"/>
          </w:tcPr>
          <w:p w:rsidR="00996D3B" w:rsidRDefault="00996D3B">
            <w:pPr>
              <w:snapToGrid w:val="0"/>
              <w:spacing w:line="480" w:lineRule="auto"/>
              <w:jc w:val="center"/>
              <w:rPr>
                <w:rFonts w:ascii="仿宋_GB2312" w:eastAsia="仿宋_GB2312" w:hAnsi="宋体"/>
                <w:sz w:val="24"/>
              </w:rPr>
            </w:pPr>
          </w:p>
        </w:tc>
        <w:tc>
          <w:tcPr>
            <w:tcW w:w="2520" w:type="dxa"/>
            <w:gridSpan w:val="2"/>
            <w:vAlign w:val="center"/>
          </w:tcPr>
          <w:p w:rsidR="00996D3B" w:rsidRDefault="00996D3B">
            <w:pPr>
              <w:snapToGrid w:val="0"/>
              <w:spacing w:line="480" w:lineRule="auto"/>
              <w:rPr>
                <w:rFonts w:ascii="仿宋_GB2312" w:eastAsia="仿宋_GB2312" w:hAnsi="宋体"/>
                <w:color w:val="000000"/>
                <w:szCs w:val="21"/>
                <w:lang w:val="zh-CN"/>
              </w:rPr>
            </w:pPr>
          </w:p>
        </w:tc>
        <w:tc>
          <w:tcPr>
            <w:tcW w:w="1620" w:type="dxa"/>
            <w:vAlign w:val="center"/>
          </w:tcPr>
          <w:p w:rsidR="00996D3B" w:rsidRDefault="00996D3B">
            <w:pPr>
              <w:snapToGrid w:val="0"/>
              <w:spacing w:line="480" w:lineRule="auto"/>
              <w:rPr>
                <w:rFonts w:ascii="仿宋_GB2312" w:eastAsia="仿宋_GB2312" w:hAnsi="宋体"/>
                <w:color w:val="000000"/>
                <w:szCs w:val="21"/>
                <w:lang w:val="zh-CN"/>
              </w:rPr>
            </w:pPr>
          </w:p>
        </w:tc>
      </w:tr>
      <w:tr w:rsidR="00996D3B">
        <w:trPr>
          <w:cantSplit/>
          <w:trHeight w:val="867"/>
        </w:trPr>
        <w:tc>
          <w:tcPr>
            <w:tcW w:w="9360" w:type="dxa"/>
            <w:gridSpan w:val="6"/>
            <w:vAlign w:val="center"/>
          </w:tcPr>
          <w:p w:rsidR="00996D3B" w:rsidRDefault="00F752C0">
            <w:pPr>
              <w:snapToGrid w:val="0"/>
              <w:spacing w:line="480" w:lineRule="auto"/>
              <w:rPr>
                <w:rFonts w:ascii="仿宋_GB2312" w:eastAsia="仿宋_GB2312" w:hAnsi="宋体"/>
                <w:color w:val="000000"/>
                <w:szCs w:val="21"/>
                <w:lang w:val="zh-CN"/>
              </w:rPr>
            </w:pPr>
            <w:r>
              <w:rPr>
                <w:rFonts w:ascii="仿宋_GB2312" w:eastAsia="仿宋_GB2312" w:hAnsi="宋体" w:hint="eastAsia"/>
                <w:color w:val="000000"/>
                <w:szCs w:val="21"/>
                <w:lang w:val="zh-CN"/>
              </w:rPr>
              <w:t>其他优惠承诺：</w:t>
            </w:r>
          </w:p>
        </w:tc>
      </w:tr>
      <w:tr w:rsidR="00996D3B">
        <w:trPr>
          <w:cantSplit/>
          <w:trHeight w:val="498"/>
        </w:trPr>
        <w:tc>
          <w:tcPr>
            <w:tcW w:w="1080" w:type="dxa"/>
            <w:vAlign w:val="center"/>
          </w:tcPr>
          <w:p w:rsidR="00996D3B" w:rsidRDefault="00F752C0">
            <w:pPr>
              <w:snapToGrid w:val="0"/>
              <w:spacing w:line="480" w:lineRule="auto"/>
              <w:jc w:val="center"/>
              <w:rPr>
                <w:rFonts w:ascii="仿宋_GB2312" w:eastAsia="仿宋_GB2312" w:hAnsi="宋体"/>
                <w:color w:val="000000"/>
                <w:szCs w:val="21"/>
                <w:lang w:val="zh-CN"/>
              </w:rPr>
            </w:pPr>
            <w:r>
              <w:rPr>
                <w:rFonts w:ascii="仿宋_GB2312" w:eastAsia="仿宋_GB2312" w:hAnsi="宋体" w:hint="eastAsia"/>
                <w:color w:val="000000"/>
                <w:szCs w:val="21"/>
                <w:lang w:val="zh-CN"/>
              </w:rPr>
              <w:t>备注：</w:t>
            </w:r>
          </w:p>
        </w:tc>
        <w:tc>
          <w:tcPr>
            <w:tcW w:w="8280" w:type="dxa"/>
            <w:gridSpan w:val="5"/>
          </w:tcPr>
          <w:p w:rsidR="00996D3B" w:rsidRDefault="00996D3B">
            <w:pPr>
              <w:snapToGrid w:val="0"/>
              <w:spacing w:line="480" w:lineRule="auto"/>
              <w:rPr>
                <w:rFonts w:ascii="仿宋_GB2312" w:eastAsia="仿宋_GB2312" w:hAnsi="宋体"/>
                <w:color w:val="000000"/>
                <w:szCs w:val="21"/>
                <w:lang w:val="zh-CN"/>
              </w:rPr>
            </w:pPr>
          </w:p>
          <w:p w:rsidR="00996D3B" w:rsidRDefault="00F752C0">
            <w:pPr>
              <w:snapToGrid w:val="0"/>
              <w:spacing w:line="480" w:lineRule="auto"/>
              <w:rPr>
                <w:rFonts w:ascii="仿宋_GB2312" w:eastAsia="仿宋_GB2312" w:hAnsi="宋体"/>
                <w:color w:val="000000"/>
                <w:szCs w:val="21"/>
                <w:lang w:val="zh-CN"/>
              </w:rPr>
            </w:pPr>
            <w:r>
              <w:rPr>
                <w:rFonts w:ascii="仿宋_GB2312" w:eastAsia="仿宋_GB2312" w:hAnsi="宋体" w:hint="eastAsia"/>
                <w:color w:val="000000"/>
                <w:szCs w:val="21"/>
                <w:lang w:val="zh-CN"/>
              </w:rPr>
              <w:t>1、所有价格均用人民币表示；</w:t>
            </w:r>
          </w:p>
          <w:p w:rsidR="00996D3B" w:rsidRDefault="00F752C0">
            <w:pPr>
              <w:snapToGrid w:val="0"/>
              <w:spacing w:line="480" w:lineRule="auto"/>
              <w:rPr>
                <w:rFonts w:ascii="仿宋_GB2312" w:eastAsia="仿宋_GB2312" w:hAnsi="宋体"/>
                <w:color w:val="000000"/>
                <w:szCs w:val="21"/>
                <w:lang w:val="zh-CN"/>
              </w:rPr>
            </w:pPr>
            <w:r>
              <w:rPr>
                <w:rFonts w:ascii="仿宋_GB2312" w:eastAsia="仿宋_GB2312" w:hAnsi="宋体" w:hint="eastAsia"/>
                <w:color w:val="000000"/>
                <w:szCs w:val="21"/>
                <w:lang w:val="zh-CN"/>
              </w:rPr>
              <w:t>2、总报价包括全部总价、培训、技术服务、必不可少的部件、标准备件、专用工具、技术资料等费用及其他交付买方正使用前的所有费用</w:t>
            </w:r>
          </w:p>
          <w:p w:rsidR="00996D3B" w:rsidRDefault="00996D3B">
            <w:pPr>
              <w:snapToGrid w:val="0"/>
              <w:spacing w:line="480" w:lineRule="auto"/>
              <w:jc w:val="center"/>
              <w:rPr>
                <w:rFonts w:ascii="仿宋_GB2312" w:eastAsia="仿宋_GB2312" w:hAnsi="宋体"/>
                <w:color w:val="000000"/>
                <w:szCs w:val="21"/>
                <w:lang w:val="zh-CN"/>
              </w:rPr>
            </w:pPr>
          </w:p>
        </w:tc>
      </w:tr>
      <w:tr w:rsidR="00996D3B">
        <w:trPr>
          <w:cantSplit/>
          <w:trHeight w:val="1213"/>
        </w:trPr>
        <w:tc>
          <w:tcPr>
            <w:tcW w:w="2520" w:type="dxa"/>
            <w:gridSpan w:val="2"/>
            <w:vAlign w:val="center"/>
          </w:tcPr>
          <w:p w:rsidR="00996D3B" w:rsidRDefault="00F752C0">
            <w:pPr>
              <w:snapToGrid w:val="0"/>
              <w:spacing w:line="480" w:lineRule="auto"/>
              <w:jc w:val="center"/>
              <w:rPr>
                <w:rFonts w:ascii="仿宋_GB2312" w:eastAsia="仿宋_GB2312" w:hAnsi="宋体"/>
                <w:color w:val="000000"/>
                <w:szCs w:val="21"/>
                <w:lang w:val="zh-CN"/>
              </w:rPr>
            </w:pPr>
            <w:r>
              <w:rPr>
                <w:rFonts w:ascii="仿宋_GB2312" w:eastAsia="仿宋_GB2312" w:hAnsi="宋体" w:hint="eastAsia"/>
                <w:color w:val="000000"/>
                <w:szCs w:val="21"/>
                <w:lang w:val="zh-CN"/>
              </w:rPr>
              <w:t>应标总价：（人民币）</w:t>
            </w:r>
          </w:p>
        </w:tc>
        <w:tc>
          <w:tcPr>
            <w:tcW w:w="6840" w:type="dxa"/>
            <w:gridSpan w:val="4"/>
            <w:vAlign w:val="center"/>
          </w:tcPr>
          <w:p w:rsidR="00996D3B" w:rsidRDefault="00F752C0">
            <w:pPr>
              <w:snapToGrid w:val="0"/>
              <w:spacing w:line="480" w:lineRule="auto"/>
              <w:rPr>
                <w:rFonts w:ascii="仿宋_GB2312" w:eastAsia="仿宋_GB2312" w:hAnsi="宋体"/>
                <w:color w:val="000000"/>
                <w:szCs w:val="21"/>
                <w:lang w:val="zh-CN"/>
              </w:rPr>
            </w:pPr>
            <w:r>
              <w:rPr>
                <w:rFonts w:ascii="仿宋_GB2312" w:eastAsia="仿宋_GB2312" w:hAnsi="宋体" w:hint="eastAsia"/>
                <w:color w:val="000000"/>
                <w:szCs w:val="21"/>
                <w:lang w:val="zh-CN"/>
              </w:rPr>
              <w:t>（小写）：</w:t>
            </w:r>
          </w:p>
          <w:p w:rsidR="00996D3B" w:rsidRDefault="00F752C0">
            <w:pPr>
              <w:snapToGrid w:val="0"/>
              <w:spacing w:line="480" w:lineRule="auto"/>
              <w:rPr>
                <w:rFonts w:ascii="仿宋_GB2312" w:eastAsia="仿宋_GB2312" w:hAnsi="宋体"/>
                <w:color w:val="000000"/>
                <w:szCs w:val="21"/>
                <w:lang w:val="zh-CN"/>
              </w:rPr>
            </w:pPr>
            <w:r>
              <w:rPr>
                <w:rFonts w:ascii="仿宋_GB2312" w:eastAsia="仿宋_GB2312" w:hAnsi="宋体" w:hint="eastAsia"/>
                <w:color w:val="000000"/>
                <w:szCs w:val="21"/>
                <w:lang w:val="zh-CN"/>
              </w:rPr>
              <w:t>（大写）：</w:t>
            </w:r>
          </w:p>
        </w:tc>
      </w:tr>
    </w:tbl>
    <w:p w:rsidR="00996D3B" w:rsidRDefault="00F752C0">
      <w:pPr>
        <w:autoSpaceDE w:val="0"/>
        <w:autoSpaceDN w:val="0"/>
        <w:adjustRightInd w:val="0"/>
        <w:spacing w:line="480" w:lineRule="auto"/>
        <w:rPr>
          <w:rFonts w:ascii="仿宋_GB2312" w:eastAsia="仿宋_GB2312" w:hAnsi="宋体"/>
          <w:color w:val="000000"/>
          <w:szCs w:val="21"/>
          <w:lang w:val="zh-CN"/>
        </w:rPr>
      </w:pPr>
      <w:r>
        <w:rPr>
          <w:rFonts w:ascii="仿宋_GB2312" w:eastAsia="仿宋_GB2312" w:hAnsi="宋体" w:hint="eastAsia"/>
          <w:color w:val="000000"/>
          <w:szCs w:val="21"/>
          <w:lang w:val="zh-CN"/>
        </w:rPr>
        <w:t>应标人名称（盖章）：</w:t>
      </w:r>
    </w:p>
    <w:p w:rsidR="00996D3B" w:rsidRDefault="00F752C0">
      <w:pPr>
        <w:pStyle w:val="af4"/>
        <w:spacing w:before="0" w:beforeAutospacing="0" w:after="0" w:afterAutospacing="0" w:line="480" w:lineRule="exact"/>
        <w:ind w:firstLineChars="100" w:firstLine="241"/>
        <w:rPr>
          <w:rFonts w:ascii="仿宋_GB2312" w:eastAsia="仿宋_GB2312"/>
          <w:b/>
          <w:color w:val="000000"/>
          <w:szCs w:val="21"/>
          <w:lang w:val="zh-CN"/>
        </w:rPr>
      </w:pPr>
      <w:r>
        <w:rPr>
          <w:rFonts w:ascii="仿宋_GB2312" w:eastAsia="仿宋_GB2312" w:hint="eastAsia"/>
          <w:b/>
          <w:color w:val="000000"/>
          <w:szCs w:val="21"/>
          <w:lang w:val="zh-CN"/>
        </w:rPr>
        <w:t>说明：竞标一览表和实质性资格证明文件一式四份，三份为应标文件正副本内材料，一份单独装在信封中与应标文件一同递交作为采购单位评审前资质审查依据。</w:t>
      </w:r>
    </w:p>
    <w:p w:rsidR="00996D3B" w:rsidRDefault="00996D3B">
      <w:pPr>
        <w:autoSpaceDE w:val="0"/>
        <w:autoSpaceDN w:val="0"/>
        <w:adjustRightInd w:val="0"/>
        <w:spacing w:line="480" w:lineRule="auto"/>
        <w:jc w:val="left"/>
        <w:outlineLvl w:val="0"/>
        <w:rPr>
          <w:rFonts w:ascii="仿宋_GB2312" w:eastAsia="仿宋_GB2312"/>
          <w:b/>
          <w:sz w:val="32"/>
          <w:szCs w:val="32"/>
        </w:rPr>
      </w:pPr>
      <w:bookmarkStart w:id="1" w:name="_Toc120614284"/>
      <w:bookmarkStart w:id="2" w:name="_Toc26554103"/>
      <w:bookmarkStart w:id="3" w:name="_Toc49090582"/>
      <w:bookmarkStart w:id="4" w:name="_Toc120614291"/>
      <w:bookmarkStart w:id="5" w:name="_Toc513029281"/>
      <w:bookmarkStart w:id="6" w:name="_Toc24878535"/>
      <w:bookmarkStart w:id="7" w:name="_Toc22356583"/>
      <w:bookmarkStart w:id="8" w:name="_Toc23828483"/>
    </w:p>
    <w:p w:rsidR="00996D3B" w:rsidRDefault="00996D3B">
      <w:pPr>
        <w:autoSpaceDE w:val="0"/>
        <w:autoSpaceDN w:val="0"/>
        <w:adjustRightInd w:val="0"/>
        <w:spacing w:line="480" w:lineRule="auto"/>
        <w:jc w:val="left"/>
        <w:outlineLvl w:val="0"/>
        <w:rPr>
          <w:rFonts w:ascii="仿宋_GB2312" w:eastAsia="仿宋_GB2312"/>
          <w:b/>
          <w:sz w:val="32"/>
          <w:szCs w:val="32"/>
        </w:rPr>
      </w:pPr>
    </w:p>
    <w:p w:rsidR="00996D3B" w:rsidRDefault="00996D3B">
      <w:pPr>
        <w:autoSpaceDE w:val="0"/>
        <w:autoSpaceDN w:val="0"/>
        <w:adjustRightInd w:val="0"/>
        <w:spacing w:line="480" w:lineRule="auto"/>
        <w:jc w:val="left"/>
        <w:outlineLvl w:val="0"/>
        <w:rPr>
          <w:rFonts w:ascii="仿宋_GB2312" w:eastAsia="仿宋_GB2312"/>
          <w:b/>
          <w:sz w:val="32"/>
          <w:szCs w:val="32"/>
        </w:rPr>
      </w:pPr>
    </w:p>
    <w:p w:rsidR="00996D3B" w:rsidRDefault="00996D3B">
      <w:pPr>
        <w:autoSpaceDE w:val="0"/>
        <w:autoSpaceDN w:val="0"/>
        <w:adjustRightInd w:val="0"/>
        <w:spacing w:line="480" w:lineRule="auto"/>
        <w:jc w:val="left"/>
        <w:outlineLvl w:val="0"/>
        <w:rPr>
          <w:rFonts w:ascii="仿宋_GB2312" w:eastAsia="仿宋_GB2312"/>
          <w:b/>
          <w:sz w:val="32"/>
          <w:szCs w:val="32"/>
        </w:rPr>
      </w:pPr>
    </w:p>
    <w:p w:rsidR="00996D3B" w:rsidRDefault="00F752C0">
      <w:pPr>
        <w:autoSpaceDE w:val="0"/>
        <w:autoSpaceDN w:val="0"/>
        <w:adjustRightInd w:val="0"/>
        <w:spacing w:line="480" w:lineRule="auto"/>
        <w:jc w:val="left"/>
        <w:outlineLvl w:val="0"/>
        <w:rPr>
          <w:rFonts w:ascii="仿宋_GB2312" w:eastAsia="仿宋_GB2312"/>
          <w:b/>
          <w:sz w:val="32"/>
          <w:szCs w:val="32"/>
        </w:rPr>
      </w:pPr>
      <w:r>
        <w:rPr>
          <w:rFonts w:ascii="仿宋_GB2312" w:eastAsia="仿宋_GB2312" w:hint="eastAsia"/>
          <w:b/>
          <w:sz w:val="32"/>
          <w:szCs w:val="32"/>
        </w:rPr>
        <w:lastRenderedPageBreak/>
        <w:t>附件二</w:t>
      </w:r>
      <w:r w:rsidR="00B77085">
        <w:rPr>
          <w:rFonts w:ascii="仿宋_GB2312" w:eastAsia="仿宋_GB2312" w:hint="eastAsia"/>
          <w:b/>
          <w:sz w:val="32"/>
          <w:szCs w:val="32"/>
        </w:rPr>
        <w:t>、</w:t>
      </w:r>
      <w:r>
        <w:rPr>
          <w:rFonts w:ascii="仿宋_GB2312" w:eastAsia="仿宋_GB2312" w:hint="eastAsia"/>
          <w:b/>
          <w:sz w:val="32"/>
          <w:szCs w:val="32"/>
        </w:rPr>
        <w:t>应标申请及声明（格式）</w:t>
      </w:r>
    </w:p>
    <w:p w:rsidR="00996D3B" w:rsidRDefault="00F752C0">
      <w:pPr>
        <w:autoSpaceDE w:val="0"/>
        <w:autoSpaceDN w:val="0"/>
        <w:adjustRightInd w:val="0"/>
        <w:spacing w:line="360" w:lineRule="auto"/>
        <w:outlineLvl w:val="0"/>
        <w:rPr>
          <w:rFonts w:ascii="仿宋_GB2312" w:eastAsia="仿宋_GB2312"/>
          <w:sz w:val="28"/>
          <w:szCs w:val="28"/>
        </w:rPr>
      </w:pPr>
      <w:r>
        <w:rPr>
          <w:rFonts w:ascii="仿宋_GB2312" w:eastAsia="仿宋_GB2312" w:hint="eastAsia"/>
          <w:sz w:val="28"/>
          <w:szCs w:val="28"/>
        </w:rPr>
        <w:t>致： 南京市民政局</w:t>
      </w:r>
    </w:p>
    <w:p w:rsidR="00996D3B" w:rsidRDefault="00F752C0">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根据贵方号竞标邀请，正式授权下述签字人                        (姓名和职务)代表应标人（应标人名称），提交应标文件正本壹份，副本贰份。</w:t>
      </w:r>
    </w:p>
    <w:p w:rsidR="00996D3B" w:rsidRDefault="00F752C0">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据此函，签字人兹宣布声明和承诺如下：</w:t>
      </w:r>
    </w:p>
    <w:p w:rsidR="00996D3B" w:rsidRDefault="00F752C0">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1、我们的资格完全符合政府采购法和本次竞标要求，我们同意并向贵方提供了与竞标有关的所有证据和资料。</w:t>
      </w:r>
    </w:p>
    <w:p w:rsidR="00996D3B" w:rsidRDefault="00F752C0">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2、按竞标要求，项目名称：，项目编号：的应标总报价为（大写）元人民币。</w:t>
      </w:r>
    </w:p>
    <w:p w:rsidR="00996D3B" w:rsidRDefault="00F752C0">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3、我们已详细审核全部应标文件及其有效补充文件，我们放弃对竞标文件任何误解的权利，无论评审结果如何，我们不对竞标文件本身提出质疑。</w:t>
      </w:r>
    </w:p>
    <w:p w:rsidR="00996D3B" w:rsidRDefault="00F752C0">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4、我们同意从规定的评审日期起遵循本竞标文件，并在规定的竞标有效期期满之前均具有约束力。</w:t>
      </w:r>
    </w:p>
    <w:p w:rsidR="00996D3B" w:rsidRDefault="00F752C0">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5、如果在评审后规定的竞标有效期内撤回应标，我们的应标保证金贵方不予退还。</w:t>
      </w:r>
    </w:p>
    <w:p w:rsidR="00996D3B" w:rsidRDefault="00F752C0">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6、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rsidR="00996D3B" w:rsidRDefault="00F752C0">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7、一旦我方中标，我方将根据竞标文件的规定严格履行合同，并保证于承诺的时间完成货物的启动/集成、调试等服务，交付采购人验收、使用。</w:t>
      </w:r>
    </w:p>
    <w:p w:rsidR="00996D3B" w:rsidRDefault="00F752C0">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8、我方决不提供虚假材料谋取中标、决不采取不正当手段诋毁、排挤其他应标人、决不与采购人、其它应标人或者代理机构恶意串通、决不向采购人、政府代理机构工作人员和评委进行商业贿赂、决不在采购过程中与采购人进行</w:t>
      </w:r>
      <w:r>
        <w:rPr>
          <w:rFonts w:ascii="仿宋_GB2312" w:eastAsia="仿宋_GB2312" w:hint="eastAsia"/>
          <w:sz w:val="28"/>
          <w:szCs w:val="28"/>
        </w:rPr>
        <w:lastRenderedPageBreak/>
        <w:t>协商谈判、决不拒绝有关部门监督检查或提供虚假情况，如有违反，无条件接受贵方及相关管理部门的处罚。</w:t>
      </w:r>
    </w:p>
    <w:p w:rsidR="00996D3B" w:rsidRDefault="00F752C0">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9、与本应标有关的正式联系方式为：</w:t>
      </w:r>
    </w:p>
    <w:p w:rsidR="00996D3B" w:rsidRDefault="00F752C0">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 xml:space="preserve">地   址：                       </w:t>
      </w:r>
    </w:p>
    <w:p w:rsidR="00996D3B" w:rsidRDefault="00F752C0">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 xml:space="preserve">电   话：                       </w:t>
      </w:r>
    </w:p>
    <w:p w:rsidR="00996D3B" w:rsidRDefault="00F752C0">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 xml:space="preserve">传   真：                       </w:t>
      </w:r>
    </w:p>
    <w:p w:rsidR="00996D3B" w:rsidRDefault="00F752C0">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开户银行：</w:t>
      </w:r>
    </w:p>
    <w:p w:rsidR="00996D3B" w:rsidRDefault="00F752C0">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银行账号：</w:t>
      </w:r>
    </w:p>
    <w:p w:rsidR="00996D3B" w:rsidRDefault="00F752C0">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 xml:space="preserve">应标人授权代表姓名（签字）：         </w:t>
      </w:r>
    </w:p>
    <w:p w:rsidR="00996D3B" w:rsidRDefault="00F752C0">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 xml:space="preserve">应标人名称（章）：                 </w:t>
      </w:r>
    </w:p>
    <w:p w:rsidR="00996D3B" w:rsidRDefault="00F752C0">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日    期：       年    月    日</w:t>
      </w:r>
    </w:p>
    <w:p w:rsidR="00996D3B" w:rsidRDefault="00996D3B">
      <w:pPr>
        <w:autoSpaceDE w:val="0"/>
        <w:autoSpaceDN w:val="0"/>
        <w:adjustRightInd w:val="0"/>
        <w:spacing w:line="360" w:lineRule="auto"/>
        <w:ind w:firstLine="420"/>
        <w:rPr>
          <w:rFonts w:ascii="仿宋_GB2312" w:eastAsia="仿宋_GB2312"/>
          <w:sz w:val="28"/>
          <w:szCs w:val="28"/>
        </w:rPr>
      </w:pPr>
    </w:p>
    <w:p w:rsidR="00996D3B" w:rsidRDefault="00996D3B">
      <w:pPr>
        <w:autoSpaceDE w:val="0"/>
        <w:autoSpaceDN w:val="0"/>
        <w:adjustRightInd w:val="0"/>
        <w:spacing w:line="360" w:lineRule="auto"/>
        <w:ind w:firstLine="420"/>
        <w:rPr>
          <w:rFonts w:ascii="仿宋_GB2312" w:eastAsia="仿宋_GB2312"/>
          <w:sz w:val="28"/>
          <w:szCs w:val="28"/>
        </w:rPr>
      </w:pPr>
    </w:p>
    <w:p w:rsidR="00996D3B" w:rsidRDefault="00996D3B">
      <w:pPr>
        <w:autoSpaceDE w:val="0"/>
        <w:autoSpaceDN w:val="0"/>
        <w:adjustRightInd w:val="0"/>
        <w:spacing w:line="360" w:lineRule="auto"/>
        <w:ind w:firstLine="420"/>
        <w:rPr>
          <w:rFonts w:ascii="仿宋_GB2312" w:eastAsia="仿宋_GB2312"/>
          <w:sz w:val="28"/>
          <w:szCs w:val="28"/>
        </w:rPr>
      </w:pPr>
    </w:p>
    <w:p w:rsidR="00996D3B" w:rsidRDefault="00996D3B">
      <w:pPr>
        <w:autoSpaceDE w:val="0"/>
        <w:autoSpaceDN w:val="0"/>
        <w:adjustRightInd w:val="0"/>
        <w:spacing w:line="360" w:lineRule="auto"/>
        <w:ind w:firstLine="420"/>
        <w:rPr>
          <w:rFonts w:ascii="仿宋_GB2312" w:eastAsia="仿宋_GB2312"/>
          <w:sz w:val="28"/>
          <w:szCs w:val="28"/>
        </w:rPr>
      </w:pPr>
    </w:p>
    <w:p w:rsidR="00996D3B" w:rsidRDefault="00996D3B">
      <w:pPr>
        <w:autoSpaceDE w:val="0"/>
        <w:autoSpaceDN w:val="0"/>
        <w:adjustRightInd w:val="0"/>
        <w:spacing w:line="360" w:lineRule="auto"/>
        <w:ind w:firstLine="420"/>
        <w:rPr>
          <w:rFonts w:ascii="仿宋_GB2312" w:eastAsia="仿宋_GB2312"/>
          <w:sz w:val="28"/>
          <w:szCs w:val="28"/>
        </w:rPr>
      </w:pPr>
    </w:p>
    <w:p w:rsidR="00996D3B" w:rsidRDefault="00996D3B">
      <w:pPr>
        <w:autoSpaceDE w:val="0"/>
        <w:autoSpaceDN w:val="0"/>
        <w:adjustRightInd w:val="0"/>
        <w:spacing w:line="360" w:lineRule="auto"/>
        <w:ind w:firstLine="420"/>
        <w:rPr>
          <w:rFonts w:ascii="仿宋_GB2312" w:eastAsia="仿宋_GB2312"/>
          <w:sz w:val="28"/>
          <w:szCs w:val="28"/>
        </w:rPr>
      </w:pPr>
    </w:p>
    <w:p w:rsidR="00996D3B" w:rsidRDefault="00996D3B">
      <w:pPr>
        <w:autoSpaceDE w:val="0"/>
        <w:autoSpaceDN w:val="0"/>
        <w:adjustRightInd w:val="0"/>
        <w:spacing w:line="360" w:lineRule="auto"/>
        <w:ind w:firstLine="420"/>
        <w:rPr>
          <w:rFonts w:ascii="仿宋_GB2312" w:eastAsia="仿宋_GB2312"/>
          <w:sz w:val="28"/>
          <w:szCs w:val="28"/>
        </w:rPr>
      </w:pPr>
    </w:p>
    <w:p w:rsidR="00996D3B" w:rsidRDefault="00996D3B">
      <w:pPr>
        <w:autoSpaceDE w:val="0"/>
        <w:autoSpaceDN w:val="0"/>
        <w:adjustRightInd w:val="0"/>
        <w:spacing w:line="360" w:lineRule="auto"/>
        <w:ind w:firstLine="420"/>
        <w:rPr>
          <w:rFonts w:ascii="仿宋_GB2312" w:eastAsia="仿宋_GB2312"/>
          <w:sz w:val="28"/>
          <w:szCs w:val="28"/>
        </w:rPr>
      </w:pPr>
    </w:p>
    <w:p w:rsidR="00996D3B" w:rsidRDefault="00996D3B">
      <w:pPr>
        <w:autoSpaceDE w:val="0"/>
        <w:autoSpaceDN w:val="0"/>
        <w:adjustRightInd w:val="0"/>
        <w:spacing w:line="360" w:lineRule="auto"/>
        <w:ind w:firstLine="420"/>
        <w:rPr>
          <w:rFonts w:ascii="仿宋_GB2312" w:eastAsia="仿宋_GB2312"/>
          <w:sz w:val="28"/>
          <w:szCs w:val="28"/>
        </w:rPr>
      </w:pPr>
    </w:p>
    <w:p w:rsidR="00996D3B" w:rsidRDefault="00996D3B">
      <w:pPr>
        <w:autoSpaceDE w:val="0"/>
        <w:autoSpaceDN w:val="0"/>
        <w:adjustRightInd w:val="0"/>
        <w:spacing w:line="360" w:lineRule="auto"/>
        <w:ind w:firstLine="420"/>
        <w:rPr>
          <w:rFonts w:ascii="仿宋_GB2312" w:eastAsia="仿宋_GB2312"/>
          <w:sz w:val="28"/>
          <w:szCs w:val="28"/>
        </w:rPr>
      </w:pPr>
    </w:p>
    <w:p w:rsidR="00996D3B" w:rsidRDefault="00996D3B">
      <w:pPr>
        <w:autoSpaceDE w:val="0"/>
        <w:autoSpaceDN w:val="0"/>
        <w:adjustRightInd w:val="0"/>
        <w:spacing w:line="360" w:lineRule="auto"/>
        <w:ind w:firstLine="420"/>
        <w:rPr>
          <w:rFonts w:ascii="仿宋_GB2312" w:eastAsia="仿宋_GB2312"/>
          <w:sz w:val="28"/>
          <w:szCs w:val="28"/>
        </w:rPr>
      </w:pPr>
    </w:p>
    <w:p w:rsidR="00996D3B" w:rsidRDefault="00996D3B">
      <w:pPr>
        <w:autoSpaceDE w:val="0"/>
        <w:autoSpaceDN w:val="0"/>
        <w:adjustRightInd w:val="0"/>
        <w:spacing w:line="360" w:lineRule="auto"/>
        <w:ind w:firstLine="420"/>
        <w:rPr>
          <w:rFonts w:ascii="仿宋_GB2312" w:eastAsia="仿宋_GB2312"/>
          <w:sz w:val="28"/>
          <w:szCs w:val="28"/>
        </w:rPr>
      </w:pPr>
    </w:p>
    <w:p w:rsidR="00996D3B" w:rsidRDefault="00996D3B" w:rsidP="00B77085">
      <w:pPr>
        <w:autoSpaceDE w:val="0"/>
        <w:autoSpaceDN w:val="0"/>
        <w:adjustRightInd w:val="0"/>
        <w:spacing w:line="360" w:lineRule="auto"/>
        <w:rPr>
          <w:rFonts w:ascii="仿宋_GB2312" w:eastAsia="仿宋_GB2312"/>
          <w:sz w:val="28"/>
          <w:szCs w:val="28"/>
        </w:rPr>
      </w:pPr>
    </w:p>
    <w:bookmarkEnd w:id="1"/>
    <w:bookmarkEnd w:id="2"/>
    <w:bookmarkEnd w:id="3"/>
    <w:bookmarkEnd w:id="4"/>
    <w:bookmarkEnd w:id="5"/>
    <w:bookmarkEnd w:id="6"/>
    <w:bookmarkEnd w:id="7"/>
    <w:bookmarkEnd w:id="8"/>
    <w:p w:rsidR="00996D3B" w:rsidRDefault="00F752C0">
      <w:pPr>
        <w:jc w:val="left"/>
        <w:rPr>
          <w:rFonts w:ascii="仿宋_GB2312" w:eastAsia="仿宋_GB2312"/>
          <w:b/>
          <w:sz w:val="32"/>
          <w:szCs w:val="32"/>
        </w:rPr>
      </w:pPr>
      <w:r>
        <w:rPr>
          <w:rFonts w:ascii="仿宋_GB2312" w:eastAsia="仿宋_GB2312" w:hint="eastAsia"/>
          <w:b/>
          <w:sz w:val="32"/>
          <w:szCs w:val="32"/>
        </w:rPr>
        <w:lastRenderedPageBreak/>
        <w:t>附件三</w:t>
      </w:r>
      <w:r w:rsidR="00B77085">
        <w:rPr>
          <w:rFonts w:ascii="仿宋_GB2312" w:eastAsia="仿宋_GB2312" w:hint="eastAsia"/>
          <w:b/>
          <w:sz w:val="32"/>
          <w:szCs w:val="32"/>
        </w:rPr>
        <w:t>、</w:t>
      </w:r>
      <w:r>
        <w:rPr>
          <w:rFonts w:ascii="仿宋_GB2312" w:eastAsia="仿宋_GB2312" w:hint="eastAsia"/>
          <w:b/>
          <w:sz w:val="32"/>
          <w:szCs w:val="32"/>
        </w:rPr>
        <w:t>法定代表人授权书（格式）</w:t>
      </w:r>
    </w:p>
    <w:p w:rsidR="00996D3B" w:rsidRDefault="00996D3B">
      <w:pPr>
        <w:ind w:firstLine="640"/>
        <w:jc w:val="center"/>
        <w:rPr>
          <w:rFonts w:ascii="仿宋_GB2312" w:eastAsia="仿宋_GB2312"/>
          <w:sz w:val="32"/>
          <w:szCs w:val="32"/>
        </w:rPr>
      </w:pPr>
    </w:p>
    <w:p w:rsidR="00996D3B" w:rsidRDefault="00F752C0">
      <w:pPr>
        <w:pStyle w:val="afffb"/>
        <w:spacing w:before="0" w:after="0"/>
        <w:ind w:firstLine="560"/>
        <w:rPr>
          <w:rFonts w:ascii="仿宋_GB2312" w:eastAsia="仿宋_GB2312" w:hAnsi="Times New Roman"/>
          <w:kern w:val="2"/>
          <w:sz w:val="28"/>
          <w:szCs w:val="28"/>
        </w:rPr>
      </w:pPr>
      <w:r>
        <w:rPr>
          <w:rFonts w:ascii="仿宋_GB2312" w:eastAsia="仿宋_GB2312" w:hAnsi="Times New Roman" w:hint="eastAsia"/>
          <w:kern w:val="2"/>
          <w:sz w:val="28"/>
          <w:szCs w:val="28"/>
        </w:rPr>
        <w:t>本授权书声明：____________（应标人名称）____________（法定代表人姓名、职务）授权________________（被授权人的姓名、职务）为我方就项目应标活动的合法代理人，以本单位名义全权处理一切与该项目应标有关的事务。</w:t>
      </w:r>
    </w:p>
    <w:p w:rsidR="00996D3B" w:rsidRDefault="00F752C0">
      <w:pPr>
        <w:pStyle w:val="afffb"/>
        <w:spacing w:before="0" w:after="0"/>
        <w:ind w:firstLine="560"/>
        <w:rPr>
          <w:rFonts w:ascii="仿宋_GB2312" w:eastAsia="仿宋_GB2312" w:hAnsi="Times New Roman"/>
          <w:kern w:val="2"/>
          <w:sz w:val="28"/>
          <w:szCs w:val="28"/>
        </w:rPr>
      </w:pPr>
      <w:r>
        <w:rPr>
          <w:rFonts w:ascii="仿宋_GB2312" w:eastAsia="仿宋_GB2312" w:hAnsi="Times New Roman" w:hint="eastAsia"/>
          <w:kern w:val="2"/>
          <w:sz w:val="28"/>
          <w:szCs w:val="28"/>
        </w:rPr>
        <w:t>本授权书于______年____月____日签字或盖章生效，特此声明。</w:t>
      </w:r>
    </w:p>
    <w:p w:rsidR="00996D3B" w:rsidRDefault="00996D3B">
      <w:pPr>
        <w:pStyle w:val="afffb"/>
        <w:tabs>
          <w:tab w:val="left" w:pos="7371"/>
        </w:tabs>
        <w:spacing w:before="0" w:after="0"/>
        <w:ind w:firstLine="560"/>
        <w:rPr>
          <w:rFonts w:ascii="仿宋_GB2312" w:eastAsia="仿宋_GB2312" w:hAnsi="Times New Roman"/>
          <w:kern w:val="2"/>
          <w:sz w:val="28"/>
          <w:szCs w:val="28"/>
        </w:rPr>
      </w:pPr>
    </w:p>
    <w:p w:rsidR="00996D3B" w:rsidRDefault="00F752C0">
      <w:pPr>
        <w:pStyle w:val="afffb"/>
        <w:spacing w:before="0" w:after="0"/>
        <w:ind w:firstLine="560"/>
        <w:rPr>
          <w:rFonts w:ascii="仿宋_GB2312" w:eastAsia="仿宋_GB2312" w:hAnsi="Times New Roman"/>
          <w:kern w:val="2"/>
          <w:sz w:val="28"/>
          <w:szCs w:val="28"/>
        </w:rPr>
      </w:pPr>
      <w:r>
        <w:rPr>
          <w:rFonts w:ascii="仿宋_GB2312" w:eastAsia="仿宋_GB2312" w:hAnsi="Times New Roman" w:hint="eastAsia"/>
          <w:kern w:val="2"/>
          <w:sz w:val="28"/>
          <w:szCs w:val="28"/>
        </w:rPr>
        <w:t>法定代表人签字或盖章：___________________________________</w:t>
      </w:r>
    </w:p>
    <w:p w:rsidR="00996D3B" w:rsidRDefault="00F752C0">
      <w:pPr>
        <w:pStyle w:val="afffb"/>
        <w:spacing w:before="0" w:after="0"/>
        <w:ind w:firstLineChars="170" w:firstLine="476"/>
        <w:rPr>
          <w:rFonts w:ascii="仿宋_GB2312" w:eastAsia="仿宋_GB2312" w:hAnsi="Times New Roman"/>
          <w:kern w:val="2"/>
          <w:sz w:val="28"/>
          <w:szCs w:val="28"/>
        </w:rPr>
      </w:pPr>
      <w:r>
        <w:rPr>
          <w:rFonts w:ascii="仿宋_GB2312" w:eastAsia="仿宋_GB2312" w:hAnsi="Times New Roman" w:hint="eastAsia"/>
          <w:kern w:val="2"/>
          <w:sz w:val="28"/>
          <w:szCs w:val="28"/>
        </w:rPr>
        <w:t>职    务：_____________________________________</w:t>
      </w:r>
    </w:p>
    <w:p w:rsidR="00996D3B" w:rsidRDefault="00F752C0">
      <w:pPr>
        <w:pStyle w:val="afffb"/>
        <w:spacing w:before="0" w:after="0"/>
        <w:ind w:firstLineChars="150" w:firstLine="420"/>
        <w:rPr>
          <w:rFonts w:ascii="仿宋_GB2312" w:eastAsia="仿宋_GB2312" w:hAnsi="Times New Roman"/>
          <w:kern w:val="2"/>
          <w:sz w:val="28"/>
          <w:szCs w:val="28"/>
        </w:rPr>
      </w:pPr>
      <w:r>
        <w:rPr>
          <w:rFonts w:ascii="仿宋_GB2312" w:eastAsia="仿宋_GB2312" w:hAnsi="Times New Roman" w:hint="eastAsia"/>
          <w:kern w:val="2"/>
          <w:sz w:val="28"/>
          <w:szCs w:val="28"/>
        </w:rPr>
        <w:t>单位名称：_____________________________________</w:t>
      </w:r>
    </w:p>
    <w:p w:rsidR="00996D3B" w:rsidRDefault="00996D3B">
      <w:pPr>
        <w:pStyle w:val="afffb"/>
        <w:spacing w:before="0" w:after="0"/>
        <w:ind w:firstLine="560"/>
        <w:rPr>
          <w:rFonts w:ascii="仿宋_GB2312" w:eastAsia="仿宋_GB2312" w:hAnsi="Times New Roman"/>
          <w:kern w:val="2"/>
          <w:sz w:val="28"/>
          <w:szCs w:val="28"/>
        </w:rPr>
      </w:pPr>
    </w:p>
    <w:p w:rsidR="00996D3B" w:rsidRDefault="00F752C0">
      <w:pPr>
        <w:pStyle w:val="afffb"/>
        <w:spacing w:before="0" w:after="0"/>
        <w:ind w:firstLineChars="170" w:firstLine="476"/>
        <w:rPr>
          <w:rFonts w:ascii="仿宋_GB2312" w:eastAsia="仿宋_GB2312" w:hAnsi="Times New Roman"/>
          <w:kern w:val="2"/>
          <w:sz w:val="28"/>
          <w:szCs w:val="28"/>
        </w:rPr>
      </w:pPr>
      <w:r>
        <w:rPr>
          <w:rFonts w:ascii="仿宋_GB2312" w:eastAsia="仿宋_GB2312" w:hAnsi="Times New Roman" w:hint="eastAsia"/>
          <w:kern w:val="2"/>
          <w:sz w:val="28"/>
          <w:szCs w:val="28"/>
        </w:rPr>
        <w:t>代理人（被授权人）签字盖章：_____________________________</w:t>
      </w:r>
    </w:p>
    <w:p w:rsidR="00996D3B" w:rsidRDefault="00F752C0">
      <w:pPr>
        <w:pStyle w:val="afffb"/>
        <w:spacing w:before="0" w:after="0"/>
        <w:ind w:firstLineChars="170" w:firstLine="476"/>
        <w:rPr>
          <w:rFonts w:ascii="仿宋_GB2312" w:eastAsia="仿宋_GB2312" w:hAnsi="Times New Roman"/>
          <w:kern w:val="2"/>
          <w:sz w:val="28"/>
          <w:szCs w:val="28"/>
        </w:rPr>
      </w:pPr>
      <w:r>
        <w:rPr>
          <w:rFonts w:ascii="仿宋_GB2312" w:eastAsia="仿宋_GB2312" w:hAnsi="Times New Roman" w:hint="eastAsia"/>
          <w:kern w:val="2"/>
          <w:sz w:val="28"/>
          <w:szCs w:val="28"/>
        </w:rPr>
        <w:t>职    务：_____________________________________</w:t>
      </w:r>
    </w:p>
    <w:p w:rsidR="00996D3B" w:rsidRDefault="00F752C0">
      <w:pPr>
        <w:pStyle w:val="afffb"/>
        <w:spacing w:before="0" w:after="0"/>
        <w:ind w:firstLineChars="170" w:firstLine="476"/>
        <w:rPr>
          <w:rFonts w:ascii="仿宋_GB2312" w:eastAsia="仿宋_GB2312" w:hAnsi="Times New Roman"/>
          <w:kern w:val="2"/>
          <w:sz w:val="28"/>
          <w:szCs w:val="28"/>
        </w:rPr>
      </w:pPr>
      <w:r>
        <w:rPr>
          <w:rFonts w:ascii="仿宋_GB2312" w:eastAsia="仿宋_GB2312" w:hAnsi="Times New Roman" w:hint="eastAsia"/>
          <w:kern w:val="2"/>
          <w:sz w:val="28"/>
          <w:szCs w:val="28"/>
        </w:rPr>
        <w:t>单位名称：_____________________________________</w:t>
      </w:r>
    </w:p>
    <w:p w:rsidR="00996D3B" w:rsidRDefault="00996D3B">
      <w:pPr>
        <w:pStyle w:val="afffb"/>
        <w:spacing w:before="0" w:after="0"/>
        <w:ind w:firstLine="560"/>
        <w:rPr>
          <w:rFonts w:ascii="仿宋_GB2312" w:eastAsia="仿宋_GB2312" w:hAnsi="Times New Roman"/>
          <w:kern w:val="2"/>
          <w:sz w:val="28"/>
          <w:szCs w:val="28"/>
        </w:rPr>
      </w:pPr>
    </w:p>
    <w:p w:rsidR="00996D3B" w:rsidRDefault="00F752C0">
      <w:pPr>
        <w:pStyle w:val="afffb"/>
        <w:spacing w:before="0" w:after="0"/>
        <w:ind w:firstLine="560"/>
        <w:rPr>
          <w:rFonts w:ascii="仿宋_GB2312" w:eastAsia="仿宋_GB2312" w:hAnsi="Times New Roman"/>
          <w:kern w:val="2"/>
          <w:sz w:val="28"/>
          <w:szCs w:val="28"/>
        </w:rPr>
      </w:pPr>
      <w:r>
        <w:rPr>
          <w:rFonts w:ascii="仿宋_GB2312" w:eastAsia="仿宋_GB2312" w:hAnsi="Times New Roman" w:hint="eastAsia"/>
          <w:kern w:val="2"/>
          <w:sz w:val="28"/>
          <w:szCs w:val="28"/>
        </w:rPr>
        <w:t>应标人名称（公章）：______________________________________</w:t>
      </w:r>
    </w:p>
    <w:p w:rsidR="00996D3B" w:rsidRDefault="00F752C0">
      <w:pPr>
        <w:pStyle w:val="afffb"/>
        <w:spacing w:before="0" w:after="0"/>
        <w:ind w:firstLine="560"/>
        <w:rPr>
          <w:rFonts w:ascii="仿宋_GB2312" w:eastAsia="仿宋_GB2312" w:hAnsi="Times New Roman"/>
          <w:kern w:val="2"/>
          <w:sz w:val="28"/>
          <w:szCs w:val="28"/>
        </w:rPr>
      </w:pPr>
      <w:r>
        <w:rPr>
          <w:rFonts w:ascii="仿宋_GB2312" w:eastAsia="仿宋_GB2312" w:hAnsi="Times New Roman" w:hint="eastAsia"/>
          <w:kern w:val="2"/>
          <w:sz w:val="28"/>
          <w:szCs w:val="28"/>
        </w:rPr>
        <w:t>日     期：_____________________________________</w:t>
      </w:r>
    </w:p>
    <w:p w:rsidR="00996D3B" w:rsidRDefault="00996D3B">
      <w:pPr>
        <w:autoSpaceDE w:val="0"/>
        <w:autoSpaceDN w:val="0"/>
        <w:adjustRightInd w:val="0"/>
        <w:spacing w:line="480" w:lineRule="auto"/>
        <w:outlineLvl w:val="0"/>
        <w:rPr>
          <w:rFonts w:ascii="仿宋_GB2312" w:eastAsia="仿宋_GB2312"/>
          <w:b/>
          <w:sz w:val="32"/>
          <w:szCs w:val="32"/>
        </w:rPr>
      </w:pPr>
      <w:bookmarkStart w:id="9" w:name="_格式3__银行出具的资信证明"/>
      <w:bookmarkStart w:id="10" w:name="_Hlt26671380"/>
      <w:bookmarkStart w:id="11" w:name="_Hlt26955070"/>
      <w:bookmarkStart w:id="12" w:name="_格式2__法定代表人授权书"/>
      <w:bookmarkStart w:id="13" w:name="_Toc460901585"/>
      <w:bookmarkStart w:id="14" w:name="_Toc513029276"/>
      <w:bookmarkStart w:id="15" w:name="_Toc22356580"/>
      <w:bookmarkStart w:id="16" w:name="_Toc23828478"/>
      <w:bookmarkStart w:id="17" w:name="_Toc26554095"/>
      <w:bookmarkStart w:id="18" w:name="_Toc49090577"/>
      <w:bookmarkStart w:id="19" w:name="_Toc120614283"/>
      <w:bookmarkEnd w:id="9"/>
      <w:bookmarkEnd w:id="10"/>
      <w:bookmarkEnd w:id="11"/>
      <w:bookmarkEnd w:id="12"/>
      <w:bookmarkEnd w:id="13"/>
      <w:bookmarkEnd w:id="14"/>
      <w:bookmarkEnd w:id="15"/>
      <w:bookmarkEnd w:id="16"/>
      <w:bookmarkEnd w:id="17"/>
      <w:bookmarkEnd w:id="18"/>
      <w:bookmarkEnd w:id="19"/>
    </w:p>
    <w:p w:rsidR="00996D3B" w:rsidRDefault="00996D3B">
      <w:pPr>
        <w:autoSpaceDE w:val="0"/>
        <w:autoSpaceDN w:val="0"/>
        <w:adjustRightInd w:val="0"/>
        <w:spacing w:line="480" w:lineRule="auto"/>
        <w:outlineLvl w:val="0"/>
        <w:rPr>
          <w:rFonts w:ascii="仿宋_GB2312" w:eastAsia="仿宋_GB2312"/>
          <w:b/>
          <w:sz w:val="32"/>
          <w:szCs w:val="32"/>
        </w:rPr>
      </w:pPr>
    </w:p>
    <w:p w:rsidR="00996D3B" w:rsidRDefault="00996D3B">
      <w:pPr>
        <w:autoSpaceDE w:val="0"/>
        <w:autoSpaceDN w:val="0"/>
        <w:adjustRightInd w:val="0"/>
        <w:spacing w:line="480" w:lineRule="auto"/>
        <w:outlineLvl w:val="0"/>
        <w:rPr>
          <w:rFonts w:ascii="仿宋_GB2312" w:eastAsia="仿宋_GB2312"/>
          <w:b/>
          <w:sz w:val="32"/>
          <w:szCs w:val="32"/>
        </w:rPr>
      </w:pPr>
    </w:p>
    <w:p w:rsidR="00996D3B" w:rsidRDefault="00996D3B">
      <w:pPr>
        <w:autoSpaceDE w:val="0"/>
        <w:autoSpaceDN w:val="0"/>
        <w:adjustRightInd w:val="0"/>
        <w:spacing w:line="480" w:lineRule="auto"/>
        <w:outlineLvl w:val="0"/>
        <w:rPr>
          <w:rFonts w:ascii="仿宋_GB2312" w:eastAsia="仿宋_GB2312" w:hint="eastAsia"/>
          <w:b/>
          <w:sz w:val="32"/>
          <w:szCs w:val="32"/>
        </w:rPr>
      </w:pPr>
    </w:p>
    <w:p w:rsidR="00B77085" w:rsidRDefault="00B77085">
      <w:pPr>
        <w:autoSpaceDE w:val="0"/>
        <w:autoSpaceDN w:val="0"/>
        <w:adjustRightInd w:val="0"/>
        <w:spacing w:line="480" w:lineRule="auto"/>
        <w:outlineLvl w:val="0"/>
        <w:rPr>
          <w:rFonts w:ascii="仿宋_GB2312" w:eastAsia="仿宋_GB2312"/>
          <w:b/>
          <w:sz w:val="32"/>
          <w:szCs w:val="32"/>
        </w:rPr>
      </w:pPr>
    </w:p>
    <w:p w:rsidR="00996D3B" w:rsidRDefault="00F752C0">
      <w:pPr>
        <w:spacing w:line="240" w:lineRule="atLeast"/>
        <w:rPr>
          <w:rFonts w:ascii="仿宋_GB2312" w:eastAsia="仿宋_GB2312" w:hAnsi="宋体"/>
          <w:sz w:val="32"/>
          <w:szCs w:val="32"/>
        </w:rPr>
      </w:pPr>
      <w:r>
        <w:rPr>
          <w:rFonts w:ascii="仿宋_GB2312" w:eastAsia="仿宋_GB2312" w:hint="eastAsia"/>
          <w:b/>
          <w:color w:val="000000"/>
          <w:sz w:val="32"/>
          <w:szCs w:val="32"/>
        </w:rPr>
        <w:lastRenderedPageBreak/>
        <w:t>附件四、无重大违法记录声明格式</w:t>
      </w:r>
    </w:p>
    <w:p w:rsidR="00996D3B" w:rsidRDefault="00996D3B">
      <w:pPr>
        <w:widowControl/>
        <w:adjustRightInd w:val="0"/>
        <w:spacing w:line="240" w:lineRule="atLeast"/>
        <w:rPr>
          <w:rFonts w:ascii="仿宋_GB2312" w:eastAsia="仿宋_GB2312"/>
          <w:b/>
          <w:color w:val="000000"/>
          <w:sz w:val="32"/>
          <w:szCs w:val="32"/>
        </w:rPr>
      </w:pPr>
    </w:p>
    <w:p w:rsidR="00996D3B" w:rsidRDefault="00F752C0">
      <w:pPr>
        <w:jc w:val="center"/>
        <w:rPr>
          <w:rFonts w:ascii="仿宋_GB2312" w:eastAsia="仿宋_GB2312"/>
          <w:sz w:val="32"/>
          <w:szCs w:val="32"/>
        </w:rPr>
      </w:pPr>
      <w:r>
        <w:rPr>
          <w:rFonts w:ascii="仿宋_GB2312" w:eastAsia="仿宋_GB2312" w:hint="eastAsia"/>
          <w:sz w:val="32"/>
          <w:szCs w:val="32"/>
        </w:rPr>
        <w:t>无重大违法记录声明</w:t>
      </w:r>
    </w:p>
    <w:p w:rsidR="00996D3B" w:rsidRDefault="00996D3B">
      <w:pPr>
        <w:rPr>
          <w:rFonts w:ascii="仿宋_GB2312" w:eastAsia="仿宋_GB2312"/>
          <w:sz w:val="32"/>
          <w:szCs w:val="32"/>
        </w:rPr>
      </w:pPr>
    </w:p>
    <w:p w:rsidR="00996D3B" w:rsidRDefault="00F752C0">
      <w:pPr>
        <w:spacing w:line="360" w:lineRule="auto"/>
        <w:rPr>
          <w:rFonts w:ascii="仿宋_GB2312" w:eastAsia="仿宋_GB2312" w:hAnsi="宋体"/>
          <w:sz w:val="32"/>
          <w:szCs w:val="32"/>
        </w:rPr>
      </w:pPr>
      <w:r>
        <w:rPr>
          <w:rFonts w:ascii="仿宋_GB2312" w:eastAsia="仿宋_GB2312" w:hAnsi="宋体" w:hint="eastAsia"/>
          <w:sz w:val="32"/>
          <w:szCs w:val="32"/>
        </w:rPr>
        <w:t>南京市民政局：</w:t>
      </w:r>
    </w:p>
    <w:p w:rsidR="00996D3B" w:rsidRDefault="00F752C0">
      <w:pPr>
        <w:spacing w:line="360" w:lineRule="auto"/>
        <w:rPr>
          <w:rFonts w:ascii="仿宋_GB2312" w:eastAsia="仿宋_GB2312" w:hAnsi="宋体"/>
          <w:sz w:val="32"/>
          <w:szCs w:val="32"/>
          <w:u w:val="single"/>
        </w:rPr>
      </w:pPr>
      <w:r>
        <w:rPr>
          <w:rFonts w:ascii="仿宋_GB2312" w:eastAsia="仿宋_GB2312" w:hAnsi="宋体" w:hint="eastAsia"/>
          <w:sz w:val="32"/>
          <w:szCs w:val="32"/>
        </w:rPr>
        <w:t xml:space="preserve">    我单位 </w:t>
      </w:r>
      <w:r w:rsidR="00B77085">
        <w:rPr>
          <w:rFonts w:ascii="仿宋_GB2312" w:eastAsia="仿宋_GB2312" w:hAnsi="宋体" w:hint="eastAsia"/>
          <w:sz w:val="32"/>
          <w:szCs w:val="32"/>
          <w:u w:val="single"/>
        </w:rPr>
        <w:t xml:space="preserve">                          </w:t>
      </w:r>
      <w:r>
        <w:rPr>
          <w:rFonts w:ascii="仿宋_GB2312" w:eastAsia="仿宋_GB2312" w:hAnsi="宋体" w:hint="eastAsia"/>
          <w:sz w:val="32"/>
          <w:szCs w:val="32"/>
        </w:rPr>
        <w:t xml:space="preserve">（应标单位名称）郑重声明： </w:t>
      </w:r>
    </w:p>
    <w:p w:rsidR="00996D3B" w:rsidRDefault="00F752C0">
      <w:pPr>
        <w:spacing w:line="360" w:lineRule="auto"/>
        <w:rPr>
          <w:rFonts w:ascii="仿宋_GB2312" w:eastAsia="仿宋_GB2312" w:hAnsi="宋体"/>
          <w:sz w:val="32"/>
          <w:szCs w:val="32"/>
        </w:rPr>
      </w:pPr>
      <w:r>
        <w:rPr>
          <w:rFonts w:ascii="仿宋_GB2312" w:eastAsia="仿宋_GB2312" w:hAnsi="宋体" w:hint="eastAsia"/>
          <w:sz w:val="32"/>
          <w:szCs w:val="32"/>
        </w:rPr>
        <w:t xml:space="preserve">    参加政府采购活动前3年内在经营活动中 （在下划线上如实填写：有或没有）重大违法记录。</w:t>
      </w:r>
    </w:p>
    <w:p w:rsidR="00996D3B" w:rsidRDefault="00996D3B">
      <w:pPr>
        <w:spacing w:line="360" w:lineRule="auto"/>
        <w:rPr>
          <w:rFonts w:ascii="仿宋_GB2312" w:eastAsia="仿宋_GB2312" w:hAnsi="宋体"/>
          <w:sz w:val="32"/>
          <w:szCs w:val="32"/>
        </w:rPr>
      </w:pPr>
    </w:p>
    <w:p w:rsidR="00996D3B" w:rsidRDefault="00996D3B">
      <w:pPr>
        <w:spacing w:line="360" w:lineRule="auto"/>
        <w:rPr>
          <w:rFonts w:ascii="仿宋_GB2312" w:eastAsia="仿宋_GB2312" w:hAnsi="宋体"/>
          <w:sz w:val="32"/>
          <w:szCs w:val="32"/>
        </w:rPr>
      </w:pPr>
    </w:p>
    <w:p w:rsidR="00996D3B" w:rsidRDefault="00996D3B">
      <w:pPr>
        <w:spacing w:line="360" w:lineRule="auto"/>
        <w:rPr>
          <w:rFonts w:ascii="仿宋_GB2312" w:eastAsia="仿宋_GB2312" w:hAnsi="宋体"/>
          <w:sz w:val="32"/>
          <w:szCs w:val="32"/>
        </w:rPr>
      </w:pPr>
    </w:p>
    <w:p w:rsidR="00996D3B" w:rsidRDefault="00F752C0">
      <w:pPr>
        <w:rPr>
          <w:rFonts w:ascii="仿宋_GB2312" w:eastAsia="仿宋_GB2312" w:hAnsi="宋体"/>
          <w:sz w:val="32"/>
          <w:szCs w:val="32"/>
        </w:rPr>
      </w:pPr>
      <w:r>
        <w:rPr>
          <w:rFonts w:ascii="仿宋_GB2312" w:eastAsia="仿宋_GB2312" w:hAnsi="宋体" w:hint="eastAsia"/>
          <w:sz w:val="32"/>
          <w:szCs w:val="32"/>
        </w:rPr>
        <w:t xml:space="preserve">                            声明人：（公章）</w:t>
      </w:r>
    </w:p>
    <w:p w:rsidR="00996D3B" w:rsidRDefault="00996D3B">
      <w:pPr>
        <w:rPr>
          <w:rFonts w:ascii="仿宋_GB2312" w:eastAsia="仿宋_GB2312" w:hAnsi="宋体"/>
          <w:sz w:val="32"/>
          <w:szCs w:val="32"/>
        </w:rPr>
      </w:pPr>
    </w:p>
    <w:p w:rsidR="00996D3B" w:rsidRDefault="00996D3B">
      <w:pPr>
        <w:rPr>
          <w:rFonts w:ascii="仿宋_GB2312" w:eastAsia="仿宋_GB2312" w:hAnsi="宋体"/>
          <w:sz w:val="32"/>
          <w:szCs w:val="32"/>
        </w:rPr>
      </w:pPr>
    </w:p>
    <w:p w:rsidR="00996D3B" w:rsidRDefault="00996D3B">
      <w:pPr>
        <w:rPr>
          <w:rFonts w:ascii="仿宋_GB2312" w:eastAsia="仿宋_GB2312" w:hAnsi="宋体"/>
          <w:sz w:val="32"/>
          <w:szCs w:val="32"/>
        </w:rPr>
      </w:pPr>
    </w:p>
    <w:p w:rsidR="00996D3B" w:rsidRDefault="00996D3B">
      <w:pPr>
        <w:rPr>
          <w:rFonts w:ascii="仿宋_GB2312" w:eastAsia="仿宋_GB2312" w:hAnsi="宋体"/>
          <w:sz w:val="32"/>
          <w:szCs w:val="32"/>
        </w:rPr>
      </w:pPr>
    </w:p>
    <w:p w:rsidR="00996D3B" w:rsidRDefault="00996D3B">
      <w:pPr>
        <w:rPr>
          <w:rFonts w:ascii="仿宋_GB2312" w:eastAsia="仿宋_GB2312" w:hAnsi="宋体"/>
          <w:sz w:val="32"/>
          <w:szCs w:val="32"/>
        </w:rPr>
      </w:pPr>
    </w:p>
    <w:p w:rsidR="00996D3B" w:rsidRDefault="00996D3B">
      <w:pPr>
        <w:rPr>
          <w:rFonts w:ascii="仿宋_GB2312" w:eastAsia="仿宋_GB2312" w:hAnsi="宋体"/>
          <w:sz w:val="32"/>
          <w:szCs w:val="32"/>
        </w:rPr>
      </w:pPr>
    </w:p>
    <w:p w:rsidR="00996D3B" w:rsidRDefault="00996D3B">
      <w:pPr>
        <w:rPr>
          <w:rFonts w:ascii="仿宋_GB2312" w:eastAsia="仿宋_GB2312" w:hAnsi="宋体"/>
          <w:sz w:val="32"/>
          <w:szCs w:val="32"/>
        </w:rPr>
      </w:pPr>
    </w:p>
    <w:p w:rsidR="00996D3B" w:rsidRDefault="00996D3B">
      <w:pPr>
        <w:rPr>
          <w:rFonts w:ascii="仿宋_GB2312" w:eastAsia="仿宋_GB2312" w:hAnsi="宋体"/>
          <w:sz w:val="32"/>
          <w:szCs w:val="32"/>
        </w:rPr>
      </w:pPr>
    </w:p>
    <w:p w:rsidR="00996D3B" w:rsidRDefault="00996D3B">
      <w:pPr>
        <w:rPr>
          <w:rFonts w:ascii="仿宋_GB2312" w:eastAsia="仿宋_GB2312" w:hAnsi="宋体"/>
          <w:sz w:val="32"/>
          <w:szCs w:val="32"/>
        </w:rPr>
      </w:pPr>
    </w:p>
    <w:p w:rsidR="00996D3B" w:rsidRDefault="00996D3B">
      <w:pPr>
        <w:rPr>
          <w:rFonts w:ascii="仿宋_GB2312" w:eastAsia="仿宋_GB2312" w:hAnsi="宋体"/>
          <w:sz w:val="32"/>
          <w:szCs w:val="32"/>
        </w:rPr>
      </w:pPr>
    </w:p>
    <w:p w:rsidR="00996D3B" w:rsidRDefault="00996D3B">
      <w:pPr>
        <w:rPr>
          <w:rFonts w:ascii="仿宋_GB2312" w:eastAsia="仿宋_GB2312" w:hAnsi="宋体" w:hint="eastAsia"/>
          <w:sz w:val="32"/>
          <w:szCs w:val="32"/>
        </w:rPr>
      </w:pPr>
    </w:p>
    <w:p w:rsidR="00B77085" w:rsidRDefault="00B77085">
      <w:pPr>
        <w:rPr>
          <w:rFonts w:ascii="仿宋_GB2312" w:eastAsia="仿宋_GB2312" w:hAnsi="宋体" w:hint="eastAsia"/>
          <w:sz w:val="32"/>
          <w:szCs w:val="32"/>
        </w:rPr>
      </w:pPr>
    </w:p>
    <w:p w:rsidR="00B77085" w:rsidRDefault="00B77085">
      <w:pPr>
        <w:rPr>
          <w:rFonts w:ascii="仿宋_GB2312" w:eastAsia="仿宋_GB2312" w:hAnsi="宋体" w:hint="eastAsia"/>
          <w:sz w:val="32"/>
          <w:szCs w:val="32"/>
        </w:rPr>
      </w:pPr>
    </w:p>
    <w:p w:rsidR="00996D3B" w:rsidRDefault="00996D3B">
      <w:pPr>
        <w:rPr>
          <w:rFonts w:ascii="仿宋_GB2312" w:eastAsia="仿宋_GB2312" w:hAnsi="宋体"/>
          <w:sz w:val="32"/>
          <w:szCs w:val="32"/>
        </w:rPr>
      </w:pPr>
    </w:p>
    <w:p w:rsidR="00996D3B" w:rsidRDefault="00F752C0">
      <w:pPr>
        <w:rPr>
          <w:rFonts w:ascii="仿宋_GB2312" w:eastAsia="仿宋_GB2312"/>
          <w:b/>
          <w:color w:val="000000"/>
          <w:sz w:val="32"/>
          <w:szCs w:val="32"/>
        </w:rPr>
      </w:pPr>
      <w:r>
        <w:rPr>
          <w:rFonts w:ascii="仿宋_GB2312" w:eastAsia="仿宋_GB2312" w:hint="eastAsia"/>
          <w:b/>
          <w:color w:val="000000"/>
          <w:sz w:val="32"/>
          <w:szCs w:val="32"/>
        </w:rPr>
        <w:lastRenderedPageBreak/>
        <w:t>附件五、项目预算填报表</w:t>
      </w:r>
    </w:p>
    <w:p w:rsidR="00996D3B" w:rsidRDefault="00F752C0">
      <w:pPr>
        <w:widowControl/>
        <w:ind w:firstLineChars="100" w:firstLine="240"/>
        <w:jc w:val="left"/>
        <w:rPr>
          <w:rFonts w:ascii="仿宋_GB2312" w:eastAsia="仿宋_GB2312" w:hAnsi="宋体" w:cs="宋体"/>
          <w:kern w:val="0"/>
          <w:sz w:val="24"/>
        </w:rPr>
      </w:pPr>
      <w:r>
        <w:rPr>
          <w:rFonts w:ascii="仿宋_GB2312" w:eastAsia="仿宋_GB2312" w:hAnsi="宋体" w:cs="宋体" w:hint="eastAsia"/>
          <w:kern w:val="0"/>
          <w:sz w:val="24"/>
        </w:rPr>
        <w:t>执行单位（加盖单位公章）         项目负责人：（签字）          单位：元</w:t>
      </w:r>
    </w:p>
    <w:tbl>
      <w:tblPr>
        <w:tblW w:w="900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480"/>
        <w:gridCol w:w="1416"/>
        <w:gridCol w:w="857"/>
        <w:gridCol w:w="3438"/>
        <w:gridCol w:w="1109"/>
        <w:gridCol w:w="850"/>
        <w:gridCol w:w="850"/>
      </w:tblGrid>
      <w:tr w:rsidR="00996D3B">
        <w:trPr>
          <w:trHeight w:val="661"/>
          <w:jc w:val="center"/>
        </w:trPr>
        <w:tc>
          <w:tcPr>
            <w:tcW w:w="480" w:type="dxa"/>
            <w:vMerge w:val="restart"/>
            <w:shd w:val="clear" w:color="auto" w:fill="auto"/>
            <w:vAlign w:val="center"/>
          </w:tcPr>
          <w:p w:rsidR="00996D3B" w:rsidRDefault="00F752C0">
            <w:pPr>
              <w:widowControl/>
              <w:jc w:val="center"/>
              <w:rPr>
                <w:rFonts w:ascii="仿宋_GB2312" w:eastAsia="仿宋_GB2312" w:hAnsi="黑体"/>
                <w:b/>
                <w:bCs/>
                <w:kern w:val="0"/>
                <w:sz w:val="24"/>
              </w:rPr>
            </w:pPr>
            <w:r>
              <w:rPr>
                <w:rFonts w:ascii="仿宋_GB2312" w:eastAsia="仿宋_GB2312" w:hAnsi="黑体" w:hint="eastAsia"/>
                <w:b/>
                <w:bCs/>
                <w:kern w:val="0"/>
                <w:sz w:val="24"/>
              </w:rPr>
              <w:t>序号</w:t>
            </w:r>
          </w:p>
        </w:tc>
        <w:tc>
          <w:tcPr>
            <w:tcW w:w="1416" w:type="dxa"/>
            <w:vMerge w:val="restart"/>
            <w:shd w:val="clear" w:color="auto" w:fill="auto"/>
            <w:vAlign w:val="center"/>
          </w:tcPr>
          <w:p w:rsidR="00996D3B" w:rsidRDefault="00F752C0">
            <w:pPr>
              <w:widowControl/>
              <w:jc w:val="center"/>
              <w:rPr>
                <w:rFonts w:ascii="仿宋_GB2312" w:eastAsia="仿宋_GB2312" w:hAnsi="黑体"/>
                <w:b/>
                <w:bCs/>
                <w:kern w:val="0"/>
                <w:sz w:val="24"/>
              </w:rPr>
            </w:pPr>
            <w:r>
              <w:rPr>
                <w:rFonts w:ascii="仿宋_GB2312" w:eastAsia="仿宋_GB2312" w:hAnsi="黑体" w:hint="eastAsia"/>
                <w:b/>
                <w:bCs/>
                <w:kern w:val="0"/>
                <w:sz w:val="24"/>
              </w:rPr>
              <w:t>预算科目</w:t>
            </w:r>
          </w:p>
        </w:tc>
        <w:tc>
          <w:tcPr>
            <w:tcW w:w="4295" w:type="dxa"/>
            <w:gridSpan w:val="2"/>
            <w:vMerge w:val="restart"/>
            <w:vAlign w:val="center"/>
          </w:tcPr>
          <w:p w:rsidR="00996D3B" w:rsidRDefault="00F752C0">
            <w:pPr>
              <w:widowControl/>
              <w:jc w:val="center"/>
              <w:rPr>
                <w:rFonts w:ascii="仿宋_GB2312" w:eastAsia="仿宋_GB2312" w:hAnsi="黑体"/>
                <w:b/>
                <w:bCs/>
                <w:kern w:val="0"/>
              </w:rPr>
            </w:pPr>
            <w:r>
              <w:rPr>
                <w:rFonts w:ascii="仿宋_GB2312" w:eastAsia="仿宋_GB2312" w:hAnsi="黑体" w:hint="eastAsia"/>
                <w:b/>
                <w:bCs/>
                <w:kern w:val="0"/>
              </w:rPr>
              <w:t>工作安排</w:t>
            </w:r>
          </w:p>
        </w:tc>
        <w:tc>
          <w:tcPr>
            <w:tcW w:w="2809" w:type="dxa"/>
            <w:gridSpan w:val="3"/>
            <w:shd w:val="clear" w:color="auto" w:fill="auto"/>
            <w:vAlign w:val="center"/>
          </w:tcPr>
          <w:p w:rsidR="00996D3B" w:rsidRDefault="00F752C0">
            <w:pPr>
              <w:widowControl/>
              <w:jc w:val="center"/>
              <w:rPr>
                <w:rFonts w:ascii="仿宋_GB2312" w:eastAsia="仿宋_GB2312" w:hAnsi="黑体"/>
                <w:b/>
                <w:bCs/>
                <w:kern w:val="0"/>
                <w:sz w:val="24"/>
              </w:rPr>
            </w:pPr>
            <w:r>
              <w:rPr>
                <w:rFonts w:ascii="仿宋_GB2312" w:eastAsia="仿宋_GB2312" w:hAnsi="黑体" w:hint="eastAsia"/>
                <w:b/>
                <w:bCs/>
                <w:kern w:val="0"/>
                <w:sz w:val="24"/>
              </w:rPr>
              <w:t>预算金额</w:t>
            </w:r>
          </w:p>
        </w:tc>
      </w:tr>
      <w:tr w:rsidR="00996D3B">
        <w:trPr>
          <w:trHeight w:val="699"/>
          <w:jc w:val="center"/>
        </w:trPr>
        <w:tc>
          <w:tcPr>
            <w:tcW w:w="480" w:type="dxa"/>
            <w:vMerge/>
            <w:vAlign w:val="center"/>
          </w:tcPr>
          <w:p w:rsidR="00996D3B" w:rsidRDefault="00996D3B">
            <w:pPr>
              <w:widowControl/>
              <w:jc w:val="left"/>
              <w:rPr>
                <w:rFonts w:ascii="仿宋_GB2312" w:eastAsia="仿宋_GB2312" w:hAnsi="黑体"/>
                <w:b/>
                <w:bCs/>
                <w:kern w:val="0"/>
              </w:rPr>
            </w:pPr>
          </w:p>
        </w:tc>
        <w:tc>
          <w:tcPr>
            <w:tcW w:w="1416" w:type="dxa"/>
            <w:vMerge/>
            <w:vAlign w:val="center"/>
          </w:tcPr>
          <w:p w:rsidR="00996D3B" w:rsidRDefault="00996D3B">
            <w:pPr>
              <w:widowControl/>
              <w:jc w:val="left"/>
              <w:rPr>
                <w:rFonts w:ascii="仿宋_GB2312" w:eastAsia="仿宋_GB2312" w:hAnsi="黑体"/>
                <w:b/>
                <w:bCs/>
                <w:kern w:val="0"/>
              </w:rPr>
            </w:pPr>
          </w:p>
        </w:tc>
        <w:tc>
          <w:tcPr>
            <w:tcW w:w="4295" w:type="dxa"/>
            <w:gridSpan w:val="2"/>
            <w:vMerge/>
            <w:vAlign w:val="center"/>
          </w:tcPr>
          <w:p w:rsidR="00996D3B" w:rsidRDefault="00996D3B">
            <w:pPr>
              <w:widowControl/>
              <w:jc w:val="center"/>
              <w:rPr>
                <w:rFonts w:ascii="仿宋_GB2312" w:eastAsia="仿宋_GB2312" w:hAnsi="黑体" w:cs="宋体"/>
                <w:b/>
                <w:bCs/>
                <w:kern w:val="0"/>
              </w:rPr>
            </w:pPr>
          </w:p>
        </w:tc>
        <w:tc>
          <w:tcPr>
            <w:tcW w:w="1109" w:type="dxa"/>
            <w:shd w:val="clear" w:color="auto" w:fill="auto"/>
            <w:vAlign w:val="center"/>
          </w:tcPr>
          <w:p w:rsidR="00996D3B" w:rsidRDefault="00F752C0">
            <w:pPr>
              <w:widowControl/>
              <w:jc w:val="center"/>
              <w:rPr>
                <w:rFonts w:ascii="仿宋_GB2312" w:eastAsia="仿宋_GB2312" w:hAnsi="黑体" w:cs="宋体"/>
                <w:b/>
                <w:bCs/>
                <w:kern w:val="0"/>
              </w:rPr>
            </w:pPr>
            <w:r>
              <w:rPr>
                <w:rFonts w:ascii="仿宋_GB2312" w:eastAsia="仿宋_GB2312" w:hAnsi="黑体" w:cs="宋体" w:hint="eastAsia"/>
                <w:b/>
                <w:bCs/>
                <w:kern w:val="0"/>
              </w:rPr>
              <w:t>数量</w:t>
            </w:r>
          </w:p>
        </w:tc>
        <w:tc>
          <w:tcPr>
            <w:tcW w:w="850" w:type="dxa"/>
            <w:shd w:val="clear" w:color="auto" w:fill="auto"/>
            <w:vAlign w:val="center"/>
          </w:tcPr>
          <w:p w:rsidR="00996D3B" w:rsidRDefault="00F752C0">
            <w:pPr>
              <w:widowControl/>
              <w:jc w:val="center"/>
              <w:rPr>
                <w:rFonts w:ascii="仿宋_GB2312" w:eastAsia="仿宋_GB2312" w:hAnsi="黑体" w:cs="宋体"/>
                <w:b/>
                <w:bCs/>
                <w:kern w:val="0"/>
              </w:rPr>
            </w:pPr>
            <w:r>
              <w:rPr>
                <w:rFonts w:ascii="仿宋_GB2312" w:eastAsia="仿宋_GB2312" w:hAnsi="黑体" w:cs="宋体" w:hint="eastAsia"/>
                <w:b/>
                <w:bCs/>
                <w:kern w:val="0"/>
              </w:rPr>
              <w:t>单价</w:t>
            </w:r>
          </w:p>
          <w:p w:rsidR="00996D3B" w:rsidRDefault="00F752C0">
            <w:pPr>
              <w:widowControl/>
              <w:jc w:val="center"/>
              <w:rPr>
                <w:rFonts w:ascii="仿宋_GB2312" w:eastAsia="仿宋_GB2312" w:hAnsi="黑体" w:cs="宋体"/>
                <w:b/>
                <w:bCs/>
                <w:kern w:val="0"/>
              </w:rPr>
            </w:pPr>
            <w:r>
              <w:rPr>
                <w:rFonts w:ascii="仿宋_GB2312" w:eastAsia="仿宋_GB2312" w:hAnsi="黑体" w:cs="宋体" w:hint="eastAsia"/>
                <w:b/>
                <w:bCs/>
                <w:kern w:val="0"/>
              </w:rPr>
              <w:t>（元）</w:t>
            </w:r>
          </w:p>
        </w:tc>
        <w:tc>
          <w:tcPr>
            <w:tcW w:w="850" w:type="dxa"/>
            <w:shd w:val="clear" w:color="auto" w:fill="auto"/>
            <w:vAlign w:val="center"/>
          </w:tcPr>
          <w:p w:rsidR="00996D3B" w:rsidRDefault="00F752C0">
            <w:pPr>
              <w:widowControl/>
              <w:jc w:val="center"/>
              <w:rPr>
                <w:rFonts w:ascii="仿宋_GB2312" w:eastAsia="仿宋_GB2312" w:hAnsi="黑体" w:cs="宋体"/>
                <w:b/>
                <w:bCs/>
                <w:kern w:val="0"/>
              </w:rPr>
            </w:pPr>
            <w:r>
              <w:rPr>
                <w:rFonts w:ascii="仿宋_GB2312" w:eastAsia="仿宋_GB2312" w:hAnsi="黑体" w:cs="宋体" w:hint="eastAsia"/>
                <w:b/>
                <w:bCs/>
                <w:kern w:val="0"/>
              </w:rPr>
              <w:t>小计</w:t>
            </w:r>
          </w:p>
          <w:p w:rsidR="00996D3B" w:rsidRDefault="00F752C0">
            <w:pPr>
              <w:widowControl/>
              <w:jc w:val="center"/>
              <w:rPr>
                <w:rFonts w:ascii="仿宋_GB2312" w:eastAsia="仿宋_GB2312" w:hAnsi="黑体" w:cs="宋体"/>
                <w:b/>
                <w:bCs/>
                <w:kern w:val="0"/>
              </w:rPr>
            </w:pPr>
            <w:r>
              <w:rPr>
                <w:rFonts w:ascii="仿宋_GB2312" w:eastAsia="仿宋_GB2312" w:hAnsi="黑体" w:cs="宋体" w:hint="eastAsia"/>
                <w:b/>
                <w:bCs/>
                <w:kern w:val="0"/>
              </w:rPr>
              <w:t>（元）</w:t>
            </w:r>
          </w:p>
        </w:tc>
      </w:tr>
      <w:tr w:rsidR="00996D3B">
        <w:trPr>
          <w:trHeight w:hRule="exact" w:val="881"/>
          <w:jc w:val="center"/>
        </w:trPr>
        <w:tc>
          <w:tcPr>
            <w:tcW w:w="480" w:type="dxa"/>
            <w:shd w:val="clear" w:color="auto" w:fill="auto"/>
            <w:vAlign w:val="center"/>
          </w:tcPr>
          <w:p w:rsidR="00996D3B" w:rsidRDefault="00F752C0">
            <w:pPr>
              <w:widowControl/>
              <w:jc w:val="center"/>
              <w:rPr>
                <w:rFonts w:ascii="仿宋_GB2312" w:eastAsia="仿宋_GB2312" w:hAnsi="宋体" w:cs="宋体"/>
                <w:kern w:val="0"/>
                <w:sz w:val="24"/>
              </w:rPr>
            </w:pPr>
            <w:r>
              <w:rPr>
                <w:rFonts w:ascii="仿宋_GB2312" w:eastAsia="仿宋_GB2312" w:hAnsi="宋体" w:cs="宋体" w:hint="eastAsia"/>
                <w:kern w:val="0"/>
                <w:sz w:val="24"/>
              </w:rPr>
              <w:t>1</w:t>
            </w:r>
          </w:p>
        </w:tc>
        <w:tc>
          <w:tcPr>
            <w:tcW w:w="1416" w:type="dxa"/>
            <w:shd w:val="clear" w:color="auto" w:fill="auto"/>
            <w:vAlign w:val="center"/>
          </w:tcPr>
          <w:p w:rsidR="00996D3B" w:rsidRDefault="00F752C0">
            <w:pPr>
              <w:widowControl/>
              <w:jc w:val="center"/>
              <w:rPr>
                <w:rFonts w:ascii="仿宋" w:eastAsia="仿宋" w:hAnsi="仿宋" w:cs="宋体"/>
                <w:color w:val="FF0000"/>
                <w:kern w:val="0"/>
                <w:szCs w:val="21"/>
              </w:rPr>
            </w:pPr>
            <w:r>
              <w:rPr>
                <w:rFonts w:ascii="仿宋" w:eastAsia="仿宋" w:hAnsi="仿宋" w:cs="宋体" w:hint="eastAsia"/>
                <w:color w:val="FF0000"/>
                <w:kern w:val="0"/>
                <w:szCs w:val="21"/>
              </w:rPr>
              <w:t>培训材料费</w:t>
            </w:r>
          </w:p>
          <w:p w:rsidR="00996D3B" w:rsidRDefault="00F752C0">
            <w:pPr>
              <w:widowControl/>
              <w:jc w:val="center"/>
              <w:rPr>
                <w:rFonts w:ascii="仿宋" w:eastAsia="仿宋" w:hAnsi="仿宋" w:cs="宋体"/>
                <w:color w:val="FF0000"/>
                <w:kern w:val="0"/>
                <w:szCs w:val="21"/>
              </w:rPr>
            </w:pPr>
            <w:r>
              <w:rPr>
                <w:rFonts w:ascii="仿宋" w:eastAsia="仿宋" w:hAnsi="仿宋" w:cs="宋体" w:hint="eastAsia"/>
                <w:color w:val="FF0000"/>
                <w:kern w:val="0"/>
                <w:szCs w:val="21"/>
              </w:rPr>
              <w:t>（例）</w:t>
            </w:r>
          </w:p>
        </w:tc>
        <w:tc>
          <w:tcPr>
            <w:tcW w:w="4295" w:type="dxa"/>
            <w:gridSpan w:val="2"/>
          </w:tcPr>
          <w:p w:rsidR="00996D3B" w:rsidRDefault="00F752C0">
            <w:pPr>
              <w:widowControl/>
              <w:rPr>
                <w:rFonts w:ascii="仿宋" w:eastAsia="仿宋" w:hAnsi="仿宋"/>
                <w:bCs/>
                <w:color w:val="FF0000"/>
                <w:kern w:val="0"/>
                <w:szCs w:val="21"/>
              </w:rPr>
            </w:pPr>
            <w:r>
              <w:rPr>
                <w:rFonts w:ascii="仿宋" w:eastAsia="仿宋" w:hAnsi="仿宋" w:cs="宋体" w:hint="eastAsia"/>
                <w:color w:val="FF0000"/>
                <w:kern w:val="0"/>
                <w:szCs w:val="21"/>
              </w:rPr>
              <w:t>为50名参训人员准备培训资料、文件袋、签字笔等材料，每人20元。</w:t>
            </w:r>
          </w:p>
        </w:tc>
        <w:tc>
          <w:tcPr>
            <w:tcW w:w="1109" w:type="dxa"/>
            <w:shd w:val="clear" w:color="auto" w:fill="auto"/>
            <w:vAlign w:val="center"/>
          </w:tcPr>
          <w:p w:rsidR="00996D3B" w:rsidRDefault="00F752C0">
            <w:pPr>
              <w:widowControl/>
              <w:jc w:val="center"/>
              <w:rPr>
                <w:rFonts w:ascii="仿宋" w:eastAsia="仿宋" w:hAnsi="仿宋" w:cs="宋体"/>
                <w:color w:val="FF0000"/>
                <w:kern w:val="0"/>
                <w:szCs w:val="21"/>
              </w:rPr>
            </w:pPr>
            <w:r>
              <w:rPr>
                <w:rFonts w:ascii="仿宋" w:eastAsia="仿宋" w:hAnsi="仿宋" w:cs="宋体" w:hint="eastAsia"/>
                <w:color w:val="FF0000"/>
                <w:kern w:val="0"/>
                <w:szCs w:val="21"/>
              </w:rPr>
              <w:t>50</w:t>
            </w:r>
          </w:p>
        </w:tc>
        <w:tc>
          <w:tcPr>
            <w:tcW w:w="850" w:type="dxa"/>
            <w:shd w:val="clear" w:color="auto" w:fill="auto"/>
            <w:vAlign w:val="center"/>
          </w:tcPr>
          <w:p w:rsidR="00996D3B" w:rsidRDefault="00F752C0">
            <w:pPr>
              <w:widowControl/>
              <w:jc w:val="center"/>
              <w:rPr>
                <w:rFonts w:ascii="仿宋" w:eastAsia="仿宋" w:hAnsi="仿宋" w:cs="宋体"/>
                <w:color w:val="FF0000"/>
                <w:kern w:val="0"/>
                <w:szCs w:val="21"/>
              </w:rPr>
            </w:pPr>
            <w:r>
              <w:rPr>
                <w:rFonts w:ascii="仿宋" w:eastAsia="仿宋" w:hAnsi="仿宋" w:cs="宋体" w:hint="eastAsia"/>
                <w:color w:val="FF0000"/>
                <w:kern w:val="0"/>
                <w:szCs w:val="21"/>
              </w:rPr>
              <w:t>20</w:t>
            </w:r>
          </w:p>
        </w:tc>
        <w:tc>
          <w:tcPr>
            <w:tcW w:w="850" w:type="dxa"/>
            <w:shd w:val="clear" w:color="auto" w:fill="auto"/>
            <w:vAlign w:val="center"/>
          </w:tcPr>
          <w:p w:rsidR="00996D3B" w:rsidRDefault="00F752C0">
            <w:pPr>
              <w:widowControl/>
              <w:jc w:val="center"/>
              <w:rPr>
                <w:rFonts w:ascii="仿宋" w:eastAsia="仿宋" w:hAnsi="仿宋" w:cs="宋体"/>
                <w:color w:val="FF0000"/>
                <w:kern w:val="0"/>
                <w:szCs w:val="21"/>
              </w:rPr>
            </w:pPr>
            <w:r>
              <w:rPr>
                <w:rFonts w:ascii="仿宋" w:eastAsia="仿宋" w:hAnsi="仿宋" w:cs="宋体" w:hint="eastAsia"/>
                <w:color w:val="FF0000"/>
                <w:kern w:val="0"/>
                <w:szCs w:val="21"/>
              </w:rPr>
              <w:t>1000</w:t>
            </w:r>
          </w:p>
        </w:tc>
      </w:tr>
      <w:tr w:rsidR="00996D3B">
        <w:trPr>
          <w:trHeight w:hRule="exact" w:val="567"/>
          <w:jc w:val="center"/>
        </w:trPr>
        <w:tc>
          <w:tcPr>
            <w:tcW w:w="480" w:type="dxa"/>
            <w:shd w:val="clear" w:color="auto" w:fill="auto"/>
            <w:vAlign w:val="center"/>
          </w:tcPr>
          <w:p w:rsidR="00996D3B" w:rsidRDefault="00F752C0">
            <w:pPr>
              <w:widowControl/>
              <w:jc w:val="center"/>
              <w:rPr>
                <w:rFonts w:ascii="仿宋_GB2312" w:eastAsia="仿宋_GB2312" w:hAnsi="宋体" w:cs="宋体"/>
                <w:kern w:val="0"/>
                <w:sz w:val="24"/>
              </w:rPr>
            </w:pPr>
            <w:r>
              <w:rPr>
                <w:rFonts w:ascii="仿宋_GB2312" w:eastAsia="仿宋_GB2312" w:hAnsi="宋体" w:cs="宋体" w:hint="eastAsia"/>
                <w:kern w:val="0"/>
                <w:sz w:val="24"/>
              </w:rPr>
              <w:t>2</w:t>
            </w:r>
          </w:p>
        </w:tc>
        <w:tc>
          <w:tcPr>
            <w:tcW w:w="1416" w:type="dxa"/>
            <w:shd w:val="clear" w:color="auto" w:fill="auto"/>
            <w:vAlign w:val="center"/>
          </w:tcPr>
          <w:p w:rsidR="00996D3B" w:rsidRDefault="00F752C0">
            <w:pPr>
              <w:widowControl/>
              <w:jc w:val="center"/>
              <w:rPr>
                <w:rFonts w:ascii="仿宋_GB2312" w:eastAsia="仿宋_GB2312" w:hAnsi="宋体" w:cs="宋体"/>
                <w:kern w:val="0"/>
                <w:sz w:val="24"/>
              </w:rPr>
            </w:pPr>
            <w:r>
              <w:rPr>
                <w:rFonts w:ascii="仿宋_GB2312" w:eastAsia="仿宋_GB2312" w:hAnsi="宋体" w:cs="宋体" w:hint="eastAsia"/>
                <w:kern w:val="0"/>
                <w:sz w:val="24"/>
              </w:rPr>
              <w:t>…</w:t>
            </w:r>
          </w:p>
        </w:tc>
        <w:tc>
          <w:tcPr>
            <w:tcW w:w="4295" w:type="dxa"/>
            <w:gridSpan w:val="2"/>
            <w:vAlign w:val="center"/>
          </w:tcPr>
          <w:p w:rsidR="00996D3B" w:rsidRDefault="00996D3B">
            <w:pPr>
              <w:widowControl/>
              <w:jc w:val="center"/>
              <w:rPr>
                <w:rFonts w:ascii="仿宋_GB2312" w:eastAsia="仿宋_GB2312"/>
                <w:b/>
                <w:bCs/>
                <w:kern w:val="0"/>
                <w:sz w:val="20"/>
                <w:szCs w:val="20"/>
              </w:rPr>
            </w:pPr>
          </w:p>
        </w:tc>
        <w:tc>
          <w:tcPr>
            <w:tcW w:w="1109" w:type="dxa"/>
            <w:shd w:val="clear" w:color="auto" w:fill="auto"/>
            <w:vAlign w:val="center"/>
          </w:tcPr>
          <w:p w:rsidR="00996D3B" w:rsidRDefault="00996D3B">
            <w:pPr>
              <w:widowControl/>
              <w:jc w:val="center"/>
              <w:rPr>
                <w:rFonts w:ascii="仿宋_GB2312" w:eastAsia="仿宋_GB2312"/>
                <w:b/>
                <w:bCs/>
                <w:kern w:val="0"/>
                <w:sz w:val="20"/>
                <w:szCs w:val="20"/>
              </w:rPr>
            </w:pPr>
          </w:p>
        </w:tc>
        <w:tc>
          <w:tcPr>
            <w:tcW w:w="850" w:type="dxa"/>
            <w:shd w:val="clear" w:color="auto" w:fill="auto"/>
            <w:vAlign w:val="center"/>
          </w:tcPr>
          <w:p w:rsidR="00996D3B" w:rsidRDefault="00996D3B">
            <w:pPr>
              <w:widowControl/>
              <w:jc w:val="center"/>
              <w:rPr>
                <w:rFonts w:ascii="仿宋_GB2312" w:eastAsia="仿宋_GB2312"/>
                <w:b/>
                <w:bCs/>
                <w:kern w:val="0"/>
                <w:sz w:val="20"/>
                <w:szCs w:val="20"/>
              </w:rPr>
            </w:pPr>
          </w:p>
        </w:tc>
        <w:tc>
          <w:tcPr>
            <w:tcW w:w="850" w:type="dxa"/>
            <w:shd w:val="clear" w:color="auto" w:fill="auto"/>
            <w:vAlign w:val="center"/>
          </w:tcPr>
          <w:p w:rsidR="00996D3B" w:rsidRDefault="00996D3B">
            <w:pPr>
              <w:widowControl/>
              <w:jc w:val="center"/>
              <w:rPr>
                <w:rFonts w:ascii="仿宋_GB2312" w:eastAsia="仿宋_GB2312"/>
                <w:b/>
                <w:bCs/>
                <w:kern w:val="0"/>
                <w:sz w:val="20"/>
                <w:szCs w:val="20"/>
              </w:rPr>
            </w:pPr>
          </w:p>
        </w:tc>
      </w:tr>
      <w:tr w:rsidR="00996D3B">
        <w:trPr>
          <w:trHeight w:hRule="exact" w:val="567"/>
          <w:jc w:val="center"/>
        </w:trPr>
        <w:tc>
          <w:tcPr>
            <w:tcW w:w="480" w:type="dxa"/>
            <w:shd w:val="clear" w:color="auto" w:fill="auto"/>
            <w:vAlign w:val="center"/>
          </w:tcPr>
          <w:p w:rsidR="00996D3B" w:rsidRDefault="00F752C0">
            <w:pPr>
              <w:widowControl/>
              <w:jc w:val="center"/>
              <w:rPr>
                <w:rFonts w:ascii="仿宋_GB2312" w:eastAsia="仿宋_GB2312" w:hAnsi="宋体" w:cs="宋体"/>
                <w:kern w:val="0"/>
                <w:sz w:val="24"/>
              </w:rPr>
            </w:pPr>
            <w:r>
              <w:rPr>
                <w:rFonts w:ascii="仿宋_GB2312" w:eastAsia="仿宋_GB2312" w:hAnsi="宋体" w:cs="宋体" w:hint="eastAsia"/>
                <w:kern w:val="0"/>
                <w:sz w:val="24"/>
              </w:rPr>
              <w:t>3</w:t>
            </w:r>
          </w:p>
        </w:tc>
        <w:tc>
          <w:tcPr>
            <w:tcW w:w="1416" w:type="dxa"/>
            <w:shd w:val="clear" w:color="auto" w:fill="auto"/>
            <w:vAlign w:val="center"/>
          </w:tcPr>
          <w:p w:rsidR="00996D3B" w:rsidRDefault="00F752C0">
            <w:pPr>
              <w:widowControl/>
              <w:jc w:val="center"/>
              <w:rPr>
                <w:rFonts w:ascii="仿宋_GB2312" w:eastAsia="仿宋_GB2312" w:hAnsi="宋体" w:cs="宋体"/>
                <w:kern w:val="0"/>
                <w:sz w:val="24"/>
              </w:rPr>
            </w:pPr>
            <w:r>
              <w:rPr>
                <w:rFonts w:ascii="仿宋_GB2312" w:eastAsia="仿宋_GB2312" w:hAnsi="宋体" w:cs="宋体" w:hint="eastAsia"/>
                <w:kern w:val="0"/>
                <w:sz w:val="24"/>
              </w:rPr>
              <w:t>…</w:t>
            </w:r>
          </w:p>
        </w:tc>
        <w:tc>
          <w:tcPr>
            <w:tcW w:w="4295" w:type="dxa"/>
            <w:gridSpan w:val="2"/>
            <w:vAlign w:val="center"/>
          </w:tcPr>
          <w:p w:rsidR="00996D3B" w:rsidRDefault="00996D3B">
            <w:pPr>
              <w:widowControl/>
              <w:jc w:val="center"/>
              <w:rPr>
                <w:rFonts w:ascii="仿宋_GB2312" w:eastAsia="仿宋_GB2312"/>
                <w:kern w:val="0"/>
                <w:sz w:val="20"/>
                <w:szCs w:val="20"/>
              </w:rPr>
            </w:pPr>
          </w:p>
        </w:tc>
        <w:tc>
          <w:tcPr>
            <w:tcW w:w="1109" w:type="dxa"/>
            <w:shd w:val="clear" w:color="auto" w:fill="auto"/>
            <w:vAlign w:val="center"/>
          </w:tcPr>
          <w:p w:rsidR="00996D3B" w:rsidRDefault="00996D3B">
            <w:pPr>
              <w:widowControl/>
              <w:jc w:val="center"/>
              <w:rPr>
                <w:rFonts w:ascii="仿宋_GB2312" w:eastAsia="仿宋_GB2312"/>
                <w:kern w:val="0"/>
                <w:sz w:val="20"/>
                <w:szCs w:val="20"/>
              </w:rPr>
            </w:pPr>
          </w:p>
        </w:tc>
        <w:tc>
          <w:tcPr>
            <w:tcW w:w="850" w:type="dxa"/>
            <w:shd w:val="clear" w:color="auto" w:fill="auto"/>
            <w:vAlign w:val="center"/>
          </w:tcPr>
          <w:p w:rsidR="00996D3B" w:rsidRDefault="00996D3B">
            <w:pPr>
              <w:widowControl/>
              <w:jc w:val="center"/>
              <w:rPr>
                <w:rFonts w:ascii="仿宋_GB2312" w:eastAsia="仿宋_GB2312"/>
                <w:kern w:val="0"/>
                <w:sz w:val="20"/>
                <w:szCs w:val="20"/>
              </w:rPr>
            </w:pPr>
          </w:p>
        </w:tc>
        <w:tc>
          <w:tcPr>
            <w:tcW w:w="850" w:type="dxa"/>
            <w:shd w:val="clear" w:color="auto" w:fill="auto"/>
            <w:vAlign w:val="center"/>
          </w:tcPr>
          <w:p w:rsidR="00996D3B" w:rsidRDefault="00996D3B">
            <w:pPr>
              <w:widowControl/>
              <w:jc w:val="center"/>
              <w:rPr>
                <w:rFonts w:ascii="仿宋_GB2312" w:eastAsia="仿宋_GB2312"/>
                <w:kern w:val="0"/>
                <w:sz w:val="20"/>
                <w:szCs w:val="20"/>
              </w:rPr>
            </w:pPr>
          </w:p>
        </w:tc>
      </w:tr>
      <w:tr w:rsidR="00996D3B">
        <w:trPr>
          <w:trHeight w:hRule="exact" w:val="567"/>
          <w:jc w:val="center"/>
        </w:trPr>
        <w:tc>
          <w:tcPr>
            <w:tcW w:w="480" w:type="dxa"/>
            <w:shd w:val="clear" w:color="auto" w:fill="auto"/>
            <w:vAlign w:val="center"/>
          </w:tcPr>
          <w:p w:rsidR="00996D3B" w:rsidRDefault="00F752C0">
            <w:pPr>
              <w:widowControl/>
              <w:jc w:val="center"/>
              <w:rPr>
                <w:rFonts w:ascii="仿宋_GB2312" w:eastAsia="仿宋_GB2312" w:hAnsi="宋体" w:cs="宋体"/>
                <w:kern w:val="0"/>
                <w:sz w:val="24"/>
              </w:rPr>
            </w:pPr>
            <w:r>
              <w:rPr>
                <w:rFonts w:ascii="仿宋_GB2312" w:eastAsia="仿宋_GB2312" w:hAnsi="宋体" w:cs="宋体" w:hint="eastAsia"/>
                <w:kern w:val="0"/>
                <w:sz w:val="24"/>
              </w:rPr>
              <w:t>4</w:t>
            </w:r>
          </w:p>
        </w:tc>
        <w:tc>
          <w:tcPr>
            <w:tcW w:w="1416" w:type="dxa"/>
            <w:shd w:val="clear" w:color="auto" w:fill="auto"/>
            <w:vAlign w:val="center"/>
          </w:tcPr>
          <w:p w:rsidR="00996D3B" w:rsidRDefault="00F752C0">
            <w:pPr>
              <w:widowControl/>
              <w:jc w:val="center"/>
              <w:rPr>
                <w:rFonts w:ascii="仿宋_GB2312" w:eastAsia="仿宋_GB2312" w:hAnsi="宋体" w:cs="宋体"/>
                <w:kern w:val="0"/>
                <w:sz w:val="24"/>
              </w:rPr>
            </w:pPr>
            <w:r>
              <w:rPr>
                <w:rFonts w:ascii="仿宋_GB2312" w:eastAsia="仿宋_GB2312" w:hAnsi="宋体" w:cs="宋体" w:hint="eastAsia"/>
                <w:kern w:val="0"/>
                <w:sz w:val="24"/>
              </w:rPr>
              <w:t>…</w:t>
            </w:r>
          </w:p>
        </w:tc>
        <w:tc>
          <w:tcPr>
            <w:tcW w:w="4295" w:type="dxa"/>
            <w:gridSpan w:val="2"/>
            <w:vAlign w:val="center"/>
          </w:tcPr>
          <w:p w:rsidR="00996D3B" w:rsidRDefault="00996D3B">
            <w:pPr>
              <w:widowControl/>
              <w:jc w:val="center"/>
              <w:rPr>
                <w:rFonts w:ascii="仿宋_GB2312" w:eastAsia="仿宋_GB2312"/>
                <w:kern w:val="0"/>
                <w:sz w:val="20"/>
                <w:szCs w:val="20"/>
              </w:rPr>
            </w:pPr>
          </w:p>
        </w:tc>
        <w:tc>
          <w:tcPr>
            <w:tcW w:w="1109" w:type="dxa"/>
            <w:shd w:val="clear" w:color="auto" w:fill="auto"/>
            <w:vAlign w:val="center"/>
          </w:tcPr>
          <w:p w:rsidR="00996D3B" w:rsidRDefault="00996D3B">
            <w:pPr>
              <w:widowControl/>
              <w:jc w:val="center"/>
              <w:rPr>
                <w:rFonts w:ascii="仿宋_GB2312" w:eastAsia="仿宋_GB2312"/>
                <w:kern w:val="0"/>
                <w:sz w:val="20"/>
                <w:szCs w:val="20"/>
              </w:rPr>
            </w:pPr>
          </w:p>
        </w:tc>
        <w:tc>
          <w:tcPr>
            <w:tcW w:w="850" w:type="dxa"/>
            <w:shd w:val="clear" w:color="auto" w:fill="auto"/>
            <w:vAlign w:val="center"/>
          </w:tcPr>
          <w:p w:rsidR="00996D3B" w:rsidRDefault="00996D3B">
            <w:pPr>
              <w:widowControl/>
              <w:jc w:val="center"/>
              <w:rPr>
                <w:rFonts w:ascii="仿宋_GB2312" w:eastAsia="仿宋_GB2312"/>
                <w:kern w:val="0"/>
                <w:sz w:val="20"/>
                <w:szCs w:val="20"/>
              </w:rPr>
            </w:pPr>
          </w:p>
        </w:tc>
        <w:tc>
          <w:tcPr>
            <w:tcW w:w="850" w:type="dxa"/>
            <w:shd w:val="clear" w:color="auto" w:fill="auto"/>
            <w:vAlign w:val="center"/>
          </w:tcPr>
          <w:p w:rsidR="00996D3B" w:rsidRDefault="00996D3B">
            <w:pPr>
              <w:widowControl/>
              <w:jc w:val="center"/>
              <w:rPr>
                <w:rFonts w:ascii="仿宋_GB2312" w:eastAsia="仿宋_GB2312"/>
                <w:kern w:val="0"/>
                <w:sz w:val="20"/>
                <w:szCs w:val="20"/>
              </w:rPr>
            </w:pPr>
          </w:p>
        </w:tc>
      </w:tr>
      <w:tr w:rsidR="00996D3B">
        <w:trPr>
          <w:trHeight w:hRule="exact" w:val="567"/>
          <w:jc w:val="center"/>
        </w:trPr>
        <w:tc>
          <w:tcPr>
            <w:tcW w:w="480" w:type="dxa"/>
            <w:shd w:val="clear" w:color="auto" w:fill="auto"/>
            <w:vAlign w:val="center"/>
          </w:tcPr>
          <w:p w:rsidR="00996D3B" w:rsidRDefault="00F752C0">
            <w:pPr>
              <w:widowControl/>
              <w:jc w:val="center"/>
              <w:rPr>
                <w:rFonts w:ascii="仿宋_GB2312" w:eastAsia="仿宋_GB2312" w:hAnsi="宋体" w:cs="宋体"/>
                <w:kern w:val="0"/>
                <w:sz w:val="24"/>
              </w:rPr>
            </w:pPr>
            <w:r>
              <w:rPr>
                <w:rFonts w:ascii="仿宋_GB2312" w:eastAsia="仿宋_GB2312" w:hAnsi="宋体" w:cs="宋体" w:hint="eastAsia"/>
                <w:kern w:val="0"/>
                <w:sz w:val="24"/>
              </w:rPr>
              <w:t>5</w:t>
            </w:r>
          </w:p>
        </w:tc>
        <w:tc>
          <w:tcPr>
            <w:tcW w:w="1416" w:type="dxa"/>
            <w:shd w:val="clear" w:color="auto" w:fill="auto"/>
            <w:vAlign w:val="center"/>
          </w:tcPr>
          <w:p w:rsidR="00996D3B" w:rsidRDefault="00F752C0">
            <w:pPr>
              <w:widowControl/>
              <w:jc w:val="center"/>
              <w:rPr>
                <w:rFonts w:ascii="仿宋_GB2312" w:eastAsia="仿宋_GB2312" w:hAnsi="宋体" w:cs="宋体"/>
                <w:kern w:val="0"/>
                <w:sz w:val="24"/>
              </w:rPr>
            </w:pPr>
            <w:r>
              <w:rPr>
                <w:rFonts w:ascii="仿宋_GB2312" w:eastAsia="仿宋_GB2312" w:hAnsi="宋体" w:cs="宋体" w:hint="eastAsia"/>
                <w:kern w:val="0"/>
                <w:sz w:val="24"/>
              </w:rPr>
              <w:t>…</w:t>
            </w:r>
          </w:p>
        </w:tc>
        <w:tc>
          <w:tcPr>
            <w:tcW w:w="4295" w:type="dxa"/>
            <w:gridSpan w:val="2"/>
            <w:vAlign w:val="center"/>
          </w:tcPr>
          <w:p w:rsidR="00996D3B" w:rsidRDefault="00996D3B">
            <w:pPr>
              <w:widowControl/>
              <w:jc w:val="center"/>
              <w:rPr>
                <w:rFonts w:ascii="仿宋_GB2312" w:eastAsia="仿宋_GB2312"/>
                <w:kern w:val="0"/>
                <w:sz w:val="20"/>
                <w:szCs w:val="20"/>
              </w:rPr>
            </w:pPr>
          </w:p>
        </w:tc>
        <w:tc>
          <w:tcPr>
            <w:tcW w:w="1109" w:type="dxa"/>
            <w:shd w:val="clear" w:color="auto" w:fill="auto"/>
            <w:vAlign w:val="center"/>
          </w:tcPr>
          <w:p w:rsidR="00996D3B" w:rsidRDefault="00996D3B">
            <w:pPr>
              <w:widowControl/>
              <w:jc w:val="center"/>
              <w:rPr>
                <w:rFonts w:ascii="仿宋_GB2312" w:eastAsia="仿宋_GB2312"/>
                <w:kern w:val="0"/>
                <w:sz w:val="20"/>
                <w:szCs w:val="20"/>
              </w:rPr>
            </w:pPr>
          </w:p>
        </w:tc>
        <w:tc>
          <w:tcPr>
            <w:tcW w:w="850" w:type="dxa"/>
            <w:shd w:val="clear" w:color="auto" w:fill="auto"/>
            <w:vAlign w:val="center"/>
          </w:tcPr>
          <w:p w:rsidR="00996D3B" w:rsidRDefault="00996D3B">
            <w:pPr>
              <w:widowControl/>
              <w:jc w:val="center"/>
              <w:rPr>
                <w:rFonts w:ascii="仿宋_GB2312" w:eastAsia="仿宋_GB2312"/>
                <w:kern w:val="0"/>
                <w:sz w:val="20"/>
                <w:szCs w:val="20"/>
              </w:rPr>
            </w:pPr>
          </w:p>
        </w:tc>
        <w:tc>
          <w:tcPr>
            <w:tcW w:w="850" w:type="dxa"/>
            <w:shd w:val="clear" w:color="auto" w:fill="auto"/>
            <w:vAlign w:val="center"/>
          </w:tcPr>
          <w:p w:rsidR="00996D3B" w:rsidRDefault="00996D3B">
            <w:pPr>
              <w:widowControl/>
              <w:jc w:val="center"/>
              <w:rPr>
                <w:rFonts w:ascii="仿宋_GB2312" w:eastAsia="仿宋_GB2312"/>
                <w:kern w:val="0"/>
                <w:sz w:val="20"/>
                <w:szCs w:val="20"/>
              </w:rPr>
            </w:pPr>
          </w:p>
        </w:tc>
      </w:tr>
      <w:tr w:rsidR="00996D3B">
        <w:trPr>
          <w:trHeight w:hRule="exact" w:val="1110"/>
          <w:jc w:val="center"/>
        </w:trPr>
        <w:tc>
          <w:tcPr>
            <w:tcW w:w="2753" w:type="dxa"/>
            <w:gridSpan w:val="3"/>
            <w:shd w:val="clear" w:color="auto" w:fill="auto"/>
            <w:vAlign w:val="center"/>
          </w:tcPr>
          <w:p w:rsidR="00996D3B" w:rsidRDefault="00F752C0">
            <w:pPr>
              <w:widowControl/>
              <w:jc w:val="center"/>
              <w:rPr>
                <w:rFonts w:ascii="仿宋_GB2312" w:eastAsia="仿宋_GB2312"/>
                <w:b/>
                <w:kern w:val="0"/>
                <w:sz w:val="28"/>
                <w:szCs w:val="28"/>
              </w:rPr>
            </w:pPr>
            <w:r>
              <w:rPr>
                <w:rFonts w:ascii="仿宋_GB2312" w:eastAsia="仿宋_GB2312" w:hAnsi="宋体" w:cs="宋体" w:hint="eastAsia"/>
                <w:b/>
                <w:kern w:val="0"/>
                <w:sz w:val="28"/>
                <w:szCs w:val="28"/>
              </w:rPr>
              <w:t>合计（项目报价）</w:t>
            </w:r>
          </w:p>
        </w:tc>
        <w:tc>
          <w:tcPr>
            <w:tcW w:w="6247" w:type="dxa"/>
            <w:gridSpan w:val="4"/>
            <w:vAlign w:val="center"/>
          </w:tcPr>
          <w:p w:rsidR="00996D3B" w:rsidRDefault="00F752C0">
            <w:pPr>
              <w:widowControl/>
              <w:jc w:val="center"/>
              <w:rPr>
                <w:rFonts w:ascii="仿宋_GB2312" w:eastAsia="仿宋_GB2312"/>
                <w:b/>
                <w:kern w:val="0"/>
                <w:sz w:val="28"/>
                <w:szCs w:val="28"/>
              </w:rPr>
            </w:pPr>
            <w:r>
              <w:rPr>
                <w:rFonts w:ascii="仿宋_GB2312" w:eastAsia="仿宋_GB2312" w:hint="eastAsia"/>
                <w:b/>
                <w:kern w:val="0"/>
                <w:sz w:val="28"/>
                <w:szCs w:val="28"/>
              </w:rPr>
              <w:t>元</w:t>
            </w:r>
          </w:p>
        </w:tc>
      </w:tr>
      <w:tr w:rsidR="00996D3B">
        <w:trPr>
          <w:trHeight w:hRule="exact" w:val="567"/>
          <w:jc w:val="center"/>
        </w:trPr>
        <w:tc>
          <w:tcPr>
            <w:tcW w:w="9000" w:type="dxa"/>
            <w:gridSpan w:val="7"/>
            <w:shd w:val="clear" w:color="auto" w:fill="auto"/>
            <w:vAlign w:val="center"/>
          </w:tcPr>
          <w:p w:rsidR="00996D3B" w:rsidRDefault="00F752C0">
            <w:pPr>
              <w:widowControl/>
              <w:rPr>
                <w:rFonts w:ascii="仿宋_GB2312" w:eastAsia="仿宋_GB2312"/>
                <w:b/>
                <w:kern w:val="0"/>
                <w:sz w:val="30"/>
                <w:szCs w:val="30"/>
              </w:rPr>
            </w:pPr>
            <w:r>
              <w:rPr>
                <w:rFonts w:ascii="仿宋_GB2312" w:eastAsia="仿宋_GB2312" w:hAnsi="宋体" w:cs="宋体" w:hint="eastAsia"/>
                <w:b/>
                <w:kern w:val="0"/>
                <w:sz w:val="30"/>
                <w:szCs w:val="30"/>
              </w:rPr>
              <w:t>其中</w:t>
            </w:r>
          </w:p>
        </w:tc>
      </w:tr>
      <w:tr w:rsidR="00996D3B">
        <w:trPr>
          <w:trHeight w:hRule="exact" w:val="567"/>
          <w:jc w:val="center"/>
        </w:trPr>
        <w:tc>
          <w:tcPr>
            <w:tcW w:w="480" w:type="dxa"/>
            <w:shd w:val="clear" w:color="auto" w:fill="auto"/>
            <w:vAlign w:val="center"/>
          </w:tcPr>
          <w:p w:rsidR="00996D3B" w:rsidRDefault="00F752C0">
            <w:pPr>
              <w:widowControl/>
              <w:jc w:val="center"/>
              <w:rPr>
                <w:rFonts w:ascii="仿宋_GB2312" w:eastAsia="仿宋_GB2312" w:hAnsi="宋体" w:cs="宋体"/>
                <w:kern w:val="0"/>
                <w:sz w:val="24"/>
              </w:rPr>
            </w:pPr>
            <w:r>
              <w:rPr>
                <w:rFonts w:ascii="仿宋_GB2312" w:eastAsia="仿宋_GB2312" w:hAnsi="宋体" w:cs="宋体" w:hint="eastAsia"/>
                <w:kern w:val="0"/>
                <w:sz w:val="24"/>
              </w:rPr>
              <w:t>1</w:t>
            </w:r>
          </w:p>
        </w:tc>
        <w:tc>
          <w:tcPr>
            <w:tcW w:w="1416" w:type="dxa"/>
            <w:shd w:val="clear" w:color="auto" w:fill="auto"/>
            <w:vAlign w:val="center"/>
          </w:tcPr>
          <w:p w:rsidR="00996D3B" w:rsidRDefault="00F752C0">
            <w:pPr>
              <w:widowControl/>
              <w:jc w:val="center"/>
              <w:rPr>
                <w:rFonts w:ascii="仿宋_GB2312" w:eastAsia="仿宋_GB2312" w:hAnsi="宋体" w:cs="宋体"/>
                <w:kern w:val="0"/>
                <w:szCs w:val="21"/>
              </w:rPr>
            </w:pPr>
            <w:r>
              <w:rPr>
                <w:rFonts w:ascii="仿宋_GB2312" w:eastAsia="仿宋_GB2312" w:hAnsi="宋体" w:cs="宋体" w:hint="eastAsia"/>
                <w:kern w:val="0"/>
                <w:szCs w:val="21"/>
              </w:rPr>
              <w:t>志愿者补贴</w:t>
            </w:r>
          </w:p>
        </w:tc>
        <w:tc>
          <w:tcPr>
            <w:tcW w:w="4295" w:type="dxa"/>
            <w:gridSpan w:val="2"/>
            <w:vAlign w:val="center"/>
          </w:tcPr>
          <w:p w:rsidR="00996D3B" w:rsidRDefault="00996D3B">
            <w:pPr>
              <w:widowControl/>
              <w:jc w:val="center"/>
              <w:rPr>
                <w:rFonts w:ascii="仿宋_GB2312" w:eastAsia="仿宋_GB2312"/>
                <w:kern w:val="0"/>
                <w:sz w:val="20"/>
                <w:szCs w:val="20"/>
              </w:rPr>
            </w:pPr>
          </w:p>
        </w:tc>
        <w:tc>
          <w:tcPr>
            <w:tcW w:w="1109" w:type="dxa"/>
            <w:shd w:val="clear" w:color="auto" w:fill="auto"/>
            <w:vAlign w:val="center"/>
          </w:tcPr>
          <w:p w:rsidR="00996D3B" w:rsidRDefault="00996D3B">
            <w:pPr>
              <w:widowControl/>
              <w:jc w:val="center"/>
              <w:rPr>
                <w:rFonts w:ascii="仿宋_GB2312" w:eastAsia="仿宋_GB2312"/>
                <w:kern w:val="0"/>
                <w:sz w:val="20"/>
                <w:szCs w:val="20"/>
              </w:rPr>
            </w:pPr>
          </w:p>
        </w:tc>
        <w:tc>
          <w:tcPr>
            <w:tcW w:w="850" w:type="dxa"/>
            <w:shd w:val="clear" w:color="auto" w:fill="auto"/>
            <w:vAlign w:val="center"/>
          </w:tcPr>
          <w:p w:rsidR="00996D3B" w:rsidRDefault="00996D3B">
            <w:pPr>
              <w:widowControl/>
              <w:jc w:val="center"/>
              <w:rPr>
                <w:rFonts w:ascii="仿宋_GB2312" w:eastAsia="仿宋_GB2312"/>
                <w:kern w:val="0"/>
                <w:sz w:val="20"/>
                <w:szCs w:val="20"/>
              </w:rPr>
            </w:pPr>
          </w:p>
        </w:tc>
        <w:tc>
          <w:tcPr>
            <w:tcW w:w="850" w:type="dxa"/>
            <w:shd w:val="clear" w:color="auto" w:fill="auto"/>
            <w:vAlign w:val="center"/>
          </w:tcPr>
          <w:p w:rsidR="00996D3B" w:rsidRDefault="00996D3B">
            <w:pPr>
              <w:widowControl/>
              <w:jc w:val="center"/>
              <w:rPr>
                <w:rFonts w:ascii="仿宋_GB2312" w:eastAsia="仿宋_GB2312"/>
                <w:kern w:val="0"/>
                <w:sz w:val="20"/>
                <w:szCs w:val="20"/>
              </w:rPr>
            </w:pPr>
          </w:p>
        </w:tc>
      </w:tr>
      <w:tr w:rsidR="00996D3B">
        <w:trPr>
          <w:trHeight w:hRule="exact" w:val="567"/>
          <w:jc w:val="center"/>
        </w:trPr>
        <w:tc>
          <w:tcPr>
            <w:tcW w:w="480" w:type="dxa"/>
            <w:shd w:val="clear" w:color="auto" w:fill="auto"/>
            <w:vAlign w:val="center"/>
          </w:tcPr>
          <w:p w:rsidR="00996D3B" w:rsidRDefault="00F752C0">
            <w:pPr>
              <w:widowControl/>
              <w:jc w:val="center"/>
              <w:rPr>
                <w:rFonts w:ascii="仿宋_GB2312" w:eastAsia="仿宋_GB2312" w:hAnsi="宋体" w:cs="宋体"/>
                <w:kern w:val="0"/>
                <w:sz w:val="24"/>
              </w:rPr>
            </w:pPr>
            <w:r>
              <w:rPr>
                <w:rFonts w:ascii="仿宋_GB2312" w:eastAsia="仿宋_GB2312" w:hAnsi="宋体" w:cs="宋体" w:hint="eastAsia"/>
                <w:kern w:val="0"/>
                <w:sz w:val="24"/>
              </w:rPr>
              <w:t>2</w:t>
            </w:r>
          </w:p>
        </w:tc>
        <w:tc>
          <w:tcPr>
            <w:tcW w:w="1416" w:type="dxa"/>
            <w:shd w:val="clear" w:color="auto" w:fill="auto"/>
            <w:vAlign w:val="center"/>
          </w:tcPr>
          <w:p w:rsidR="00996D3B" w:rsidRDefault="00F752C0">
            <w:pPr>
              <w:widowControl/>
              <w:jc w:val="center"/>
              <w:rPr>
                <w:rFonts w:ascii="仿宋_GB2312" w:eastAsia="仿宋_GB2312" w:hAnsi="宋体" w:cs="宋体"/>
                <w:kern w:val="0"/>
                <w:szCs w:val="21"/>
              </w:rPr>
            </w:pPr>
            <w:r>
              <w:rPr>
                <w:rFonts w:ascii="仿宋_GB2312" w:eastAsia="仿宋_GB2312" w:hAnsi="宋体" w:cs="宋体" w:hint="eastAsia"/>
                <w:kern w:val="0"/>
                <w:szCs w:val="21"/>
              </w:rPr>
              <w:t>交通补贴费</w:t>
            </w:r>
          </w:p>
        </w:tc>
        <w:tc>
          <w:tcPr>
            <w:tcW w:w="4295" w:type="dxa"/>
            <w:gridSpan w:val="2"/>
            <w:vAlign w:val="center"/>
          </w:tcPr>
          <w:p w:rsidR="00996D3B" w:rsidRDefault="00996D3B">
            <w:pPr>
              <w:widowControl/>
              <w:jc w:val="center"/>
              <w:rPr>
                <w:rFonts w:ascii="仿宋_GB2312" w:eastAsia="仿宋_GB2312"/>
                <w:kern w:val="0"/>
                <w:sz w:val="20"/>
                <w:szCs w:val="20"/>
              </w:rPr>
            </w:pPr>
          </w:p>
        </w:tc>
        <w:tc>
          <w:tcPr>
            <w:tcW w:w="1109" w:type="dxa"/>
            <w:shd w:val="clear" w:color="auto" w:fill="auto"/>
            <w:vAlign w:val="center"/>
          </w:tcPr>
          <w:p w:rsidR="00996D3B" w:rsidRDefault="00996D3B">
            <w:pPr>
              <w:widowControl/>
              <w:jc w:val="center"/>
              <w:rPr>
                <w:rFonts w:ascii="仿宋_GB2312" w:eastAsia="仿宋_GB2312"/>
                <w:kern w:val="0"/>
                <w:sz w:val="20"/>
                <w:szCs w:val="20"/>
              </w:rPr>
            </w:pPr>
          </w:p>
        </w:tc>
        <w:tc>
          <w:tcPr>
            <w:tcW w:w="850" w:type="dxa"/>
            <w:shd w:val="clear" w:color="auto" w:fill="auto"/>
            <w:vAlign w:val="center"/>
          </w:tcPr>
          <w:p w:rsidR="00996D3B" w:rsidRDefault="00996D3B">
            <w:pPr>
              <w:widowControl/>
              <w:jc w:val="center"/>
              <w:rPr>
                <w:rFonts w:ascii="仿宋_GB2312" w:eastAsia="仿宋_GB2312"/>
                <w:kern w:val="0"/>
                <w:sz w:val="20"/>
                <w:szCs w:val="20"/>
              </w:rPr>
            </w:pPr>
          </w:p>
        </w:tc>
        <w:tc>
          <w:tcPr>
            <w:tcW w:w="850" w:type="dxa"/>
            <w:shd w:val="clear" w:color="auto" w:fill="auto"/>
            <w:vAlign w:val="center"/>
          </w:tcPr>
          <w:p w:rsidR="00996D3B" w:rsidRDefault="00996D3B">
            <w:pPr>
              <w:widowControl/>
              <w:jc w:val="center"/>
              <w:rPr>
                <w:rFonts w:ascii="仿宋_GB2312" w:eastAsia="仿宋_GB2312"/>
                <w:kern w:val="0"/>
                <w:sz w:val="20"/>
                <w:szCs w:val="20"/>
              </w:rPr>
            </w:pPr>
          </w:p>
        </w:tc>
      </w:tr>
      <w:tr w:rsidR="00996D3B">
        <w:trPr>
          <w:trHeight w:hRule="exact" w:val="567"/>
          <w:jc w:val="center"/>
        </w:trPr>
        <w:tc>
          <w:tcPr>
            <w:tcW w:w="480" w:type="dxa"/>
            <w:shd w:val="clear" w:color="auto" w:fill="auto"/>
            <w:vAlign w:val="center"/>
          </w:tcPr>
          <w:p w:rsidR="00996D3B" w:rsidRDefault="00F752C0">
            <w:pPr>
              <w:widowControl/>
              <w:jc w:val="center"/>
              <w:rPr>
                <w:rFonts w:ascii="仿宋_GB2312" w:eastAsia="仿宋_GB2312" w:hAnsi="宋体" w:cs="宋体"/>
                <w:kern w:val="0"/>
                <w:sz w:val="24"/>
              </w:rPr>
            </w:pPr>
            <w:r>
              <w:rPr>
                <w:rFonts w:ascii="仿宋_GB2312" w:eastAsia="仿宋_GB2312" w:hAnsi="宋体" w:cs="宋体" w:hint="eastAsia"/>
                <w:kern w:val="0"/>
                <w:sz w:val="24"/>
              </w:rPr>
              <w:t>3</w:t>
            </w:r>
          </w:p>
        </w:tc>
        <w:tc>
          <w:tcPr>
            <w:tcW w:w="1416" w:type="dxa"/>
            <w:shd w:val="clear" w:color="auto" w:fill="auto"/>
            <w:vAlign w:val="center"/>
          </w:tcPr>
          <w:p w:rsidR="00996D3B" w:rsidRDefault="00F752C0">
            <w:pPr>
              <w:widowControl/>
              <w:jc w:val="center"/>
              <w:rPr>
                <w:rFonts w:ascii="仿宋_GB2312" w:eastAsia="仿宋_GB2312" w:hAnsi="宋体" w:cs="宋体"/>
                <w:kern w:val="0"/>
                <w:szCs w:val="21"/>
              </w:rPr>
            </w:pPr>
            <w:r>
              <w:rPr>
                <w:rFonts w:ascii="仿宋_GB2312" w:eastAsia="仿宋_GB2312" w:hAnsi="宋体" w:cs="宋体" w:hint="eastAsia"/>
                <w:kern w:val="0"/>
                <w:szCs w:val="21"/>
              </w:rPr>
              <w:t>人员误餐费</w:t>
            </w:r>
          </w:p>
        </w:tc>
        <w:tc>
          <w:tcPr>
            <w:tcW w:w="4295" w:type="dxa"/>
            <w:gridSpan w:val="2"/>
            <w:vAlign w:val="center"/>
          </w:tcPr>
          <w:p w:rsidR="00996D3B" w:rsidRDefault="00996D3B">
            <w:pPr>
              <w:widowControl/>
              <w:jc w:val="center"/>
              <w:rPr>
                <w:rFonts w:ascii="仿宋_GB2312" w:eastAsia="仿宋_GB2312"/>
                <w:kern w:val="0"/>
                <w:sz w:val="20"/>
                <w:szCs w:val="20"/>
              </w:rPr>
            </w:pPr>
          </w:p>
        </w:tc>
        <w:tc>
          <w:tcPr>
            <w:tcW w:w="1109" w:type="dxa"/>
            <w:shd w:val="clear" w:color="auto" w:fill="auto"/>
            <w:vAlign w:val="center"/>
          </w:tcPr>
          <w:p w:rsidR="00996D3B" w:rsidRDefault="00996D3B">
            <w:pPr>
              <w:widowControl/>
              <w:jc w:val="center"/>
              <w:rPr>
                <w:rFonts w:ascii="仿宋_GB2312" w:eastAsia="仿宋_GB2312"/>
                <w:kern w:val="0"/>
                <w:sz w:val="20"/>
                <w:szCs w:val="20"/>
              </w:rPr>
            </w:pPr>
          </w:p>
        </w:tc>
        <w:tc>
          <w:tcPr>
            <w:tcW w:w="850" w:type="dxa"/>
            <w:shd w:val="clear" w:color="auto" w:fill="auto"/>
            <w:vAlign w:val="center"/>
          </w:tcPr>
          <w:p w:rsidR="00996D3B" w:rsidRDefault="00996D3B">
            <w:pPr>
              <w:widowControl/>
              <w:jc w:val="center"/>
              <w:rPr>
                <w:rFonts w:ascii="仿宋_GB2312" w:eastAsia="仿宋_GB2312"/>
                <w:kern w:val="0"/>
                <w:sz w:val="20"/>
                <w:szCs w:val="20"/>
              </w:rPr>
            </w:pPr>
          </w:p>
        </w:tc>
        <w:tc>
          <w:tcPr>
            <w:tcW w:w="850" w:type="dxa"/>
            <w:shd w:val="clear" w:color="auto" w:fill="auto"/>
            <w:vAlign w:val="center"/>
          </w:tcPr>
          <w:p w:rsidR="00996D3B" w:rsidRDefault="00996D3B">
            <w:pPr>
              <w:widowControl/>
              <w:jc w:val="center"/>
              <w:rPr>
                <w:rFonts w:ascii="仿宋_GB2312" w:eastAsia="仿宋_GB2312"/>
                <w:kern w:val="0"/>
                <w:sz w:val="20"/>
                <w:szCs w:val="20"/>
              </w:rPr>
            </w:pPr>
          </w:p>
        </w:tc>
      </w:tr>
      <w:tr w:rsidR="00996D3B">
        <w:trPr>
          <w:trHeight w:hRule="exact" w:val="567"/>
          <w:jc w:val="center"/>
        </w:trPr>
        <w:tc>
          <w:tcPr>
            <w:tcW w:w="480" w:type="dxa"/>
            <w:shd w:val="clear" w:color="auto" w:fill="auto"/>
            <w:vAlign w:val="center"/>
          </w:tcPr>
          <w:p w:rsidR="00996D3B" w:rsidRDefault="00F752C0">
            <w:pPr>
              <w:widowControl/>
              <w:jc w:val="center"/>
              <w:rPr>
                <w:rFonts w:ascii="仿宋_GB2312" w:eastAsia="仿宋_GB2312" w:hAnsi="宋体" w:cs="宋体"/>
                <w:kern w:val="0"/>
                <w:sz w:val="24"/>
              </w:rPr>
            </w:pPr>
            <w:r>
              <w:rPr>
                <w:rFonts w:ascii="仿宋_GB2312" w:eastAsia="仿宋_GB2312" w:hAnsi="宋体" w:cs="宋体" w:hint="eastAsia"/>
                <w:kern w:val="0"/>
                <w:sz w:val="24"/>
              </w:rPr>
              <w:t>4</w:t>
            </w:r>
          </w:p>
        </w:tc>
        <w:tc>
          <w:tcPr>
            <w:tcW w:w="1416" w:type="dxa"/>
            <w:shd w:val="clear" w:color="auto" w:fill="auto"/>
            <w:vAlign w:val="center"/>
          </w:tcPr>
          <w:p w:rsidR="00996D3B" w:rsidRDefault="00F752C0">
            <w:pPr>
              <w:widowControl/>
              <w:jc w:val="center"/>
              <w:rPr>
                <w:rFonts w:ascii="仿宋_GB2312" w:eastAsia="仿宋_GB2312" w:hAnsi="宋体" w:cs="宋体"/>
                <w:kern w:val="0"/>
                <w:szCs w:val="21"/>
              </w:rPr>
            </w:pPr>
            <w:r>
              <w:rPr>
                <w:rFonts w:ascii="仿宋_GB2312" w:eastAsia="仿宋_GB2312" w:hAnsi="宋体" w:cs="宋体" w:hint="eastAsia"/>
                <w:kern w:val="0"/>
                <w:szCs w:val="21"/>
              </w:rPr>
              <w:t>专家评审费</w:t>
            </w:r>
          </w:p>
        </w:tc>
        <w:tc>
          <w:tcPr>
            <w:tcW w:w="4295" w:type="dxa"/>
            <w:gridSpan w:val="2"/>
            <w:vAlign w:val="center"/>
          </w:tcPr>
          <w:p w:rsidR="00996D3B" w:rsidRDefault="00996D3B">
            <w:pPr>
              <w:widowControl/>
              <w:jc w:val="center"/>
              <w:rPr>
                <w:rFonts w:ascii="仿宋_GB2312" w:eastAsia="仿宋_GB2312"/>
                <w:kern w:val="0"/>
                <w:sz w:val="20"/>
                <w:szCs w:val="20"/>
              </w:rPr>
            </w:pPr>
          </w:p>
        </w:tc>
        <w:tc>
          <w:tcPr>
            <w:tcW w:w="1109" w:type="dxa"/>
            <w:shd w:val="clear" w:color="auto" w:fill="auto"/>
            <w:vAlign w:val="center"/>
          </w:tcPr>
          <w:p w:rsidR="00996D3B" w:rsidRDefault="00996D3B">
            <w:pPr>
              <w:widowControl/>
              <w:jc w:val="center"/>
              <w:rPr>
                <w:rFonts w:ascii="仿宋_GB2312" w:eastAsia="仿宋_GB2312"/>
                <w:kern w:val="0"/>
                <w:sz w:val="20"/>
                <w:szCs w:val="20"/>
              </w:rPr>
            </w:pPr>
          </w:p>
        </w:tc>
        <w:tc>
          <w:tcPr>
            <w:tcW w:w="850" w:type="dxa"/>
            <w:shd w:val="clear" w:color="auto" w:fill="auto"/>
            <w:vAlign w:val="center"/>
          </w:tcPr>
          <w:p w:rsidR="00996D3B" w:rsidRDefault="00996D3B">
            <w:pPr>
              <w:widowControl/>
              <w:jc w:val="center"/>
              <w:rPr>
                <w:rFonts w:ascii="仿宋_GB2312" w:eastAsia="仿宋_GB2312"/>
                <w:kern w:val="0"/>
                <w:sz w:val="20"/>
                <w:szCs w:val="20"/>
              </w:rPr>
            </w:pPr>
          </w:p>
        </w:tc>
        <w:tc>
          <w:tcPr>
            <w:tcW w:w="850" w:type="dxa"/>
            <w:shd w:val="clear" w:color="auto" w:fill="auto"/>
            <w:vAlign w:val="center"/>
          </w:tcPr>
          <w:p w:rsidR="00996D3B" w:rsidRDefault="00996D3B">
            <w:pPr>
              <w:widowControl/>
              <w:jc w:val="center"/>
              <w:rPr>
                <w:rFonts w:ascii="仿宋_GB2312" w:eastAsia="仿宋_GB2312"/>
                <w:kern w:val="0"/>
                <w:sz w:val="20"/>
                <w:szCs w:val="20"/>
              </w:rPr>
            </w:pPr>
          </w:p>
        </w:tc>
      </w:tr>
      <w:tr w:rsidR="00996D3B">
        <w:trPr>
          <w:trHeight w:hRule="exact" w:val="557"/>
          <w:jc w:val="center"/>
        </w:trPr>
        <w:tc>
          <w:tcPr>
            <w:tcW w:w="2753" w:type="dxa"/>
            <w:gridSpan w:val="3"/>
            <w:shd w:val="clear" w:color="auto" w:fill="auto"/>
            <w:vAlign w:val="center"/>
          </w:tcPr>
          <w:p w:rsidR="00996D3B" w:rsidRDefault="00F752C0">
            <w:pPr>
              <w:widowControl/>
              <w:jc w:val="center"/>
              <w:rPr>
                <w:rFonts w:ascii="仿宋_GB2312" w:eastAsia="仿宋_GB2312"/>
                <w:b/>
                <w:kern w:val="0"/>
                <w:sz w:val="20"/>
                <w:szCs w:val="20"/>
              </w:rPr>
            </w:pPr>
            <w:r>
              <w:rPr>
                <w:rFonts w:ascii="仿宋_GB2312" w:eastAsia="仿宋_GB2312" w:hAnsi="宋体" w:cs="宋体" w:hint="eastAsia"/>
                <w:b/>
                <w:kern w:val="0"/>
                <w:sz w:val="24"/>
              </w:rPr>
              <w:t>小计</w:t>
            </w:r>
          </w:p>
        </w:tc>
        <w:tc>
          <w:tcPr>
            <w:tcW w:w="6247" w:type="dxa"/>
            <w:gridSpan w:val="4"/>
            <w:shd w:val="clear" w:color="auto" w:fill="auto"/>
            <w:vAlign w:val="center"/>
          </w:tcPr>
          <w:p w:rsidR="00996D3B" w:rsidRDefault="00F752C0">
            <w:pPr>
              <w:widowControl/>
              <w:jc w:val="center"/>
              <w:rPr>
                <w:rFonts w:ascii="仿宋_GB2312" w:eastAsia="仿宋_GB2312"/>
                <w:kern w:val="0"/>
                <w:sz w:val="20"/>
                <w:szCs w:val="20"/>
              </w:rPr>
            </w:pPr>
            <w:r>
              <w:rPr>
                <w:rFonts w:ascii="仿宋_GB2312" w:eastAsia="仿宋_GB2312" w:hAnsi="宋体" w:cs="宋体" w:hint="eastAsia"/>
                <w:b/>
                <w:kern w:val="0"/>
                <w:sz w:val="24"/>
              </w:rPr>
              <w:t>元</w:t>
            </w:r>
          </w:p>
        </w:tc>
      </w:tr>
    </w:tbl>
    <w:p w:rsidR="00996D3B" w:rsidRDefault="00996D3B">
      <w:pPr>
        <w:rPr>
          <w:rFonts w:ascii="仿宋_GB2312" w:eastAsia="仿宋_GB2312"/>
          <w:b/>
          <w:color w:val="000000"/>
          <w:sz w:val="32"/>
          <w:szCs w:val="32"/>
        </w:rPr>
      </w:pPr>
    </w:p>
    <w:p w:rsidR="00996D3B" w:rsidRDefault="00F752C0">
      <w:pPr>
        <w:rPr>
          <w:rFonts w:ascii="仿宋_GB2312" w:eastAsia="仿宋_GB2312"/>
          <w:b/>
          <w:sz w:val="24"/>
        </w:rPr>
      </w:pPr>
      <w:r>
        <w:rPr>
          <w:rFonts w:ascii="仿宋_GB2312" w:eastAsia="仿宋_GB2312" w:hint="eastAsia"/>
          <w:b/>
          <w:sz w:val="24"/>
        </w:rPr>
        <w:t>备注：</w:t>
      </w:r>
    </w:p>
    <w:p w:rsidR="00996D3B" w:rsidRDefault="00F752C0">
      <w:pPr>
        <w:spacing w:line="560" w:lineRule="exact"/>
        <w:ind w:firstLineChars="200" w:firstLine="480"/>
        <w:rPr>
          <w:rFonts w:ascii="仿宋_GB2312" w:eastAsia="仿宋_GB2312"/>
          <w:b/>
          <w:color w:val="000000"/>
          <w:sz w:val="28"/>
          <w:szCs w:val="28"/>
        </w:rPr>
      </w:pPr>
      <w:r>
        <w:rPr>
          <w:rFonts w:ascii="仿宋_GB2312" w:eastAsia="仿宋_GB2312" w:hAnsi="黑体" w:hint="eastAsia"/>
          <w:sz w:val="24"/>
        </w:rPr>
        <w:t>1、</w:t>
      </w:r>
      <w:r>
        <w:rPr>
          <w:rFonts w:ascii="仿宋_GB2312" w:eastAsia="仿宋_GB2312" w:hint="eastAsia"/>
          <w:sz w:val="24"/>
        </w:rPr>
        <w:t>培训项目：每人培训费用不超过150元/半天、200元/天，400元/天（含住宿）。</w:t>
      </w:r>
    </w:p>
    <w:p w:rsidR="00996D3B" w:rsidRDefault="00F752C0">
      <w:pPr>
        <w:spacing w:line="560" w:lineRule="exact"/>
        <w:ind w:firstLineChars="200" w:firstLine="480"/>
        <w:rPr>
          <w:rFonts w:ascii="仿宋_GB2312" w:eastAsia="仿宋_GB2312"/>
          <w:sz w:val="24"/>
        </w:rPr>
      </w:pPr>
      <w:r>
        <w:rPr>
          <w:rFonts w:ascii="仿宋_GB2312" w:eastAsia="仿宋_GB2312" w:hAnsi="黑体" w:hint="eastAsia"/>
          <w:sz w:val="24"/>
        </w:rPr>
        <w:t>2、</w:t>
      </w:r>
      <w:r>
        <w:rPr>
          <w:rFonts w:ascii="仿宋_GB2312" w:eastAsia="仿宋_GB2312" w:hint="eastAsia"/>
          <w:sz w:val="24"/>
        </w:rPr>
        <w:t>志愿者补贴30-50元/天，用于项目实施过程中实际发生的误餐、交通、通讯费用。</w:t>
      </w:r>
    </w:p>
    <w:p w:rsidR="00996D3B" w:rsidRDefault="00F752C0">
      <w:pPr>
        <w:spacing w:line="560" w:lineRule="exact"/>
        <w:ind w:firstLineChars="200" w:firstLine="480"/>
        <w:rPr>
          <w:rFonts w:ascii="仿宋_GB2312" w:eastAsia="仿宋_GB2312"/>
          <w:sz w:val="24"/>
        </w:rPr>
      </w:pPr>
      <w:r>
        <w:rPr>
          <w:rFonts w:ascii="仿宋_GB2312" w:eastAsia="仿宋_GB2312" w:hAnsi="黑体" w:hint="eastAsia"/>
          <w:sz w:val="24"/>
        </w:rPr>
        <w:t>3、</w:t>
      </w:r>
      <w:r>
        <w:rPr>
          <w:rFonts w:ascii="仿宋_GB2312" w:eastAsia="仿宋_GB2312" w:hint="eastAsia"/>
          <w:sz w:val="24"/>
        </w:rPr>
        <w:t>场地租赁费是为了开展项目活动租赁场地发生的费用，包括租赁费、水电费、物业管理费等费用支出；可按照市场价格估算。项目实施方需提供租赁合同或协议。</w:t>
      </w:r>
    </w:p>
    <w:p w:rsidR="00996D3B" w:rsidRDefault="00F752C0">
      <w:pPr>
        <w:spacing w:line="560" w:lineRule="exact"/>
        <w:ind w:firstLineChars="200" w:firstLine="480"/>
        <w:rPr>
          <w:rFonts w:ascii="仿宋_GB2312" w:eastAsia="仿宋_GB2312"/>
          <w:sz w:val="24"/>
        </w:rPr>
      </w:pPr>
      <w:r>
        <w:rPr>
          <w:rFonts w:ascii="仿宋_GB2312" w:eastAsia="仿宋_GB2312" w:hAnsi="黑体" w:hint="eastAsia"/>
          <w:sz w:val="24"/>
        </w:rPr>
        <w:lastRenderedPageBreak/>
        <w:t>4、</w:t>
      </w:r>
      <w:r>
        <w:rPr>
          <w:rFonts w:ascii="仿宋_GB2312" w:eastAsia="仿宋_GB2312" w:hint="eastAsia"/>
          <w:sz w:val="24"/>
        </w:rPr>
        <w:t>培训授课费标准：相当于中级职称及以下200-500元/课时，相当于副高级职称以上500-1000元/课时。</w:t>
      </w:r>
    </w:p>
    <w:p w:rsidR="00996D3B" w:rsidRDefault="00F752C0">
      <w:pPr>
        <w:spacing w:line="560" w:lineRule="exact"/>
        <w:ind w:firstLineChars="200" w:firstLine="480"/>
        <w:rPr>
          <w:rFonts w:ascii="仿宋_GB2312" w:eastAsia="仿宋_GB2312"/>
          <w:sz w:val="24"/>
        </w:rPr>
      </w:pPr>
      <w:r>
        <w:rPr>
          <w:rFonts w:ascii="仿宋_GB2312" w:eastAsia="仿宋_GB2312" w:hAnsi="黑体" w:hint="eastAsia"/>
          <w:sz w:val="24"/>
        </w:rPr>
        <w:t>5、</w:t>
      </w:r>
      <w:r>
        <w:rPr>
          <w:rFonts w:ascii="仿宋_GB2312" w:eastAsia="仿宋_GB2312" w:hint="eastAsia"/>
          <w:sz w:val="24"/>
        </w:rPr>
        <w:t>项目实施过程发生的转置（非成交方直接提供）费用支出，比如宣传品印刷、标识物制作等，须提供原始票据凭证。</w:t>
      </w:r>
    </w:p>
    <w:p w:rsidR="00996D3B" w:rsidRDefault="00F752C0">
      <w:pPr>
        <w:pStyle w:val="af4"/>
        <w:shd w:val="clear" w:color="auto" w:fill="FFFFFF"/>
        <w:spacing w:before="0" w:beforeAutospacing="0" w:after="0" w:afterAutospacing="0" w:line="560" w:lineRule="exact"/>
        <w:ind w:firstLineChars="200" w:firstLine="480"/>
        <w:jc w:val="both"/>
        <w:rPr>
          <w:rFonts w:ascii="仿宋_GB2312" w:eastAsia="仿宋_GB2312" w:hAnsi="Times New Roman" w:cs="Times New Roman"/>
        </w:rPr>
      </w:pPr>
      <w:r>
        <w:rPr>
          <w:rFonts w:ascii="仿宋_GB2312" w:eastAsia="仿宋_GB2312" w:hAnsi="黑体" w:cs="Times New Roman" w:hint="eastAsia"/>
          <w:color w:val="000000"/>
          <w:shd w:val="clear" w:color="auto" w:fill="FFFFFF"/>
        </w:rPr>
        <w:t>6、</w:t>
      </w:r>
      <w:r>
        <w:rPr>
          <w:rFonts w:ascii="仿宋_GB2312" w:eastAsia="仿宋_GB2312" w:hAnsi="Times New Roman" w:cs="Times New Roman" w:hint="eastAsia"/>
          <w:color w:val="000000"/>
          <w:shd w:val="clear" w:color="auto" w:fill="FFFFFF"/>
        </w:rPr>
        <w:t>项目实施过程中，不允许列支费用招待礼品支出、旅游景点门票、向救助或服务对象发放现金补助以及</w:t>
      </w:r>
      <w:r>
        <w:rPr>
          <w:rFonts w:ascii="仿宋_GB2312" w:eastAsia="仿宋_GB2312" w:hAnsi="Times New Roman" w:cs="Times New Roman" w:hint="eastAsia"/>
        </w:rPr>
        <w:t>与项目无关的其他费用。</w:t>
      </w:r>
    </w:p>
    <w:p w:rsidR="00996D3B" w:rsidRDefault="00F752C0">
      <w:pPr>
        <w:spacing w:line="560" w:lineRule="exact"/>
        <w:ind w:firstLineChars="200" w:firstLine="480"/>
        <w:rPr>
          <w:rFonts w:ascii="仿宋_GB2312" w:eastAsia="仿宋_GB2312"/>
          <w:sz w:val="24"/>
        </w:rPr>
      </w:pPr>
      <w:r>
        <w:rPr>
          <w:rFonts w:ascii="仿宋_GB2312" w:eastAsia="仿宋_GB2312" w:hAnsi="黑体" w:hint="eastAsia"/>
          <w:sz w:val="24"/>
        </w:rPr>
        <w:t>7</w:t>
      </w:r>
      <w:r>
        <w:rPr>
          <w:rFonts w:ascii="仿宋_GB2312" w:eastAsia="仿宋_GB2312" w:hint="eastAsia"/>
          <w:sz w:val="24"/>
        </w:rPr>
        <w:t>、项目经费列支中不得直接测算人员工资成本，且行政管理成本合计原则上不得超过项目总预算的10%。</w:t>
      </w:r>
    </w:p>
    <w:p w:rsidR="00996D3B" w:rsidRDefault="00996D3B">
      <w:pPr>
        <w:spacing w:line="560" w:lineRule="exact"/>
        <w:ind w:firstLineChars="200" w:firstLine="420"/>
        <w:rPr>
          <w:rFonts w:ascii="仿宋_GB2312" w:eastAsia="仿宋_GB2312"/>
          <w:szCs w:val="21"/>
        </w:rPr>
      </w:pPr>
    </w:p>
    <w:sectPr w:rsidR="00996D3B" w:rsidSect="00996D3B">
      <w:headerReference w:type="default" r:id="rId9"/>
      <w:footerReference w:type="default" r:id="rId10"/>
      <w:pgSz w:w="12240" w:h="15840"/>
      <w:pgMar w:top="1418" w:right="1418" w:bottom="1418" w:left="1418" w:header="720" w:footer="720" w:gutter="0"/>
      <w:pgNumType w:start="0"/>
      <w:cols w:space="720"/>
      <w:titlePg/>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C4FBF" w:rsidRDefault="002C4FBF" w:rsidP="00996D3B">
      <w:r>
        <w:separator/>
      </w:r>
    </w:p>
  </w:endnote>
  <w:endnote w:type="continuationSeparator" w:id="1">
    <w:p w:rsidR="002C4FBF" w:rsidRDefault="002C4FBF" w:rsidP="00996D3B">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方正大黑简体">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楷体_GB2312">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roman"/>
    <w:pitch w:val="default"/>
    <w:sig w:usb0="00000000" w:usb1="00000000" w:usb2="00000000"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6D3B" w:rsidRDefault="00F752C0">
    <w:pPr>
      <w:pStyle w:val="af"/>
      <w:jc w:val="center"/>
    </w:pPr>
    <w:r>
      <w:t>第</w:t>
    </w:r>
    <w:r w:rsidR="002B440F" w:rsidRPr="002B440F">
      <w:fldChar w:fldCharType="begin"/>
    </w:r>
    <w:r>
      <w:instrText xml:space="preserve"> PAGE   \* MERGEFORMAT </w:instrText>
    </w:r>
    <w:r w:rsidR="002B440F" w:rsidRPr="002B440F">
      <w:fldChar w:fldCharType="separate"/>
    </w:r>
    <w:r w:rsidR="00B77085" w:rsidRPr="00B77085">
      <w:rPr>
        <w:noProof/>
        <w:lang w:val="zh-CN"/>
      </w:rPr>
      <w:t>37</w:t>
    </w:r>
    <w:r w:rsidR="002B440F">
      <w:rPr>
        <w:lang w:val="zh-CN"/>
      </w:rPr>
      <w:fldChar w:fldCharType="end"/>
    </w:r>
    <w:r>
      <w:t>页</w:t>
    </w:r>
    <w:r>
      <w:rPr>
        <w:rFonts w:hint="eastAsia"/>
      </w:rPr>
      <w:t>（共</w:t>
    </w:r>
    <w:r>
      <w:rPr>
        <w:rFonts w:hint="eastAsia"/>
      </w:rPr>
      <w:t>3</w:t>
    </w:r>
    <w:r w:rsidR="00CD756E">
      <w:rPr>
        <w:rFonts w:hint="eastAsia"/>
      </w:rPr>
      <w:t>7</w:t>
    </w:r>
    <w:r>
      <w:rPr>
        <w:rFonts w:hint="eastAsia"/>
      </w:rPr>
      <w:t>页）</w:t>
    </w:r>
  </w:p>
  <w:p w:rsidR="00996D3B" w:rsidRDefault="00996D3B">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C4FBF" w:rsidRDefault="002C4FBF" w:rsidP="00996D3B">
      <w:r>
        <w:separator/>
      </w:r>
    </w:p>
  </w:footnote>
  <w:footnote w:type="continuationSeparator" w:id="1">
    <w:p w:rsidR="002C4FBF" w:rsidRDefault="002C4FBF" w:rsidP="00996D3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6D3B" w:rsidRDefault="00F752C0">
    <w:pPr>
      <w:pStyle w:val="af0"/>
      <w:jc w:val="right"/>
    </w:pPr>
    <w:r>
      <w:rPr>
        <w:rFonts w:hint="eastAsia"/>
      </w:rPr>
      <w:t>江苏</w:t>
    </w:r>
    <w:r>
      <w:t>大友招标咨询有限公司</w:t>
    </w:r>
    <w:r>
      <w:rPr>
        <w:rFonts w:hint="eastAsia"/>
      </w:rPr>
      <w:t>（</w:t>
    </w:r>
    <w:r>
      <w:rPr>
        <w:rFonts w:hint="eastAsia"/>
      </w:rPr>
      <w:t>025-68858626</w:t>
    </w:r>
    <w:r>
      <w:rPr>
        <w:rFonts w:hint="eastAsia"/>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AC0551"/>
    <w:multiLevelType w:val="multilevel"/>
    <w:tmpl w:val="37AC0551"/>
    <w:lvl w:ilvl="0">
      <w:start w:val="1"/>
      <w:numFmt w:val="japaneseCounting"/>
      <w:lvlText w:val="第%1条"/>
      <w:lvlJc w:val="left"/>
      <w:pPr>
        <w:ind w:left="1520" w:hanging="960"/>
      </w:pPr>
      <w:rPr>
        <w:rFonts w:ascii="黑体" w:eastAsia="黑体" w:hAnsi="黑体"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02194"/>
    <w:rsid w:val="000043CB"/>
    <w:rsid w:val="0000502D"/>
    <w:rsid w:val="00007E82"/>
    <w:rsid w:val="00011CB4"/>
    <w:rsid w:val="0001395D"/>
    <w:rsid w:val="00021BD8"/>
    <w:rsid w:val="0004464D"/>
    <w:rsid w:val="000454F4"/>
    <w:rsid w:val="00047BD7"/>
    <w:rsid w:val="00053B9E"/>
    <w:rsid w:val="000572B6"/>
    <w:rsid w:val="000654B8"/>
    <w:rsid w:val="00073AF6"/>
    <w:rsid w:val="00074534"/>
    <w:rsid w:val="00077445"/>
    <w:rsid w:val="00082813"/>
    <w:rsid w:val="0008562C"/>
    <w:rsid w:val="000858F1"/>
    <w:rsid w:val="000969F0"/>
    <w:rsid w:val="000B4601"/>
    <w:rsid w:val="000C3099"/>
    <w:rsid w:val="000C5ECD"/>
    <w:rsid w:val="000D2214"/>
    <w:rsid w:val="000D3738"/>
    <w:rsid w:val="000D4E04"/>
    <w:rsid w:val="000F6596"/>
    <w:rsid w:val="000F69D2"/>
    <w:rsid w:val="0010522A"/>
    <w:rsid w:val="00117ADB"/>
    <w:rsid w:val="00120F75"/>
    <w:rsid w:val="0013681E"/>
    <w:rsid w:val="00136D02"/>
    <w:rsid w:val="0016000C"/>
    <w:rsid w:val="0016505C"/>
    <w:rsid w:val="00165D5E"/>
    <w:rsid w:val="00172A27"/>
    <w:rsid w:val="00176389"/>
    <w:rsid w:val="00182594"/>
    <w:rsid w:val="00185284"/>
    <w:rsid w:val="00195500"/>
    <w:rsid w:val="001B1068"/>
    <w:rsid w:val="001B38DF"/>
    <w:rsid w:val="001B4910"/>
    <w:rsid w:val="001B6DA1"/>
    <w:rsid w:val="001C28A0"/>
    <w:rsid w:val="001D288D"/>
    <w:rsid w:val="001E5E53"/>
    <w:rsid w:val="001F3715"/>
    <w:rsid w:val="001F5D5A"/>
    <w:rsid w:val="001F7A5A"/>
    <w:rsid w:val="00210D11"/>
    <w:rsid w:val="00240822"/>
    <w:rsid w:val="00241607"/>
    <w:rsid w:val="00242D3B"/>
    <w:rsid w:val="00246C9D"/>
    <w:rsid w:val="0027454E"/>
    <w:rsid w:val="00276455"/>
    <w:rsid w:val="00276B3E"/>
    <w:rsid w:val="0028246C"/>
    <w:rsid w:val="00287756"/>
    <w:rsid w:val="0029326B"/>
    <w:rsid w:val="00294DCF"/>
    <w:rsid w:val="002B087F"/>
    <w:rsid w:val="002B3FA1"/>
    <w:rsid w:val="002B440F"/>
    <w:rsid w:val="002B4804"/>
    <w:rsid w:val="002B72BE"/>
    <w:rsid w:val="002B7D5F"/>
    <w:rsid w:val="002C0D9E"/>
    <w:rsid w:val="002C4FBF"/>
    <w:rsid w:val="002D5649"/>
    <w:rsid w:val="002D61A7"/>
    <w:rsid w:val="002E21E8"/>
    <w:rsid w:val="002F5CBE"/>
    <w:rsid w:val="003028AB"/>
    <w:rsid w:val="0030588C"/>
    <w:rsid w:val="00305E9F"/>
    <w:rsid w:val="00314B83"/>
    <w:rsid w:val="00316DE3"/>
    <w:rsid w:val="00320214"/>
    <w:rsid w:val="00332E40"/>
    <w:rsid w:val="00334DE2"/>
    <w:rsid w:val="00337F32"/>
    <w:rsid w:val="00344102"/>
    <w:rsid w:val="00351326"/>
    <w:rsid w:val="00354A32"/>
    <w:rsid w:val="003672E3"/>
    <w:rsid w:val="003760CC"/>
    <w:rsid w:val="00383489"/>
    <w:rsid w:val="0038525C"/>
    <w:rsid w:val="003914E2"/>
    <w:rsid w:val="00392705"/>
    <w:rsid w:val="00396D35"/>
    <w:rsid w:val="003A06F7"/>
    <w:rsid w:val="003A1EB3"/>
    <w:rsid w:val="003A4DA5"/>
    <w:rsid w:val="003B2E02"/>
    <w:rsid w:val="003B6888"/>
    <w:rsid w:val="003C19BB"/>
    <w:rsid w:val="003C3979"/>
    <w:rsid w:val="003E7F93"/>
    <w:rsid w:val="003F1564"/>
    <w:rsid w:val="003F5A81"/>
    <w:rsid w:val="003F626B"/>
    <w:rsid w:val="004033BB"/>
    <w:rsid w:val="00403C36"/>
    <w:rsid w:val="004042FD"/>
    <w:rsid w:val="00411FC1"/>
    <w:rsid w:val="00414CAC"/>
    <w:rsid w:val="00420401"/>
    <w:rsid w:val="00424C46"/>
    <w:rsid w:val="00430B51"/>
    <w:rsid w:val="00431ECA"/>
    <w:rsid w:val="00433905"/>
    <w:rsid w:val="00437DC6"/>
    <w:rsid w:val="00442DD8"/>
    <w:rsid w:val="0045110F"/>
    <w:rsid w:val="00455C57"/>
    <w:rsid w:val="004560AF"/>
    <w:rsid w:val="004616C7"/>
    <w:rsid w:val="00485A3A"/>
    <w:rsid w:val="004911C1"/>
    <w:rsid w:val="00496DA9"/>
    <w:rsid w:val="004A3748"/>
    <w:rsid w:val="004A46A5"/>
    <w:rsid w:val="004A4BCF"/>
    <w:rsid w:val="004A4C39"/>
    <w:rsid w:val="004A72ED"/>
    <w:rsid w:val="004A7A25"/>
    <w:rsid w:val="004A7F73"/>
    <w:rsid w:val="004C28E0"/>
    <w:rsid w:val="004D11CB"/>
    <w:rsid w:val="004D3B08"/>
    <w:rsid w:val="004D63DD"/>
    <w:rsid w:val="004E08FB"/>
    <w:rsid w:val="004E3004"/>
    <w:rsid w:val="004F137C"/>
    <w:rsid w:val="004F4ED1"/>
    <w:rsid w:val="005018D1"/>
    <w:rsid w:val="00502535"/>
    <w:rsid w:val="00507AD6"/>
    <w:rsid w:val="0051020A"/>
    <w:rsid w:val="00512FA2"/>
    <w:rsid w:val="00513D69"/>
    <w:rsid w:val="0052258E"/>
    <w:rsid w:val="0052726E"/>
    <w:rsid w:val="005330F8"/>
    <w:rsid w:val="00551288"/>
    <w:rsid w:val="005614EC"/>
    <w:rsid w:val="00563939"/>
    <w:rsid w:val="00565F48"/>
    <w:rsid w:val="00582EFF"/>
    <w:rsid w:val="0058476C"/>
    <w:rsid w:val="00584F5D"/>
    <w:rsid w:val="00592806"/>
    <w:rsid w:val="005A0C51"/>
    <w:rsid w:val="005A2441"/>
    <w:rsid w:val="005B0424"/>
    <w:rsid w:val="005B22C2"/>
    <w:rsid w:val="005B396A"/>
    <w:rsid w:val="005B4EE8"/>
    <w:rsid w:val="005C67F2"/>
    <w:rsid w:val="005D36DC"/>
    <w:rsid w:val="005D4772"/>
    <w:rsid w:val="005E02AF"/>
    <w:rsid w:val="005E694A"/>
    <w:rsid w:val="005F1313"/>
    <w:rsid w:val="005F1EA9"/>
    <w:rsid w:val="00603F00"/>
    <w:rsid w:val="00606289"/>
    <w:rsid w:val="0061618C"/>
    <w:rsid w:val="006247AF"/>
    <w:rsid w:val="00642B27"/>
    <w:rsid w:val="00643524"/>
    <w:rsid w:val="00647E94"/>
    <w:rsid w:val="0065029C"/>
    <w:rsid w:val="00650F5F"/>
    <w:rsid w:val="0068033A"/>
    <w:rsid w:val="0069184D"/>
    <w:rsid w:val="006B1AE2"/>
    <w:rsid w:val="006B35FE"/>
    <w:rsid w:val="006B3E90"/>
    <w:rsid w:val="006C0275"/>
    <w:rsid w:val="006C06CC"/>
    <w:rsid w:val="006C3EB4"/>
    <w:rsid w:val="006D04D2"/>
    <w:rsid w:val="006D2803"/>
    <w:rsid w:val="006D5E55"/>
    <w:rsid w:val="006E0F70"/>
    <w:rsid w:val="006E42A4"/>
    <w:rsid w:val="006E66D3"/>
    <w:rsid w:val="006F0089"/>
    <w:rsid w:val="006F341D"/>
    <w:rsid w:val="006F59F1"/>
    <w:rsid w:val="0070453A"/>
    <w:rsid w:val="00706CAB"/>
    <w:rsid w:val="00710412"/>
    <w:rsid w:val="007109C7"/>
    <w:rsid w:val="007160EB"/>
    <w:rsid w:val="0074402F"/>
    <w:rsid w:val="00744CA0"/>
    <w:rsid w:val="00752AF9"/>
    <w:rsid w:val="00752B9D"/>
    <w:rsid w:val="00753D1F"/>
    <w:rsid w:val="00754B9C"/>
    <w:rsid w:val="007555F9"/>
    <w:rsid w:val="00763AAD"/>
    <w:rsid w:val="007744E8"/>
    <w:rsid w:val="00783CB6"/>
    <w:rsid w:val="00796FE0"/>
    <w:rsid w:val="007A15C8"/>
    <w:rsid w:val="007A19F6"/>
    <w:rsid w:val="007A3EB5"/>
    <w:rsid w:val="007A4C51"/>
    <w:rsid w:val="007A698C"/>
    <w:rsid w:val="007A7613"/>
    <w:rsid w:val="007B4A95"/>
    <w:rsid w:val="007B4C70"/>
    <w:rsid w:val="007B7CFB"/>
    <w:rsid w:val="007C34B5"/>
    <w:rsid w:val="007D106F"/>
    <w:rsid w:val="007D1F10"/>
    <w:rsid w:val="007E10EC"/>
    <w:rsid w:val="007F4F84"/>
    <w:rsid w:val="0080002B"/>
    <w:rsid w:val="00807BBE"/>
    <w:rsid w:val="00812D9D"/>
    <w:rsid w:val="008207B2"/>
    <w:rsid w:val="00825B22"/>
    <w:rsid w:val="00826476"/>
    <w:rsid w:val="00826B31"/>
    <w:rsid w:val="00834C85"/>
    <w:rsid w:val="00843531"/>
    <w:rsid w:val="00853023"/>
    <w:rsid w:val="00862936"/>
    <w:rsid w:val="0086688C"/>
    <w:rsid w:val="0087759C"/>
    <w:rsid w:val="008833A7"/>
    <w:rsid w:val="008842B9"/>
    <w:rsid w:val="00884713"/>
    <w:rsid w:val="00887979"/>
    <w:rsid w:val="0089291C"/>
    <w:rsid w:val="00893A39"/>
    <w:rsid w:val="008A2EBB"/>
    <w:rsid w:val="008B097A"/>
    <w:rsid w:val="008B258B"/>
    <w:rsid w:val="008B341F"/>
    <w:rsid w:val="008B3D21"/>
    <w:rsid w:val="008B3D6B"/>
    <w:rsid w:val="008B4086"/>
    <w:rsid w:val="008C2BFD"/>
    <w:rsid w:val="008C6366"/>
    <w:rsid w:val="008D0B3F"/>
    <w:rsid w:val="008F2519"/>
    <w:rsid w:val="008F42E2"/>
    <w:rsid w:val="008F4A33"/>
    <w:rsid w:val="008F684C"/>
    <w:rsid w:val="009017F6"/>
    <w:rsid w:val="009046BE"/>
    <w:rsid w:val="00911D13"/>
    <w:rsid w:val="009167CF"/>
    <w:rsid w:val="00920B40"/>
    <w:rsid w:val="00922824"/>
    <w:rsid w:val="00931F6E"/>
    <w:rsid w:val="009375DF"/>
    <w:rsid w:val="00940527"/>
    <w:rsid w:val="0094168B"/>
    <w:rsid w:val="0094255E"/>
    <w:rsid w:val="00950A3B"/>
    <w:rsid w:val="00952072"/>
    <w:rsid w:val="0096337F"/>
    <w:rsid w:val="009672C5"/>
    <w:rsid w:val="00971F22"/>
    <w:rsid w:val="0098038A"/>
    <w:rsid w:val="009836F9"/>
    <w:rsid w:val="00986ED6"/>
    <w:rsid w:val="00987971"/>
    <w:rsid w:val="00993D46"/>
    <w:rsid w:val="00996D3B"/>
    <w:rsid w:val="00997DD9"/>
    <w:rsid w:val="009A1641"/>
    <w:rsid w:val="009A3C32"/>
    <w:rsid w:val="009A6F65"/>
    <w:rsid w:val="009B0C7D"/>
    <w:rsid w:val="009B271C"/>
    <w:rsid w:val="009B3D06"/>
    <w:rsid w:val="009B4C3C"/>
    <w:rsid w:val="009C3744"/>
    <w:rsid w:val="009C5187"/>
    <w:rsid w:val="009C6047"/>
    <w:rsid w:val="009D017C"/>
    <w:rsid w:val="009D1C18"/>
    <w:rsid w:val="009D4988"/>
    <w:rsid w:val="009E0809"/>
    <w:rsid w:val="009E5729"/>
    <w:rsid w:val="009F043F"/>
    <w:rsid w:val="009F0462"/>
    <w:rsid w:val="009F1780"/>
    <w:rsid w:val="009F2C82"/>
    <w:rsid w:val="009F2DC6"/>
    <w:rsid w:val="00A01622"/>
    <w:rsid w:val="00A141D4"/>
    <w:rsid w:val="00A22F8E"/>
    <w:rsid w:val="00A23E8E"/>
    <w:rsid w:val="00A44856"/>
    <w:rsid w:val="00A467A5"/>
    <w:rsid w:val="00A61684"/>
    <w:rsid w:val="00A62786"/>
    <w:rsid w:val="00A70DA6"/>
    <w:rsid w:val="00A7131F"/>
    <w:rsid w:val="00A75194"/>
    <w:rsid w:val="00A77091"/>
    <w:rsid w:val="00A8555E"/>
    <w:rsid w:val="00AA052C"/>
    <w:rsid w:val="00AA63B0"/>
    <w:rsid w:val="00AB29E2"/>
    <w:rsid w:val="00AB4EB7"/>
    <w:rsid w:val="00AD7FC6"/>
    <w:rsid w:val="00AE2312"/>
    <w:rsid w:val="00AE23AC"/>
    <w:rsid w:val="00AE7308"/>
    <w:rsid w:val="00AF3427"/>
    <w:rsid w:val="00AF4F92"/>
    <w:rsid w:val="00AF7159"/>
    <w:rsid w:val="00B269A1"/>
    <w:rsid w:val="00B3043F"/>
    <w:rsid w:val="00B54A1C"/>
    <w:rsid w:val="00B64963"/>
    <w:rsid w:val="00B66F32"/>
    <w:rsid w:val="00B72B73"/>
    <w:rsid w:val="00B77085"/>
    <w:rsid w:val="00B81EFB"/>
    <w:rsid w:val="00B94CC7"/>
    <w:rsid w:val="00B96C17"/>
    <w:rsid w:val="00BA4D9B"/>
    <w:rsid w:val="00BB64B7"/>
    <w:rsid w:val="00BC07FF"/>
    <w:rsid w:val="00BC5121"/>
    <w:rsid w:val="00BC63CD"/>
    <w:rsid w:val="00BD4237"/>
    <w:rsid w:val="00BE1CB8"/>
    <w:rsid w:val="00BE218E"/>
    <w:rsid w:val="00BF1F27"/>
    <w:rsid w:val="00BF71C0"/>
    <w:rsid w:val="00C0003D"/>
    <w:rsid w:val="00C03A89"/>
    <w:rsid w:val="00C0557F"/>
    <w:rsid w:val="00C1242D"/>
    <w:rsid w:val="00C21110"/>
    <w:rsid w:val="00C2497E"/>
    <w:rsid w:val="00C42924"/>
    <w:rsid w:val="00C44F6A"/>
    <w:rsid w:val="00C50C32"/>
    <w:rsid w:val="00C52984"/>
    <w:rsid w:val="00C549C4"/>
    <w:rsid w:val="00C6158F"/>
    <w:rsid w:val="00C67390"/>
    <w:rsid w:val="00C737F7"/>
    <w:rsid w:val="00C76A9A"/>
    <w:rsid w:val="00C927D5"/>
    <w:rsid w:val="00CA2241"/>
    <w:rsid w:val="00CA59B1"/>
    <w:rsid w:val="00CB382A"/>
    <w:rsid w:val="00CB43D4"/>
    <w:rsid w:val="00CC15F3"/>
    <w:rsid w:val="00CC1E4A"/>
    <w:rsid w:val="00CC7D96"/>
    <w:rsid w:val="00CD086A"/>
    <w:rsid w:val="00CD3619"/>
    <w:rsid w:val="00CD3935"/>
    <w:rsid w:val="00CD756E"/>
    <w:rsid w:val="00CF66E7"/>
    <w:rsid w:val="00CF6D11"/>
    <w:rsid w:val="00D0034C"/>
    <w:rsid w:val="00D11348"/>
    <w:rsid w:val="00D11D34"/>
    <w:rsid w:val="00D15345"/>
    <w:rsid w:val="00D25B4F"/>
    <w:rsid w:val="00D26233"/>
    <w:rsid w:val="00D31154"/>
    <w:rsid w:val="00D35525"/>
    <w:rsid w:val="00D36AF2"/>
    <w:rsid w:val="00D40959"/>
    <w:rsid w:val="00D41186"/>
    <w:rsid w:val="00D536DD"/>
    <w:rsid w:val="00D56DAA"/>
    <w:rsid w:val="00D575EF"/>
    <w:rsid w:val="00D64F38"/>
    <w:rsid w:val="00D8626E"/>
    <w:rsid w:val="00D9316E"/>
    <w:rsid w:val="00D931EC"/>
    <w:rsid w:val="00D96990"/>
    <w:rsid w:val="00DB09B0"/>
    <w:rsid w:val="00DB1DC7"/>
    <w:rsid w:val="00DB5959"/>
    <w:rsid w:val="00DC06A5"/>
    <w:rsid w:val="00DC1776"/>
    <w:rsid w:val="00DC2DFC"/>
    <w:rsid w:val="00DD4CB5"/>
    <w:rsid w:val="00DD53C2"/>
    <w:rsid w:val="00DF1325"/>
    <w:rsid w:val="00DF7FF7"/>
    <w:rsid w:val="00E11C0A"/>
    <w:rsid w:val="00E150DF"/>
    <w:rsid w:val="00E15926"/>
    <w:rsid w:val="00E15CEF"/>
    <w:rsid w:val="00E17122"/>
    <w:rsid w:val="00E25CAC"/>
    <w:rsid w:val="00E36297"/>
    <w:rsid w:val="00E36766"/>
    <w:rsid w:val="00E3786F"/>
    <w:rsid w:val="00E5050D"/>
    <w:rsid w:val="00E521CB"/>
    <w:rsid w:val="00E61F27"/>
    <w:rsid w:val="00E7455C"/>
    <w:rsid w:val="00E8023E"/>
    <w:rsid w:val="00E910A0"/>
    <w:rsid w:val="00E91811"/>
    <w:rsid w:val="00E96272"/>
    <w:rsid w:val="00E9735F"/>
    <w:rsid w:val="00EA5E6B"/>
    <w:rsid w:val="00EA7F79"/>
    <w:rsid w:val="00EB36FD"/>
    <w:rsid w:val="00EB66D7"/>
    <w:rsid w:val="00EC1674"/>
    <w:rsid w:val="00ED2D3A"/>
    <w:rsid w:val="00EE27CF"/>
    <w:rsid w:val="00F01262"/>
    <w:rsid w:val="00F03816"/>
    <w:rsid w:val="00F108E6"/>
    <w:rsid w:val="00F140B6"/>
    <w:rsid w:val="00F212ED"/>
    <w:rsid w:val="00F310B0"/>
    <w:rsid w:val="00F31E74"/>
    <w:rsid w:val="00F403D2"/>
    <w:rsid w:val="00F46FCC"/>
    <w:rsid w:val="00F60CED"/>
    <w:rsid w:val="00F62E90"/>
    <w:rsid w:val="00F66CFE"/>
    <w:rsid w:val="00F66DF1"/>
    <w:rsid w:val="00F709B4"/>
    <w:rsid w:val="00F7458E"/>
    <w:rsid w:val="00F752C0"/>
    <w:rsid w:val="00F94C8F"/>
    <w:rsid w:val="00F94E0F"/>
    <w:rsid w:val="00FA0246"/>
    <w:rsid w:val="00FA1CCE"/>
    <w:rsid w:val="00FA62C4"/>
    <w:rsid w:val="00FD7629"/>
    <w:rsid w:val="00FE000D"/>
    <w:rsid w:val="00FE206D"/>
    <w:rsid w:val="00FE3571"/>
    <w:rsid w:val="00FE3CAC"/>
    <w:rsid w:val="1A3D36A3"/>
    <w:rsid w:val="21AC3528"/>
    <w:rsid w:val="38171440"/>
    <w:rsid w:val="5E8D7C7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lsdException w:name="index 3" w:qFormat="1"/>
    <w:lsdException w:name="toc 2" w:qFormat="1"/>
    <w:lsdException w:name="toc 3" w:qFormat="1"/>
    <w:lsdException w:name="Normal Indent" w:qFormat="1"/>
    <w:lsdException w:name="footnote text" w:qFormat="1"/>
    <w:lsdException w:name="annotation text" w:semiHidden="1"/>
    <w:lsdException w:name="header" w:uiPriority="99" w:qFormat="1"/>
    <w:lsdException w:name="footer" w:uiPriority="99"/>
    <w:lsdException w:name="index heading" w:qFormat="1"/>
    <w:lsdException w:name="caption" w:semiHidden="1" w:unhideWhenUsed="1" w:qFormat="1"/>
    <w:lsdException w:name="footnote reference" w:qFormat="1"/>
    <w:lsdException w:name="annotation reference" w:qFormat="1"/>
    <w:lsdException w:name="line number" w:qFormat="1"/>
    <w:lsdException w:name="page number" w:qFormat="1"/>
    <w:lsdException w:name="List Number 2" w:qFormat="1"/>
    <w:lsdException w:name="Title" w:qFormat="1"/>
    <w:lsdException w:name="Signature" w:qFormat="1"/>
    <w:lsdException w:name="Default Paragraph Font" w:semiHidden="1" w:uiPriority="1" w:unhideWhenUsed="1" w:qFormat="1"/>
    <w:lsdException w:name="Body Text" w:qFormat="1"/>
    <w:lsdException w:name="Body Text Indent" w:qFormat="1"/>
    <w:lsdException w:name="Subtitle" w:qFormat="1"/>
    <w:lsdException w:name="Salutation" w:qFormat="1"/>
    <w:lsdException w:name="Date" w:qFormat="1"/>
    <w:lsdException w:name="Body Text 2" w:qFormat="1"/>
    <w:lsdException w:name="Body Text 3" w:qFormat="1"/>
    <w:lsdException w:name="Body Text Indent 2" w:qFormat="1"/>
    <w:lsdException w:name="Body Text Indent 3"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99" w:unhideWhenUsed="1"/>
    <w:lsdException w:name="Table Theme" w:semiHidden="1" w:uiPriority="99"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96D3B"/>
    <w:pPr>
      <w:widowControl w:val="0"/>
      <w:jc w:val="both"/>
    </w:pPr>
    <w:rPr>
      <w:kern w:val="2"/>
      <w:sz w:val="21"/>
      <w:szCs w:val="24"/>
    </w:rPr>
  </w:style>
  <w:style w:type="paragraph" w:styleId="1">
    <w:name w:val="heading 1"/>
    <w:basedOn w:val="a"/>
    <w:next w:val="a"/>
    <w:qFormat/>
    <w:rsid w:val="00996D3B"/>
    <w:pPr>
      <w:keepNext/>
      <w:keepLines/>
      <w:spacing w:before="340" w:after="330" w:line="576" w:lineRule="auto"/>
      <w:outlineLvl w:val="0"/>
    </w:pPr>
    <w:rPr>
      <w:b/>
      <w:bCs/>
      <w:kern w:val="44"/>
      <w:sz w:val="44"/>
      <w:szCs w:val="44"/>
    </w:rPr>
  </w:style>
  <w:style w:type="paragraph" w:styleId="2">
    <w:name w:val="heading 2"/>
    <w:basedOn w:val="a"/>
    <w:next w:val="a"/>
    <w:qFormat/>
    <w:rsid w:val="00996D3B"/>
    <w:pPr>
      <w:keepNext/>
      <w:keepLines/>
      <w:spacing w:before="260" w:after="260" w:line="413" w:lineRule="auto"/>
      <w:outlineLvl w:val="1"/>
    </w:pPr>
    <w:rPr>
      <w:rFonts w:ascii="Arial" w:eastAsia="黑体" w:hAnsi="Arial"/>
      <w:b/>
      <w:bCs/>
      <w:sz w:val="32"/>
      <w:szCs w:val="32"/>
    </w:rPr>
  </w:style>
  <w:style w:type="paragraph" w:styleId="3">
    <w:name w:val="heading 3"/>
    <w:basedOn w:val="a"/>
    <w:next w:val="a"/>
    <w:qFormat/>
    <w:rsid w:val="00996D3B"/>
    <w:pPr>
      <w:keepNext/>
      <w:keepLines/>
      <w:spacing w:before="260" w:after="260" w:line="413" w:lineRule="auto"/>
      <w:outlineLvl w:val="2"/>
    </w:pPr>
    <w:rPr>
      <w:b/>
      <w:bCs/>
      <w:sz w:val="32"/>
      <w:szCs w:val="32"/>
    </w:rPr>
  </w:style>
  <w:style w:type="paragraph" w:styleId="4">
    <w:name w:val="heading 4"/>
    <w:basedOn w:val="a"/>
    <w:next w:val="a0"/>
    <w:link w:val="4Char"/>
    <w:qFormat/>
    <w:rsid w:val="00996D3B"/>
    <w:pPr>
      <w:keepNext/>
      <w:keepLines/>
      <w:spacing w:before="120" w:after="120"/>
      <w:outlineLvl w:val="3"/>
    </w:pPr>
    <w:rPr>
      <w:rFonts w:ascii="Arial" w:eastAsia="黑体" w:hAnsi="Arial"/>
      <w:b/>
      <w:sz w:val="28"/>
      <w:szCs w:val="20"/>
    </w:rPr>
  </w:style>
  <w:style w:type="paragraph" w:styleId="5">
    <w:name w:val="heading 5"/>
    <w:basedOn w:val="a"/>
    <w:next w:val="a"/>
    <w:qFormat/>
    <w:rsid w:val="00996D3B"/>
    <w:pPr>
      <w:keepNext/>
      <w:keepLines/>
      <w:tabs>
        <w:tab w:val="left" w:pos="1008"/>
      </w:tabs>
      <w:spacing w:before="280" w:after="290" w:line="372" w:lineRule="auto"/>
      <w:ind w:left="1008" w:hanging="1008"/>
      <w:outlineLvl w:val="4"/>
    </w:pPr>
    <w:rPr>
      <w:b/>
      <w:bCs/>
      <w:sz w:val="28"/>
      <w:szCs w:val="28"/>
    </w:rPr>
  </w:style>
  <w:style w:type="paragraph" w:styleId="6">
    <w:name w:val="heading 6"/>
    <w:basedOn w:val="a"/>
    <w:next w:val="a"/>
    <w:qFormat/>
    <w:rsid w:val="00996D3B"/>
    <w:pPr>
      <w:keepNext/>
      <w:keepLines/>
      <w:tabs>
        <w:tab w:val="left" w:pos="1152"/>
      </w:tabs>
      <w:spacing w:before="240" w:after="64" w:line="317" w:lineRule="auto"/>
      <w:ind w:left="1152" w:hanging="1152"/>
      <w:outlineLvl w:val="5"/>
    </w:pPr>
    <w:rPr>
      <w:rFonts w:ascii="Arial" w:eastAsia="黑体" w:hAnsi="Arial"/>
      <w:b/>
      <w:bCs/>
      <w:sz w:val="24"/>
    </w:rPr>
  </w:style>
  <w:style w:type="paragraph" w:styleId="7">
    <w:name w:val="heading 7"/>
    <w:basedOn w:val="a"/>
    <w:next w:val="a"/>
    <w:qFormat/>
    <w:rsid w:val="00996D3B"/>
    <w:pPr>
      <w:keepNext/>
      <w:keepLines/>
      <w:tabs>
        <w:tab w:val="left" w:pos="1296"/>
      </w:tabs>
      <w:spacing w:before="240" w:after="64" w:line="317" w:lineRule="auto"/>
      <w:ind w:left="1296" w:hanging="1296"/>
      <w:outlineLvl w:val="6"/>
    </w:pPr>
    <w:rPr>
      <w:b/>
      <w:bCs/>
      <w:sz w:val="24"/>
    </w:rPr>
  </w:style>
  <w:style w:type="paragraph" w:styleId="8">
    <w:name w:val="heading 8"/>
    <w:basedOn w:val="a"/>
    <w:next w:val="a"/>
    <w:qFormat/>
    <w:rsid w:val="00996D3B"/>
    <w:pPr>
      <w:keepNext/>
      <w:keepLines/>
      <w:tabs>
        <w:tab w:val="left" w:pos="1440"/>
      </w:tabs>
      <w:spacing w:before="240" w:after="64" w:line="317" w:lineRule="auto"/>
      <w:ind w:left="1440" w:hanging="1440"/>
      <w:outlineLvl w:val="7"/>
    </w:pPr>
    <w:rPr>
      <w:rFonts w:ascii="Arial" w:eastAsia="黑体" w:hAnsi="Arial"/>
      <w:sz w:val="24"/>
    </w:rPr>
  </w:style>
  <w:style w:type="paragraph" w:styleId="9">
    <w:name w:val="heading 9"/>
    <w:basedOn w:val="a"/>
    <w:next w:val="a"/>
    <w:qFormat/>
    <w:rsid w:val="00996D3B"/>
    <w:pPr>
      <w:keepNext/>
      <w:keepLines/>
      <w:tabs>
        <w:tab w:val="left" w:pos="1584"/>
      </w:tabs>
      <w:spacing w:before="240" w:after="64" w:line="317" w:lineRule="auto"/>
      <w:ind w:left="1584" w:hanging="1584"/>
      <w:outlineLvl w:val="8"/>
    </w:pPr>
    <w:rPr>
      <w:rFonts w:ascii="Arial" w:eastAsia="黑体" w:hAnsi="Arial"/>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996D3B"/>
    <w:pPr>
      <w:ind w:firstLine="420"/>
    </w:pPr>
    <w:rPr>
      <w:szCs w:val="20"/>
    </w:rPr>
  </w:style>
  <w:style w:type="paragraph" w:styleId="a4">
    <w:name w:val="annotation subject"/>
    <w:basedOn w:val="a5"/>
    <w:next w:val="a5"/>
    <w:rsid w:val="00996D3B"/>
    <w:rPr>
      <w:b/>
      <w:bCs/>
    </w:rPr>
  </w:style>
  <w:style w:type="paragraph" w:styleId="a5">
    <w:name w:val="annotation text"/>
    <w:basedOn w:val="a"/>
    <w:link w:val="Char"/>
    <w:semiHidden/>
    <w:rsid w:val="00996D3B"/>
    <w:pPr>
      <w:jc w:val="left"/>
    </w:pPr>
  </w:style>
  <w:style w:type="paragraph" w:styleId="a6">
    <w:name w:val="Body Text First Indent"/>
    <w:basedOn w:val="a7"/>
    <w:link w:val="Char0"/>
    <w:rsid w:val="00996D3B"/>
    <w:pPr>
      <w:spacing w:after="120"/>
      <w:ind w:firstLineChars="100" w:firstLine="420"/>
      <w:jc w:val="both"/>
    </w:pPr>
    <w:rPr>
      <w:rFonts w:ascii="Times New Roman" w:eastAsia="宋体"/>
      <w:kern w:val="2"/>
      <w:position w:val="0"/>
      <w:sz w:val="21"/>
      <w:szCs w:val="24"/>
    </w:rPr>
  </w:style>
  <w:style w:type="paragraph" w:styleId="a7">
    <w:name w:val="Body Text"/>
    <w:basedOn w:val="a"/>
    <w:qFormat/>
    <w:rsid w:val="00996D3B"/>
    <w:pPr>
      <w:jc w:val="center"/>
    </w:pPr>
    <w:rPr>
      <w:rFonts w:ascii="方正大黑简体" w:eastAsia="方正大黑简体"/>
      <w:kern w:val="44"/>
      <w:position w:val="6"/>
      <w:sz w:val="30"/>
      <w:szCs w:val="20"/>
    </w:rPr>
  </w:style>
  <w:style w:type="paragraph" w:styleId="20">
    <w:name w:val="List Number 2"/>
    <w:basedOn w:val="a"/>
    <w:qFormat/>
    <w:rsid w:val="00996D3B"/>
    <w:pPr>
      <w:tabs>
        <w:tab w:val="left" w:pos="1440"/>
      </w:tabs>
      <w:spacing w:line="360" w:lineRule="auto"/>
      <w:ind w:left="1440" w:hanging="1440"/>
    </w:pPr>
    <w:rPr>
      <w:sz w:val="24"/>
    </w:rPr>
  </w:style>
  <w:style w:type="paragraph" w:styleId="a8">
    <w:name w:val="List Number"/>
    <w:basedOn w:val="a"/>
    <w:rsid w:val="00996D3B"/>
    <w:pPr>
      <w:tabs>
        <w:tab w:val="left" w:pos="2952"/>
      </w:tabs>
      <w:ind w:left="2952" w:hanging="432"/>
    </w:pPr>
  </w:style>
  <w:style w:type="paragraph" w:styleId="a9">
    <w:name w:val="Document Map"/>
    <w:basedOn w:val="a"/>
    <w:rsid w:val="00996D3B"/>
    <w:pPr>
      <w:shd w:val="clear" w:color="auto" w:fill="000080"/>
    </w:pPr>
  </w:style>
  <w:style w:type="paragraph" w:styleId="aa">
    <w:name w:val="Salutation"/>
    <w:basedOn w:val="a"/>
    <w:next w:val="a"/>
    <w:qFormat/>
    <w:rsid w:val="00996D3B"/>
    <w:rPr>
      <w:rFonts w:ascii="仿宋_GB2312" w:eastAsia="仿宋_GB2312"/>
      <w:sz w:val="28"/>
      <w:szCs w:val="20"/>
    </w:rPr>
  </w:style>
  <w:style w:type="paragraph" w:styleId="30">
    <w:name w:val="Body Text 3"/>
    <w:basedOn w:val="a"/>
    <w:qFormat/>
    <w:rsid w:val="00996D3B"/>
    <w:pPr>
      <w:spacing w:after="120"/>
    </w:pPr>
    <w:rPr>
      <w:sz w:val="16"/>
      <w:szCs w:val="16"/>
    </w:rPr>
  </w:style>
  <w:style w:type="paragraph" w:styleId="ab">
    <w:name w:val="Body Text Indent"/>
    <w:basedOn w:val="a"/>
    <w:qFormat/>
    <w:rsid w:val="00996D3B"/>
    <w:pPr>
      <w:spacing w:after="120"/>
      <w:ind w:leftChars="200" w:left="420"/>
    </w:pPr>
  </w:style>
  <w:style w:type="paragraph" w:styleId="31">
    <w:name w:val="toc 3"/>
    <w:basedOn w:val="a"/>
    <w:next w:val="a"/>
    <w:qFormat/>
    <w:rsid w:val="00996D3B"/>
    <w:pPr>
      <w:ind w:leftChars="400" w:left="840"/>
    </w:pPr>
  </w:style>
  <w:style w:type="paragraph" w:styleId="ac">
    <w:name w:val="Plain Text"/>
    <w:basedOn w:val="a"/>
    <w:link w:val="Char1"/>
    <w:rsid w:val="00996D3B"/>
    <w:rPr>
      <w:rFonts w:ascii="宋体" w:hAnsi="Courier New"/>
      <w:szCs w:val="21"/>
    </w:rPr>
  </w:style>
  <w:style w:type="paragraph" w:styleId="32">
    <w:name w:val="index 3"/>
    <w:basedOn w:val="a"/>
    <w:next w:val="a"/>
    <w:qFormat/>
    <w:rsid w:val="00996D3B"/>
    <w:pPr>
      <w:ind w:left="840"/>
    </w:pPr>
    <w:rPr>
      <w:szCs w:val="20"/>
    </w:rPr>
  </w:style>
  <w:style w:type="paragraph" w:styleId="ad">
    <w:name w:val="Date"/>
    <w:basedOn w:val="a"/>
    <w:next w:val="a"/>
    <w:qFormat/>
    <w:rsid w:val="00996D3B"/>
    <w:pPr>
      <w:ind w:leftChars="2500" w:left="100"/>
    </w:pPr>
    <w:rPr>
      <w:sz w:val="28"/>
      <w:szCs w:val="20"/>
    </w:rPr>
  </w:style>
  <w:style w:type="paragraph" w:styleId="21">
    <w:name w:val="Body Text Indent 2"/>
    <w:basedOn w:val="a"/>
    <w:qFormat/>
    <w:rsid w:val="00996D3B"/>
    <w:pPr>
      <w:spacing w:line="400" w:lineRule="exact"/>
      <w:ind w:firstLine="480"/>
    </w:pPr>
    <w:rPr>
      <w:rFonts w:ascii="宋体" w:hAnsi="宋体"/>
      <w:sz w:val="24"/>
    </w:rPr>
  </w:style>
  <w:style w:type="paragraph" w:styleId="ae">
    <w:name w:val="Balloon Text"/>
    <w:basedOn w:val="a"/>
    <w:qFormat/>
    <w:rsid w:val="00996D3B"/>
    <w:rPr>
      <w:sz w:val="18"/>
      <w:szCs w:val="18"/>
    </w:rPr>
  </w:style>
  <w:style w:type="paragraph" w:styleId="af">
    <w:name w:val="footer"/>
    <w:basedOn w:val="a"/>
    <w:link w:val="Char2"/>
    <w:uiPriority w:val="99"/>
    <w:rsid w:val="00996D3B"/>
    <w:pPr>
      <w:tabs>
        <w:tab w:val="center" w:pos="4153"/>
        <w:tab w:val="right" w:pos="8306"/>
      </w:tabs>
      <w:snapToGrid w:val="0"/>
      <w:jc w:val="left"/>
    </w:pPr>
    <w:rPr>
      <w:sz w:val="18"/>
      <w:szCs w:val="18"/>
    </w:rPr>
  </w:style>
  <w:style w:type="paragraph" w:styleId="af0">
    <w:name w:val="header"/>
    <w:basedOn w:val="a"/>
    <w:link w:val="Char3"/>
    <w:uiPriority w:val="99"/>
    <w:qFormat/>
    <w:rsid w:val="00996D3B"/>
    <w:pPr>
      <w:pBdr>
        <w:bottom w:val="single" w:sz="6" w:space="1" w:color="auto"/>
      </w:pBdr>
      <w:tabs>
        <w:tab w:val="center" w:pos="4153"/>
        <w:tab w:val="right" w:pos="8306"/>
      </w:tabs>
      <w:snapToGrid w:val="0"/>
      <w:jc w:val="center"/>
    </w:pPr>
    <w:rPr>
      <w:sz w:val="18"/>
      <w:szCs w:val="18"/>
    </w:rPr>
  </w:style>
  <w:style w:type="paragraph" w:styleId="af1">
    <w:name w:val="Signature"/>
    <w:basedOn w:val="a"/>
    <w:qFormat/>
    <w:rsid w:val="00996D3B"/>
    <w:pPr>
      <w:adjustRightInd w:val="0"/>
      <w:spacing w:after="600" w:line="312" w:lineRule="atLeast"/>
      <w:jc w:val="center"/>
      <w:textAlignment w:val="baseline"/>
    </w:pPr>
    <w:rPr>
      <w:rFonts w:eastAsia="仿宋_GB2312"/>
      <w:kern w:val="0"/>
      <w:sz w:val="24"/>
      <w:szCs w:val="20"/>
    </w:rPr>
  </w:style>
  <w:style w:type="paragraph" w:styleId="10">
    <w:name w:val="toc 1"/>
    <w:basedOn w:val="a"/>
    <w:next w:val="a"/>
    <w:rsid w:val="00996D3B"/>
  </w:style>
  <w:style w:type="paragraph" w:styleId="af2">
    <w:name w:val="index heading"/>
    <w:basedOn w:val="a"/>
    <w:next w:val="11"/>
    <w:qFormat/>
    <w:rsid w:val="00996D3B"/>
    <w:rPr>
      <w:szCs w:val="20"/>
    </w:rPr>
  </w:style>
  <w:style w:type="paragraph" w:styleId="11">
    <w:name w:val="index 1"/>
    <w:basedOn w:val="a"/>
    <w:next w:val="a"/>
    <w:semiHidden/>
    <w:rsid w:val="00996D3B"/>
  </w:style>
  <w:style w:type="paragraph" w:styleId="af3">
    <w:name w:val="footnote text"/>
    <w:basedOn w:val="a"/>
    <w:qFormat/>
    <w:rsid w:val="00996D3B"/>
    <w:pPr>
      <w:snapToGrid w:val="0"/>
      <w:jc w:val="left"/>
    </w:pPr>
    <w:rPr>
      <w:sz w:val="18"/>
      <w:szCs w:val="18"/>
    </w:rPr>
  </w:style>
  <w:style w:type="paragraph" w:styleId="33">
    <w:name w:val="Body Text Indent 3"/>
    <w:basedOn w:val="a"/>
    <w:qFormat/>
    <w:rsid w:val="00996D3B"/>
    <w:pPr>
      <w:spacing w:before="120" w:after="120" w:line="264" w:lineRule="auto"/>
      <w:ind w:left="480"/>
    </w:pPr>
    <w:rPr>
      <w:b/>
      <w:bCs/>
      <w:sz w:val="24"/>
      <w:szCs w:val="20"/>
    </w:rPr>
  </w:style>
  <w:style w:type="paragraph" w:styleId="22">
    <w:name w:val="toc 2"/>
    <w:basedOn w:val="a"/>
    <w:next w:val="a"/>
    <w:qFormat/>
    <w:rsid w:val="00996D3B"/>
    <w:pPr>
      <w:ind w:leftChars="200" w:left="420"/>
    </w:pPr>
  </w:style>
  <w:style w:type="paragraph" w:styleId="23">
    <w:name w:val="Body Text 2"/>
    <w:basedOn w:val="a"/>
    <w:qFormat/>
    <w:rsid w:val="00996D3B"/>
    <w:pPr>
      <w:jc w:val="center"/>
    </w:pPr>
    <w:rPr>
      <w:b/>
      <w:bCs/>
      <w:sz w:val="72"/>
      <w:szCs w:val="20"/>
    </w:rPr>
  </w:style>
  <w:style w:type="paragraph" w:styleId="HTML">
    <w:name w:val="HTML Preformatted"/>
    <w:basedOn w:val="a"/>
    <w:rsid w:val="00996D3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af4">
    <w:name w:val="Normal (Web)"/>
    <w:basedOn w:val="a"/>
    <w:qFormat/>
    <w:rsid w:val="00996D3B"/>
    <w:pPr>
      <w:widowControl/>
      <w:spacing w:before="100" w:beforeAutospacing="1" w:after="100" w:afterAutospacing="1"/>
      <w:jc w:val="left"/>
    </w:pPr>
    <w:rPr>
      <w:rFonts w:ascii="宋体" w:hAnsi="宋体" w:cs="宋体"/>
      <w:kern w:val="0"/>
      <w:sz w:val="24"/>
    </w:rPr>
  </w:style>
  <w:style w:type="paragraph" w:styleId="af5">
    <w:name w:val="Title"/>
    <w:basedOn w:val="a"/>
    <w:qFormat/>
    <w:rsid w:val="00996D3B"/>
    <w:pPr>
      <w:widowControl/>
      <w:overflowPunct w:val="0"/>
      <w:autoSpaceDE w:val="0"/>
      <w:autoSpaceDN w:val="0"/>
      <w:adjustRightInd w:val="0"/>
      <w:spacing w:line="420" w:lineRule="exact"/>
      <w:jc w:val="center"/>
      <w:textAlignment w:val="baseline"/>
    </w:pPr>
    <w:rPr>
      <w:rFonts w:eastAsia="黑体"/>
      <w:b/>
      <w:kern w:val="0"/>
      <w:sz w:val="28"/>
      <w:szCs w:val="20"/>
    </w:rPr>
  </w:style>
  <w:style w:type="character" w:styleId="af6">
    <w:name w:val="Strong"/>
    <w:qFormat/>
    <w:rsid w:val="00996D3B"/>
    <w:rPr>
      <w:b/>
      <w:bCs/>
    </w:rPr>
  </w:style>
  <w:style w:type="character" w:styleId="af7">
    <w:name w:val="page number"/>
    <w:basedOn w:val="a1"/>
    <w:qFormat/>
    <w:rsid w:val="00996D3B"/>
  </w:style>
  <w:style w:type="character" w:styleId="af8">
    <w:name w:val="FollowedHyperlink"/>
    <w:qFormat/>
    <w:rsid w:val="00996D3B"/>
    <w:rPr>
      <w:color w:val="800080"/>
      <w:u w:val="single"/>
    </w:rPr>
  </w:style>
  <w:style w:type="character" w:styleId="af9">
    <w:name w:val="line number"/>
    <w:basedOn w:val="a1"/>
    <w:qFormat/>
    <w:rsid w:val="00996D3B"/>
  </w:style>
  <w:style w:type="character" w:styleId="afa">
    <w:name w:val="Hyperlink"/>
    <w:qFormat/>
    <w:rsid w:val="00996D3B"/>
    <w:rPr>
      <w:color w:val="0000FF"/>
      <w:u w:val="single"/>
    </w:rPr>
  </w:style>
  <w:style w:type="character" w:styleId="afb">
    <w:name w:val="annotation reference"/>
    <w:qFormat/>
    <w:rsid w:val="00996D3B"/>
    <w:rPr>
      <w:sz w:val="21"/>
      <w:szCs w:val="21"/>
    </w:rPr>
  </w:style>
  <w:style w:type="character" w:styleId="afc">
    <w:name w:val="footnote reference"/>
    <w:qFormat/>
    <w:rsid w:val="00996D3B"/>
    <w:rPr>
      <w:vertAlign w:val="superscript"/>
    </w:rPr>
  </w:style>
  <w:style w:type="paragraph" w:customStyle="1" w:styleId="lzq">
    <w:name w:val="正文lzq"/>
    <w:basedOn w:val="a"/>
    <w:rsid w:val="00996D3B"/>
    <w:pPr>
      <w:adjustRightInd w:val="0"/>
      <w:spacing w:line="360" w:lineRule="auto"/>
      <w:ind w:firstLine="480"/>
      <w:textAlignment w:val="baseline"/>
    </w:pPr>
    <w:rPr>
      <w:kern w:val="0"/>
      <w:sz w:val="24"/>
      <w:szCs w:val="20"/>
    </w:rPr>
  </w:style>
  <w:style w:type="paragraph" w:customStyle="1" w:styleId="12">
    <w:name w:val="列出段落1"/>
    <w:basedOn w:val="a"/>
    <w:qFormat/>
    <w:rsid w:val="00996D3B"/>
    <w:pPr>
      <w:ind w:firstLineChars="200" w:firstLine="420"/>
    </w:pPr>
    <w:rPr>
      <w:rFonts w:ascii="Calibri" w:hAnsi="Calibri"/>
      <w:szCs w:val="22"/>
    </w:rPr>
  </w:style>
  <w:style w:type="paragraph" w:customStyle="1" w:styleId="afd">
    <w:name w:val="项目符号，一级"/>
    <w:basedOn w:val="afe"/>
    <w:next w:val="afe"/>
    <w:qFormat/>
    <w:rsid w:val="00996D3B"/>
    <w:pPr>
      <w:tabs>
        <w:tab w:val="left" w:pos="1320"/>
      </w:tabs>
      <w:spacing w:line="240" w:lineRule="atLeast"/>
      <w:ind w:leftChars="179" w:left="376" w:firstLine="0"/>
    </w:pPr>
    <w:rPr>
      <w:bCs w:val="0"/>
      <w:color w:val="000000"/>
      <w:szCs w:val="24"/>
    </w:rPr>
  </w:style>
  <w:style w:type="paragraph" w:customStyle="1" w:styleId="afe">
    <w:name w:val="正文格式"/>
    <w:basedOn w:val="a"/>
    <w:qFormat/>
    <w:rsid w:val="00996D3B"/>
    <w:pPr>
      <w:widowControl/>
      <w:adjustRightInd w:val="0"/>
      <w:snapToGrid w:val="0"/>
      <w:spacing w:beforeLines="25" w:line="360" w:lineRule="auto"/>
      <w:ind w:left="178" w:rightChars="21" w:right="44" w:hangingChars="85" w:hanging="178"/>
      <w:jc w:val="left"/>
      <w:textAlignment w:val="baseline"/>
    </w:pPr>
    <w:rPr>
      <w:rFonts w:ascii="宋体" w:hAnsi="宋体"/>
      <w:bCs/>
      <w:kern w:val="0"/>
      <w:szCs w:val="21"/>
    </w:rPr>
  </w:style>
  <w:style w:type="paragraph" w:customStyle="1" w:styleId="CharCharChar">
    <w:name w:val="Char Char Char"/>
    <w:basedOn w:val="a9"/>
    <w:rsid w:val="00996D3B"/>
    <w:pPr>
      <w:spacing w:line="436" w:lineRule="exact"/>
    </w:pPr>
  </w:style>
  <w:style w:type="paragraph" w:customStyle="1" w:styleId="qw">
    <w:name w:val="qw"/>
    <w:qFormat/>
    <w:rsid w:val="00996D3B"/>
    <w:pPr>
      <w:widowControl w:val="0"/>
      <w:adjustRightInd w:val="0"/>
      <w:spacing w:line="312" w:lineRule="atLeast"/>
      <w:jc w:val="both"/>
      <w:textAlignment w:val="baseline"/>
    </w:pPr>
    <w:rPr>
      <w:rFonts w:ascii="宋体"/>
      <w:sz w:val="24"/>
    </w:rPr>
  </w:style>
  <w:style w:type="paragraph" w:customStyle="1" w:styleId="24">
    <w:name w:val="正文2"/>
    <w:basedOn w:val="a"/>
    <w:rsid w:val="00996D3B"/>
    <w:pPr>
      <w:spacing w:before="156" w:line="360" w:lineRule="auto"/>
      <w:ind w:firstLineChars="200" w:firstLine="510"/>
    </w:pPr>
    <w:rPr>
      <w:sz w:val="24"/>
      <w:szCs w:val="20"/>
    </w:rPr>
  </w:style>
  <w:style w:type="paragraph" w:customStyle="1" w:styleId="aff">
    <w:name w:val="样式"/>
    <w:basedOn w:val="a"/>
    <w:qFormat/>
    <w:rsid w:val="00996D3B"/>
    <w:pPr>
      <w:autoSpaceDE w:val="0"/>
      <w:autoSpaceDN w:val="0"/>
      <w:snapToGrid w:val="0"/>
      <w:spacing w:before="120" w:after="120" w:line="360" w:lineRule="auto"/>
    </w:pPr>
    <w:rPr>
      <w:rFonts w:ascii="宋体"/>
      <w:sz w:val="24"/>
      <w:szCs w:val="20"/>
    </w:rPr>
  </w:style>
  <w:style w:type="paragraph" w:customStyle="1" w:styleId="flNote">
    <w:name w:val="flNote"/>
    <w:basedOn w:val="a"/>
    <w:qFormat/>
    <w:rsid w:val="00996D3B"/>
    <w:pPr>
      <w:adjustRightInd w:val="0"/>
      <w:spacing w:before="567" w:line="360" w:lineRule="atLeast"/>
      <w:jc w:val="center"/>
      <w:textAlignment w:val="baseline"/>
    </w:pPr>
    <w:rPr>
      <w:rFonts w:eastAsia="黑体"/>
      <w:b/>
      <w:kern w:val="0"/>
      <w:sz w:val="24"/>
      <w:szCs w:val="20"/>
    </w:rPr>
  </w:style>
  <w:style w:type="paragraph" w:customStyle="1" w:styleId="25">
    <w:name w:val="丁华标题2"/>
    <w:basedOn w:val="2"/>
    <w:next w:val="aff0"/>
    <w:rsid w:val="00996D3B"/>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0">
    <w:name w:val="丁华正文"/>
    <w:basedOn w:val="33"/>
    <w:qFormat/>
    <w:rsid w:val="00996D3B"/>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996D3B"/>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color w:val="000000"/>
      <w:kern w:val="0"/>
      <w:sz w:val="20"/>
      <w:szCs w:val="20"/>
    </w:rPr>
  </w:style>
  <w:style w:type="paragraph" w:customStyle="1" w:styleId="CharCharCharCharCharCharChar">
    <w:name w:val="Char Char Char Char Char Char Char"/>
    <w:basedOn w:val="a"/>
    <w:rsid w:val="00996D3B"/>
    <w:rPr>
      <w:rFonts w:ascii="Tahoma" w:hAnsi="Tahoma"/>
      <w:sz w:val="24"/>
      <w:szCs w:val="20"/>
    </w:rPr>
  </w:style>
  <w:style w:type="paragraph" w:customStyle="1" w:styleId="40">
    <w:name w:val="马刚标题4"/>
    <w:basedOn w:val="34"/>
    <w:next w:val="a"/>
    <w:qFormat/>
    <w:rsid w:val="00996D3B"/>
    <w:pPr>
      <w:tabs>
        <w:tab w:val="left" w:pos="1050"/>
      </w:tabs>
      <w:spacing w:before="100" w:after="40"/>
      <w:outlineLvl w:val="3"/>
    </w:pPr>
    <w:rPr>
      <w:b w:val="0"/>
    </w:rPr>
  </w:style>
  <w:style w:type="paragraph" w:customStyle="1" w:styleId="34">
    <w:name w:val="马刚标题3"/>
    <w:basedOn w:val="a"/>
    <w:next w:val="a"/>
    <w:rsid w:val="00996D3B"/>
    <w:pPr>
      <w:keepNext/>
      <w:keepLines/>
      <w:tabs>
        <w:tab w:val="left" w:pos="567"/>
        <w:tab w:val="left" w:pos="735"/>
      </w:tabs>
      <w:spacing w:before="120" w:after="60" w:line="413" w:lineRule="auto"/>
      <w:ind w:left="567" w:hanging="567"/>
      <w:jc w:val="left"/>
      <w:outlineLvl w:val="2"/>
    </w:pPr>
    <w:rPr>
      <w:rFonts w:ascii="黑体" w:eastAsia="黑体" w:hAnsi="Arial"/>
      <w:b/>
      <w:bCs/>
      <w:sz w:val="24"/>
      <w:szCs w:val="20"/>
    </w:rPr>
  </w:style>
  <w:style w:type="paragraph" w:customStyle="1" w:styleId="Char1CharCharChar">
    <w:name w:val="Char1 Char Char Char"/>
    <w:basedOn w:val="a"/>
    <w:qFormat/>
    <w:rsid w:val="00996D3B"/>
    <w:rPr>
      <w:rFonts w:ascii="Tahoma" w:hAnsi="Tahoma"/>
      <w:sz w:val="24"/>
      <w:szCs w:val="20"/>
    </w:rPr>
  </w:style>
  <w:style w:type="paragraph" w:customStyle="1" w:styleId="13">
    <w:name w:val="标题1，章节第一层"/>
    <w:basedOn w:val="afe"/>
    <w:next w:val="afe"/>
    <w:rsid w:val="00996D3B"/>
    <w:pPr>
      <w:tabs>
        <w:tab w:val="left" w:pos="693"/>
      </w:tabs>
      <w:spacing w:beforeLines="0"/>
      <w:ind w:left="482"/>
      <w:outlineLvl w:val="0"/>
    </w:pPr>
    <w:rPr>
      <w:color w:val="000000"/>
      <w:sz w:val="24"/>
      <w:szCs w:val="24"/>
    </w:rPr>
  </w:style>
  <w:style w:type="paragraph" w:customStyle="1" w:styleId="Char4">
    <w:name w:val="Char"/>
    <w:basedOn w:val="a"/>
    <w:qFormat/>
    <w:rsid w:val="00996D3B"/>
    <w:pPr>
      <w:spacing w:afterLines="50" w:line="360" w:lineRule="auto"/>
    </w:pPr>
    <w:rPr>
      <w:rFonts w:ascii="Tahoma" w:hAnsi="Tahoma"/>
      <w:sz w:val="24"/>
      <w:szCs w:val="20"/>
    </w:rPr>
  </w:style>
  <w:style w:type="paragraph" w:customStyle="1" w:styleId="aff1">
    <w:name w:val="文档正文"/>
    <w:basedOn w:val="a"/>
    <w:rsid w:val="00996D3B"/>
    <w:pPr>
      <w:spacing w:line="360" w:lineRule="auto"/>
    </w:pPr>
    <w:rPr>
      <w:rFonts w:ascii="宋体" w:hAnsi="宋体"/>
      <w:b/>
      <w:bCs/>
    </w:rPr>
  </w:style>
  <w:style w:type="paragraph" w:customStyle="1" w:styleId="ParaChar">
    <w:name w:val="默认段落字体 Para Char"/>
    <w:basedOn w:val="a"/>
    <w:rsid w:val="00996D3B"/>
    <w:pPr>
      <w:adjustRightInd w:val="0"/>
      <w:spacing w:line="360" w:lineRule="auto"/>
    </w:pPr>
    <w:rPr>
      <w:kern w:val="0"/>
      <w:sz w:val="24"/>
    </w:rPr>
  </w:style>
  <w:style w:type="paragraph" w:customStyle="1" w:styleId="xl38">
    <w:name w:val="xl38"/>
    <w:basedOn w:val="a"/>
    <w:qFormat/>
    <w:rsid w:val="00996D3B"/>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Test2">
    <w:name w:val="Test2"/>
    <w:basedOn w:val="2"/>
    <w:rsid w:val="00996D3B"/>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996D3B"/>
    <w:pPr>
      <w:spacing w:before="0" w:line="113" w:lineRule="atLeast"/>
    </w:pPr>
  </w:style>
  <w:style w:type="paragraph" w:customStyle="1" w:styleId="font7">
    <w:name w:val="font7"/>
    <w:basedOn w:val="a"/>
    <w:qFormat/>
    <w:rsid w:val="00996D3B"/>
    <w:pPr>
      <w:widowControl/>
      <w:spacing w:before="100" w:beforeAutospacing="1" w:after="100" w:afterAutospacing="1"/>
      <w:jc w:val="left"/>
    </w:pPr>
    <w:rPr>
      <w:rFonts w:ascii="宋体" w:hAnsi="宋体" w:hint="eastAsia"/>
      <w:b/>
      <w:bCs/>
      <w:kern w:val="0"/>
      <w:sz w:val="24"/>
    </w:rPr>
  </w:style>
  <w:style w:type="paragraph" w:customStyle="1" w:styleId="CharCharCharChar">
    <w:name w:val="小四 段落 宋体 Char Char Char Char"/>
    <w:basedOn w:val="a"/>
    <w:qFormat/>
    <w:rsid w:val="00996D3B"/>
    <w:pPr>
      <w:spacing w:line="360" w:lineRule="auto"/>
      <w:ind w:right="-33" w:firstLineChars="200" w:firstLine="480"/>
      <w:jc w:val="left"/>
    </w:pPr>
    <w:rPr>
      <w:sz w:val="24"/>
    </w:rPr>
  </w:style>
  <w:style w:type="paragraph" w:customStyle="1" w:styleId="Char10">
    <w:name w:val="Char1"/>
    <w:basedOn w:val="a"/>
    <w:rsid w:val="00996D3B"/>
    <w:rPr>
      <w:rFonts w:ascii="仿宋_GB2312" w:eastAsia="仿宋_GB2312"/>
      <w:b/>
      <w:sz w:val="32"/>
      <w:szCs w:val="32"/>
    </w:rPr>
  </w:style>
  <w:style w:type="paragraph" w:customStyle="1" w:styleId="font5">
    <w:name w:val="font5"/>
    <w:basedOn w:val="a"/>
    <w:rsid w:val="00996D3B"/>
    <w:pPr>
      <w:widowControl/>
      <w:spacing w:before="100" w:beforeAutospacing="1" w:after="100" w:afterAutospacing="1"/>
      <w:jc w:val="left"/>
    </w:pPr>
    <w:rPr>
      <w:rFonts w:ascii="宋体" w:hAnsi="宋体" w:cs="宋体"/>
      <w:kern w:val="0"/>
      <w:sz w:val="18"/>
      <w:szCs w:val="18"/>
    </w:rPr>
  </w:style>
  <w:style w:type="paragraph" w:customStyle="1" w:styleId="xl37">
    <w:name w:val="xl37"/>
    <w:basedOn w:val="a"/>
    <w:rsid w:val="00996D3B"/>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kern w:val="0"/>
      <w:sz w:val="20"/>
      <w:szCs w:val="20"/>
    </w:rPr>
  </w:style>
  <w:style w:type="paragraph" w:customStyle="1" w:styleId="14">
    <w:name w:val="样式1"/>
    <w:basedOn w:val="a"/>
    <w:rsid w:val="00996D3B"/>
    <w:pPr>
      <w:spacing w:line="300" w:lineRule="auto"/>
      <w:ind w:firstLineChars="200" w:firstLine="480"/>
    </w:pPr>
    <w:rPr>
      <w:sz w:val="24"/>
    </w:rPr>
  </w:style>
  <w:style w:type="paragraph" w:customStyle="1" w:styleId="CharCharCharChar0">
    <w:name w:val="Char Char Char Char"/>
    <w:basedOn w:val="a"/>
    <w:rsid w:val="00996D3B"/>
    <w:pPr>
      <w:widowControl/>
      <w:spacing w:after="160" w:line="240" w:lineRule="exact"/>
      <w:jc w:val="center"/>
    </w:pPr>
    <w:rPr>
      <w:rFonts w:ascii="黑体" w:eastAsia="黑体" w:hAnsi="Verdana"/>
      <w:kern w:val="0"/>
      <w:sz w:val="32"/>
      <w:szCs w:val="32"/>
      <w:lang w:eastAsia="en-US"/>
    </w:rPr>
  </w:style>
  <w:style w:type="paragraph" w:customStyle="1" w:styleId="26">
    <w:name w:val="样式 首行缩进:  2 字符"/>
    <w:basedOn w:val="a"/>
    <w:link w:val="2CharChar"/>
    <w:rsid w:val="00996D3B"/>
    <w:pPr>
      <w:spacing w:line="360" w:lineRule="auto"/>
      <w:ind w:firstLineChars="200" w:firstLine="480"/>
    </w:pPr>
    <w:rPr>
      <w:rFonts w:cs="宋体"/>
      <w:sz w:val="24"/>
      <w:szCs w:val="20"/>
    </w:rPr>
  </w:style>
  <w:style w:type="paragraph" w:customStyle="1" w:styleId="xl44">
    <w:name w:val="xl44"/>
    <w:basedOn w:val="a"/>
    <w:rsid w:val="00996D3B"/>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20"/>
      <w:szCs w:val="20"/>
    </w:rPr>
  </w:style>
  <w:style w:type="paragraph" w:customStyle="1" w:styleId="aff2">
    <w:name w:val="表格内容"/>
    <w:basedOn w:val="a"/>
    <w:rsid w:val="00996D3B"/>
    <w:pPr>
      <w:widowControl/>
      <w:autoSpaceDE w:val="0"/>
      <w:autoSpaceDN w:val="0"/>
      <w:adjustRightInd w:val="0"/>
      <w:spacing w:before="60" w:line="300" w:lineRule="auto"/>
      <w:jc w:val="center"/>
      <w:textAlignment w:val="bottom"/>
    </w:pPr>
    <w:rPr>
      <w:kern w:val="0"/>
      <w:szCs w:val="20"/>
    </w:rPr>
  </w:style>
  <w:style w:type="paragraph" w:customStyle="1" w:styleId="CharCharCharCharCharCharCharCharCharCharChar">
    <w:name w:val="Char Char Char Char Char Char Char Char Char Char Char"/>
    <w:basedOn w:val="a"/>
    <w:rsid w:val="00996D3B"/>
    <w:rPr>
      <w:rFonts w:ascii="Tahoma" w:hAnsi="Tahoma"/>
      <w:sz w:val="24"/>
      <w:szCs w:val="20"/>
    </w:rPr>
  </w:style>
  <w:style w:type="paragraph" w:customStyle="1" w:styleId="27">
    <w:name w:val="样式2"/>
    <w:basedOn w:val="a"/>
    <w:rsid w:val="00996D3B"/>
    <w:pPr>
      <w:spacing w:line="360" w:lineRule="auto"/>
      <w:ind w:leftChars="200" w:left="200"/>
    </w:pPr>
    <w:rPr>
      <w:rFonts w:ascii="宋体" w:hAnsi="宋体"/>
      <w:b/>
      <w:sz w:val="24"/>
    </w:rPr>
  </w:style>
  <w:style w:type="paragraph" w:customStyle="1" w:styleId="15">
    <w:name w:val="1"/>
    <w:basedOn w:val="a"/>
    <w:next w:val="23"/>
    <w:rsid w:val="00996D3B"/>
    <w:pPr>
      <w:spacing w:line="360" w:lineRule="auto"/>
    </w:pPr>
    <w:rPr>
      <w:rFonts w:eastAsia="仿宋_GB2312"/>
      <w:sz w:val="24"/>
    </w:rPr>
  </w:style>
  <w:style w:type="paragraph" w:customStyle="1" w:styleId="3H3sect123BOD0Heading3-oldh3l3CTLevel3Head">
    <w:name w:val="样式 标题 3H3sect1.2.3BOD 0Heading 3 - oldh3l3CTLevel 3 Head..."/>
    <w:basedOn w:val="3"/>
    <w:rsid w:val="00996D3B"/>
    <w:pPr>
      <w:spacing w:beforeLines="50" w:afterLines="50" w:line="240" w:lineRule="auto"/>
      <w:jc w:val="left"/>
    </w:pPr>
    <w:rPr>
      <w:rFonts w:cs="宋体"/>
      <w:sz w:val="30"/>
      <w:szCs w:val="20"/>
    </w:rPr>
  </w:style>
  <w:style w:type="paragraph" w:customStyle="1" w:styleId="flType">
    <w:name w:val="flType"/>
    <w:basedOn w:val="flName"/>
    <w:rsid w:val="00996D3B"/>
    <w:pPr>
      <w:spacing w:after="284"/>
    </w:pPr>
    <w:rPr>
      <w:rFonts w:eastAsia="宋体"/>
      <w:b w:val="0"/>
    </w:rPr>
  </w:style>
  <w:style w:type="paragraph" w:customStyle="1" w:styleId="xl36">
    <w:name w:val="xl36"/>
    <w:basedOn w:val="a"/>
    <w:rsid w:val="00996D3B"/>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20"/>
      <w:szCs w:val="20"/>
    </w:rPr>
  </w:style>
  <w:style w:type="paragraph" w:customStyle="1" w:styleId="a00">
    <w:name w:val="a0"/>
    <w:basedOn w:val="a"/>
    <w:rsid w:val="00996D3B"/>
    <w:pPr>
      <w:widowControl/>
      <w:spacing w:before="100" w:beforeAutospacing="1" w:after="100" w:afterAutospacing="1"/>
    </w:pPr>
    <w:rPr>
      <w:rFonts w:ascii="宋体" w:hAnsi="宋体" w:cs="宋体"/>
      <w:kern w:val="0"/>
      <w:sz w:val="24"/>
    </w:rPr>
  </w:style>
  <w:style w:type="paragraph" w:customStyle="1" w:styleId="28">
    <w:name w:val="标题2，章节第二层"/>
    <w:basedOn w:val="a"/>
    <w:next w:val="afe"/>
    <w:rsid w:val="00996D3B"/>
    <w:pPr>
      <w:tabs>
        <w:tab w:val="left" w:pos="630"/>
        <w:tab w:val="left" w:pos="992"/>
      </w:tabs>
      <w:adjustRightInd w:val="0"/>
      <w:snapToGrid w:val="0"/>
      <w:spacing w:beforeLines="100" w:afterLines="100" w:line="300" w:lineRule="auto"/>
      <w:ind w:left="992" w:hanging="567"/>
      <w:outlineLvl w:val="1"/>
    </w:pPr>
    <w:rPr>
      <w:rFonts w:ascii="Arial" w:eastAsia="黑体" w:hAnsi="Arial"/>
      <w:sz w:val="32"/>
    </w:rPr>
  </w:style>
  <w:style w:type="paragraph" w:customStyle="1" w:styleId="ParaCharCharCharCharCharCharCharCharChar1CharCharCharCharCharCharChar">
    <w:name w:val="默认段落字体 Para Char Char Char Char Char Char Char Char Char1 Char Char Char Char Char Char Char"/>
    <w:basedOn w:val="a9"/>
    <w:rsid w:val="00996D3B"/>
    <w:rPr>
      <w:szCs w:val="20"/>
    </w:rPr>
  </w:style>
  <w:style w:type="paragraph" w:customStyle="1" w:styleId="aff3">
    <w:name w:val="标准小四"/>
    <w:basedOn w:val="a"/>
    <w:rsid w:val="00996D3B"/>
    <w:pPr>
      <w:spacing w:line="360" w:lineRule="auto"/>
      <w:ind w:firstLineChars="200" w:firstLine="480"/>
    </w:pPr>
    <w:rPr>
      <w:rFonts w:ascii="Arial" w:hAnsi="Arial"/>
      <w:sz w:val="24"/>
      <w:szCs w:val="21"/>
    </w:rPr>
  </w:style>
  <w:style w:type="paragraph" w:customStyle="1" w:styleId="4Char0">
    <w:name w:val="样式4 Char"/>
    <w:basedOn w:val="a"/>
    <w:rsid w:val="00996D3B"/>
    <w:pPr>
      <w:widowControl/>
      <w:spacing w:line="360" w:lineRule="auto"/>
      <w:ind w:firstLine="480"/>
      <w:jc w:val="left"/>
    </w:pPr>
    <w:rPr>
      <w:rFonts w:cs="宋体"/>
      <w:color w:val="000000"/>
      <w:kern w:val="0"/>
      <w:sz w:val="24"/>
    </w:rPr>
  </w:style>
  <w:style w:type="paragraph" w:customStyle="1" w:styleId="29">
    <w:name w:val="公文标题 2"/>
    <w:basedOn w:val="a"/>
    <w:next w:val="aff4"/>
    <w:rsid w:val="00996D3B"/>
    <w:pPr>
      <w:outlineLvl w:val="1"/>
    </w:pPr>
    <w:rPr>
      <w:rFonts w:ascii="仿宋_GB2312" w:eastAsia="仿宋_GB2312" w:hAnsi="宋体"/>
      <w:kern w:val="28"/>
      <w:sz w:val="28"/>
    </w:rPr>
  </w:style>
  <w:style w:type="paragraph" w:customStyle="1" w:styleId="aff4">
    <w:name w:val="公文正文"/>
    <w:basedOn w:val="ab"/>
    <w:rsid w:val="00996D3B"/>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rsid w:val="00996D3B"/>
    <w:pPr>
      <w:widowControl/>
      <w:spacing w:line="360" w:lineRule="auto"/>
      <w:ind w:firstLineChars="200" w:firstLine="420"/>
    </w:pPr>
    <w:rPr>
      <w:rFonts w:hAnsi="Arial" w:cs="Arial"/>
      <w:kern w:val="0"/>
      <w:szCs w:val="21"/>
    </w:rPr>
  </w:style>
  <w:style w:type="paragraph" w:customStyle="1" w:styleId="CharCharChar1">
    <w:name w:val="Char Char Char1"/>
    <w:basedOn w:val="a"/>
    <w:rsid w:val="00996D3B"/>
    <w:rPr>
      <w:rFonts w:ascii="Tahoma" w:hAnsi="Tahoma"/>
      <w:sz w:val="24"/>
      <w:szCs w:val="20"/>
    </w:rPr>
  </w:style>
  <w:style w:type="paragraph" w:customStyle="1" w:styleId="aff5">
    <w:name w:val="章标题"/>
    <w:next w:val="aff6"/>
    <w:rsid w:val="00996D3B"/>
    <w:pPr>
      <w:spacing w:beforeLines="50" w:afterLines="50"/>
      <w:jc w:val="both"/>
      <w:outlineLvl w:val="1"/>
    </w:pPr>
    <w:rPr>
      <w:rFonts w:eastAsia="黑体"/>
      <w:sz w:val="21"/>
    </w:rPr>
  </w:style>
  <w:style w:type="paragraph" w:customStyle="1" w:styleId="aff6">
    <w:name w:val="段"/>
    <w:rsid w:val="00996D3B"/>
    <w:pPr>
      <w:autoSpaceDE w:val="0"/>
      <w:autoSpaceDN w:val="0"/>
      <w:ind w:firstLineChars="200" w:firstLine="200"/>
      <w:jc w:val="both"/>
    </w:pPr>
    <w:rPr>
      <w:rFonts w:ascii="宋体"/>
      <w:sz w:val="21"/>
    </w:rPr>
  </w:style>
  <w:style w:type="paragraph" w:customStyle="1" w:styleId="05051">
    <w:name w:val="样式 加点正文 + 段前: 0.5 行 段后: 0.5 行1"/>
    <w:basedOn w:val="a"/>
    <w:rsid w:val="00996D3B"/>
    <w:pPr>
      <w:tabs>
        <w:tab w:val="left" w:pos="1268"/>
      </w:tabs>
      <w:spacing w:beforeLines="50" w:afterLines="50" w:line="300" w:lineRule="auto"/>
      <w:ind w:left="1268" w:hanging="420"/>
    </w:pPr>
    <w:rPr>
      <w:sz w:val="24"/>
      <w:szCs w:val="20"/>
    </w:rPr>
  </w:style>
  <w:style w:type="paragraph" w:customStyle="1" w:styleId="CharChar1Char">
    <w:name w:val="Char Char1 Char"/>
    <w:basedOn w:val="a"/>
    <w:rsid w:val="00996D3B"/>
    <w:pPr>
      <w:widowControl/>
      <w:spacing w:after="160" w:line="240" w:lineRule="exact"/>
      <w:jc w:val="left"/>
    </w:pPr>
    <w:rPr>
      <w:rFonts w:ascii="Verdana" w:hAnsi="Verdana"/>
      <w:kern w:val="0"/>
      <w:sz w:val="20"/>
      <w:szCs w:val="20"/>
      <w:lang w:eastAsia="en-US"/>
    </w:rPr>
  </w:style>
  <w:style w:type="paragraph" w:customStyle="1" w:styleId="xl32">
    <w:name w:val="xl32"/>
    <w:basedOn w:val="a"/>
    <w:rsid w:val="00996D3B"/>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20"/>
      <w:szCs w:val="20"/>
    </w:rPr>
  </w:style>
  <w:style w:type="paragraph" w:customStyle="1" w:styleId="41">
    <w:name w:val="标题 4宋体"/>
    <w:basedOn w:val="4"/>
    <w:rsid w:val="00996D3B"/>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rsid w:val="00996D3B"/>
    <w:pPr>
      <w:widowControl/>
      <w:spacing w:after="160" w:line="240" w:lineRule="exact"/>
      <w:jc w:val="left"/>
    </w:pPr>
    <w:rPr>
      <w:rFonts w:ascii="Verdana" w:hAnsi="Verdana"/>
      <w:kern w:val="0"/>
      <w:sz w:val="20"/>
      <w:szCs w:val="20"/>
      <w:lang w:eastAsia="en-US"/>
    </w:rPr>
  </w:style>
  <w:style w:type="paragraph" w:customStyle="1" w:styleId="210">
    <w:name w:val="正文文本 21"/>
    <w:basedOn w:val="a"/>
    <w:rsid w:val="00996D3B"/>
    <w:pPr>
      <w:widowControl/>
      <w:overflowPunct w:val="0"/>
      <w:autoSpaceDE w:val="0"/>
      <w:autoSpaceDN w:val="0"/>
      <w:adjustRightInd w:val="0"/>
      <w:ind w:left="720" w:hanging="720"/>
      <w:textAlignment w:val="baseline"/>
    </w:pPr>
    <w:rPr>
      <w:kern w:val="0"/>
      <w:sz w:val="24"/>
      <w:szCs w:val="20"/>
    </w:rPr>
  </w:style>
  <w:style w:type="paragraph" w:customStyle="1" w:styleId="16">
    <w:name w:val="部分1"/>
    <w:basedOn w:val="a"/>
    <w:rsid w:val="00996D3B"/>
    <w:pPr>
      <w:keepNext/>
      <w:pageBreakBefore/>
      <w:tabs>
        <w:tab w:val="left" w:pos="360"/>
      </w:tabs>
      <w:spacing w:line="360" w:lineRule="auto"/>
      <w:jc w:val="center"/>
      <w:outlineLvl w:val="0"/>
    </w:pPr>
    <w:rPr>
      <w:rFonts w:eastAsia="黑体"/>
      <w:b/>
      <w:kern w:val="44"/>
      <w:sz w:val="36"/>
      <w:szCs w:val="20"/>
    </w:rPr>
  </w:style>
  <w:style w:type="paragraph" w:customStyle="1" w:styleId="aff7">
    <w:name w:val="段落"/>
    <w:rsid w:val="00996D3B"/>
    <w:pPr>
      <w:adjustRightInd w:val="0"/>
      <w:snapToGrid w:val="0"/>
      <w:spacing w:before="120" w:after="120" w:line="360" w:lineRule="auto"/>
      <w:ind w:firstLineChars="200" w:firstLine="480"/>
      <w:jc w:val="both"/>
    </w:pPr>
    <w:rPr>
      <w:rFonts w:eastAsia="仿宋_GB2312"/>
      <w:kern w:val="2"/>
      <w:sz w:val="24"/>
      <w:szCs w:val="24"/>
    </w:rPr>
  </w:style>
  <w:style w:type="paragraph" w:customStyle="1" w:styleId="aff8">
    <w:name w:val="方案正文"/>
    <w:basedOn w:val="a"/>
    <w:rsid w:val="00996D3B"/>
    <w:pPr>
      <w:spacing w:before="156" w:line="360" w:lineRule="auto"/>
      <w:ind w:firstLineChars="171" w:firstLine="359"/>
      <w:jc w:val="left"/>
    </w:pPr>
    <w:rPr>
      <w:rFonts w:ascii="Arial" w:hAnsi="Arial" w:cs="宋体"/>
      <w:sz w:val="24"/>
      <w:szCs w:val="21"/>
    </w:rPr>
  </w:style>
  <w:style w:type="paragraph" w:customStyle="1" w:styleId="0741505">
    <w:name w:val="样式 样式 首行缩进:  0.74 厘米 行距: 1.5 倍行距 + 段后: 0.5 行"/>
    <w:basedOn w:val="a"/>
    <w:rsid w:val="00996D3B"/>
    <w:pPr>
      <w:spacing w:line="360" w:lineRule="auto"/>
      <w:ind w:firstLine="420"/>
    </w:pPr>
    <w:rPr>
      <w:rFonts w:ascii="楷体_GB2312" w:eastAsia="楷体_GB2312"/>
      <w:bCs/>
      <w:sz w:val="24"/>
      <w:szCs w:val="20"/>
    </w:rPr>
  </w:style>
  <w:style w:type="paragraph" w:customStyle="1" w:styleId="17">
    <w:name w:val="马刚标题1"/>
    <w:basedOn w:val="1"/>
    <w:next w:val="a"/>
    <w:rsid w:val="00996D3B"/>
    <w:pPr>
      <w:tabs>
        <w:tab w:val="left" w:pos="315"/>
        <w:tab w:val="left" w:pos="567"/>
      </w:tabs>
      <w:spacing w:before="400" w:after="120"/>
      <w:ind w:left="567" w:hanging="567"/>
      <w:jc w:val="left"/>
    </w:pPr>
    <w:rPr>
      <w:rFonts w:eastAsia="黑体"/>
      <w:b w:val="0"/>
      <w:bCs w:val="0"/>
      <w:sz w:val="32"/>
      <w:szCs w:val="20"/>
    </w:rPr>
  </w:style>
  <w:style w:type="paragraph" w:customStyle="1" w:styleId="aff9">
    <w:name w:val="表格内文字"/>
    <w:basedOn w:val="a"/>
    <w:rsid w:val="00996D3B"/>
    <w:pPr>
      <w:spacing w:line="300" w:lineRule="atLeast"/>
    </w:pPr>
    <w:rPr>
      <w:sz w:val="18"/>
    </w:rPr>
  </w:style>
  <w:style w:type="paragraph" w:customStyle="1" w:styleId="affa">
    <w:name w:val="标准文本"/>
    <w:basedOn w:val="a"/>
    <w:rsid w:val="00996D3B"/>
    <w:pPr>
      <w:spacing w:line="360" w:lineRule="auto"/>
      <w:ind w:firstLineChars="200" w:firstLine="480"/>
    </w:pPr>
    <w:rPr>
      <w:rFonts w:cs="宋体"/>
      <w:sz w:val="24"/>
    </w:rPr>
  </w:style>
  <w:style w:type="paragraph" w:customStyle="1" w:styleId="CharCharCharCharCharCharCharCharCharCharChar1CharCharChar1">
    <w:name w:val="Char Char Char Char Char Char Char Char Char Char Char1 Char Char Char1"/>
    <w:basedOn w:val="a"/>
    <w:rsid w:val="00996D3B"/>
    <w:pPr>
      <w:ind w:firstLineChars="200" w:firstLine="200"/>
      <w:jc w:val="left"/>
    </w:pPr>
    <w:rPr>
      <w:rFonts w:ascii="Tahoma" w:hAnsi="Tahoma"/>
      <w:sz w:val="24"/>
    </w:rPr>
  </w:style>
  <w:style w:type="paragraph" w:customStyle="1" w:styleId="3315">
    <w:name w:val="样式 小四 段前: 3 磅 段后: 3 磅 行距: 1.5 倍行距"/>
    <w:basedOn w:val="a"/>
    <w:rsid w:val="00996D3B"/>
    <w:pPr>
      <w:spacing w:before="60" w:after="60" w:line="360" w:lineRule="auto"/>
      <w:ind w:firstLineChars="225" w:firstLine="540"/>
    </w:pPr>
    <w:rPr>
      <w:rFonts w:cs="宋体"/>
      <w:sz w:val="24"/>
    </w:rPr>
  </w:style>
  <w:style w:type="paragraph" w:customStyle="1" w:styleId="affb">
    <w:name w:val="正文表标题"/>
    <w:next w:val="aff6"/>
    <w:rsid w:val="00996D3B"/>
    <w:pPr>
      <w:tabs>
        <w:tab w:val="left" w:pos="900"/>
      </w:tabs>
      <w:ind w:left="900" w:hanging="420"/>
      <w:jc w:val="center"/>
    </w:pPr>
    <w:rPr>
      <w:rFonts w:ascii="黑体" w:eastAsia="黑体"/>
      <w:sz w:val="21"/>
    </w:rPr>
  </w:style>
  <w:style w:type="paragraph" w:customStyle="1" w:styleId="1Char">
    <w:name w:val="华宇段落1 Char"/>
    <w:basedOn w:val="a"/>
    <w:rsid w:val="00996D3B"/>
    <w:pPr>
      <w:spacing w:line="360" w:lineRule="auto"/>
      <w:ind w:firstLineChars="200" w:firstLine="200"/>
    </w:pPr>
    <w:rPr>
      <w:bCs/>
      <w:sz w:val="24"/>
    </w:rPr>
  </w:style>
  <w:style w:type="paragraph" w:customStyle="1" w:styleId="3H3sect123BOD0Heading3-oldh3l3CTLevel3Head0">
    <w:name w:val="样式 样式 标题 3H3sect1.2.3BOD 0Heading 3 - oldh3l3CTLevel 3 Head... +..."/>
    <w:basedOn w:val="a"/>
    <w:rsid w:val="00996D3B"/>
    <w:pPr>
      <w:keepNext/>
      <w:keepLines/>
      <w:spacing w:beforeLines="50" w:afterLines="50"/>
      <w:jc w:val="left"/>
      <w:outlineLvl w:val="2"/>
    </w:pPr>
    <w:rPr>
      <w:rFonts w:cs="宋体"/>
      <w:b/>
      <w:bCs/>
      <w:sz w:val="24"/>
      <w:szCs w:val="20"/>
    </w:rPr>
  </w:style>
  <w:style w:type="paragraph" w:customStyle="1" w:styleId="18">
    <w:name w:val="无间隔1"/>
    <w:qFormat/>
    <w:rsid w:val="00996D3B"/>
    <w:pPr>
      <w:widowControl w:val="0"/>
      <w:jc w:val="both"/>
    </w:pPr>
    <w:rPr>
      <w:rFonts w:ascii="Calibri" w:eastAsia="微软雅黑" w:hAnsi="Calibri"/>
      <w:kern w:val="2"/>
      <w:sz w:val="24"/>
      <w:szCs w:val="22"/>
    </w:rPr>
  </w:style>
  <w:style w:type="paragraph" w:customStyle="1" w:styleId="affc">
    <w:name w:val="宏图高科"/>
    <w:basedOn w:val="a"/>
    <w:rsid w:val="00996D3B"/>
    <w:pPr>
      <w:spacing w:line="360" w:lineRule="auto"/>
      <w:ind w:firstLine="480"/>
    </w:pPr>
    <w:rPr>
      <w:rFonts w:eastAsia="楷体_GB2312"/>
      <w:sz w:val="24"/>
      <w:szCs w:val="20"/>
    </w:rPr>
  </w:style>
  <w:style w:type="paragraph" w:customStyle="1" w:styleId="zw">
    <w:name w:val="zw"/>
    <w:basedOn w:val="a"/>
    <w:rsid w:val="00996D3B"/>
    <w:pPr>
      <w:widowControl/>
      <w:spacing w:line="360" w:lineRule="auto"/>
      <w:ind w:firstLineChars="200" w:firstLine="480"/>
      <w:jc w:val="left"/>
    </w:pPr>
    <w:rPr>
      <w:rFonts w:ascii="宋体" w:hAnsi="宋体"/>
      <w:bCs/>
      <w:kern w:val="0"/>
      <w:sz w:val="24"/>
      <w:szCs w:val="20"/>
    </w:rPr>
  </w:style>
  <w:style w:type="paragraph" w:customStyle="1" w:styleId="50">
    <w:name w:val="标题5，章节第五层"/>
    <w:basedOn w:val="a"/>
    <w:next w:val="a"/>
    <w:rsid w:val="00996D3B"/>
    <w:pPr>
      <w:tabs>
        <w:tab w:val="left" w:pos="1050"/>
        <w:tab w:val="left" w:pos="2100"/>
      </w:tabs>
      <w:spacing w:before="78"/>
      <w:ind w:left="2100" w:hanging="420"/>
      <w:outlineLvl w:val="4"/>
    </w:pPr>
    <w:rPr>
      <w:rFonts w:ascii="Arial" w:eastAsia="华文细黑" w:hAnsi="Arial"/>
      <w:sz w:val="30"/>
    </w:rPr>
  </w:style>
  <w:style w:type="paragraph" w:customStyle="1" w:styleId="retrait3">
    <w:name w:val="retrait3"/>
    <w:basedOn w:val="a"/>
    <w:rsid w:val="00996D3B"/>
    <w:pPr>
      <w:widowControl/>
      <w:spacing w:before="20" w:after="20"/>
      <w:ind w:left="851"/>
      <w:jc w:val="left"/>
    </w:pPr>
    <w:rPr>
      <w:rFonts w:ascii="Arial" w:hAnsi="Arial"/>
      <w:kern w:val="0"/>
      <w:sz w:val="24"/>
      <w:szCs w:val="20"/>
    </w:rPr>
  </w:style>
  <w:style w:type="paragraph" w:customStyle="1" w:styleId="70">
    <w:name w:val="7"/>
    <w:basedOn w:val="a"/>
    <w:next w:val="af4"/>
    <w:rsid w:val="00996D3B"/>
    <w:pPr>
      <w:widowControl/>
      <w:spacing w:before="100" w:beforeAutospacing="1" w:after="100" w:afterAutospacing="1"/>
      <w:jc w:val="left"/>
    </w:pPr>
    <w:rPr>
      <w:rFonts w:ascii="宋体" w:hAnsi="宋体"/>
      <w:kern w:val="0"/>
      <w:sz w:val="24"/>
      <w:szCs w:val="20"/>
    </w:rPr>
  </w:style>
  <w:style w:type="paragraph" w:customStyle="1" w:styleId="affd">
    <w:name w:val="项目符号：一级"/>
    <w:basedOn w:val="afe"/>
    <w:next w:val="afe"/>
    <w:rsid w:val="00996D3B"/>
    <w:pPr>
      <w:ind w:rightChars="-64" w:right="-134"/>
    </w:pPr>
    <w:rPr>
      <w:bCs w:val="0"/>
    </w:rPr>
  </w:style>
  <w:style w:type="paragraph" w:customStyle="1" w:styleId="contentlineheight">
    <w:name w:val="content_lineheight"/>
    <w:basedOn w:val="a"/>
    <w:rsid w:val="00996D3B"/>
    <w:pPr>
      <w:widowControl/>
      <w:spacing w:before="100" w:beforeAutospacing="1" w:after="100" w:afterAutospacing="1"/>
      <w:jc w:val="left"/>
    </w:pPr>
    <w:rPr>
      <w:rFonts w:ascii="宋体" w:hAnsi="宋体"/>
      <w:kern w:val="0"/>
      <w:sz w:val="24"/>
    </w:rPr>
  </w:style>
  <w:style w:type="paragraph" w:customStyle="1" w:styleId="3H32ndSubheadl3CTh3Level3Headlevel3PIM3Headi2">
    <w:name w:val="样式 标题 3H32nd Subheadl3CTh3Level 3 Headlevel_3PIM 3Headi...2"/>
    <w:basedOn w:val="3"/>
    <w:rsid w:val="00996D3B"/>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rsid w:val="00996D3B"/>
    <w:pPr>
      <w:spacing w:line="360" w:lineRule="auto"/>
    </w:pPr>
    <w:rPr>
      <w:szCs w:val="20"/>
    </w:rPr>
  </w:style>
  <w:style w:type="paragraph" w:customStyle="1" w:styleId="xl39">
    <w:name w:val="xl39"/>
    <w:basedOn w:val="a"/>
    <w:rsid w:val="00996D3B"/>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20"/>
      <w:szCs w:val="20"/>
    </w:rPr>
  </w:style>
  <w:style w:type="paragraph" w:customStyle="1" w:styleId="19">
    <w:name w:val="正文1"/>
    <w:basedOn w:val="a"/>
    <w:next w:val="a"/>
    <w:rsid w:val="00996D3B"/>
    <w:pPr>
      <w:spacing w:before="156" w:line="360" w:lineRule="auto"/>
      <w:ind w:firstLineChars="200" w:firstLine="510"/>
    </w:pPr>
    <w:rPr>
      <w:sz w:val="24"/>
      <w:szCs w:val="20"/>
    </w:rPr>
  </w:style>
  <w:style w:type="paragraph" w:customStyle="1" w:styleId="CharCharCharCharChar">
    <w:name w:val="Char Char Char Char Char"/>
    <w:basedOn w:val="a"/>
    <w:rsid w:val="00996D3B"/>
    <w:rPr>
      <w:rFonts w:ascii="Tahoma" w:hAnsi="Tahoma"/>
      <w:sz w:val="24"/>
      <w:szCs w:val="20"/>
    </w:rPr>
  </w:style>
  <w:style w:type="paragraph" w:customStyle="1" w:styleId="ParaCharCharCharCharCharCharChar">
    <w:name w:val="默认段落字体 Para Char Char Char Char Char Char Char"/>
    <w:basedOn w:val="a"/>
    <w:rsid w:val="00996D3B"/>
    <w:rPr>
      <w:rFonts w:ascii="Tahoma" w:hAnsi="Tahoma"/>
      <w:sz w:val="24"/>
      <w:szCs w:val="20"/>
    </w:rPr>
  </w:style>
  <w:style w:type="paragraph" w:customStyle="1" w:styleId="Char20">
    <w:name w:val="Char2"/>
    <w:basedOn w:val="a9"/>
    <w:rsid w:val="00996D3B"/>
    <w:rPr>
      <w:rFonts w:ascii="Tahoma" w:hAnsi="Tahoma"/>
      <w:sz w:val="24"/>
    </w:rPr>
  </w:style>
  <w:style w:type="paragraph" w:customStyle="1" w:styleId="CD">
    <w:name w:val="CD 正文"/>
    <w:basedOn w:val="a"/>
    <w:rsid w:val="00996D3B"/>
    <w:pPr>
      <w:jc w:val="left"/>
    </w:pPr>
    <w:rPr>
      <w:rFonts w:ascii="Arial" w:eastAsia="微软雅黑" w:hAnsi="Arial"/>
    </w:rPr>
  </w:style>
  <w:style w:type="paragraph" w:customStyle="1" w:styleId="xl41">
    <w:name w:val="xl41"/>
    <w:basedOn w:val="a"/>
    <w:rsid w:val="00996D3B"/>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b/>
      <w:bCs/>
      <w:kern w:val="0"/>
      <w:sz w:val="24"/>
    </w:rPr>
  </w:style>
  <w:style w:type="paragraph" w:customStyle="1" w:styleId="affe">
    <w:name w:val="正文 居中"/>
    <w:basedOn w:val="a"/>
    <w:rsid w:val="00996D3B"/>
    <w:pPr>
      <w:spacing w:line="360" w:lineRule="auto"/>
      <w:jc w:val="center"/>
    </w:pPr>
    <w:rPr>
      <w:sz w:val="24"/>
      <w:szCs w:val="20"/>
    </w:rPr>
  </w:style>
  <w:style w:type="paragraph" w:customStyle="1" w:styleId="afff">
    <w:name w:val="符号与编号"/>
    <w:basedOn w:val="a"/>
    <w:rsid w:val="00996D3B"/>
    <w:pPr>
      <w:tabs>
        <w:tab w:val="left" w:pos="900"/>
      </w:tabs>
      <w:spacing w:afterLines="50" w:line="400" w:lineRule="atLeast"/>
      <w:ind w:left="900" w:hanging="420"/>
    </w:pPr>
    <w:rPr>
      <w:sz w:val="24"/>
    </w:rPr>
  </w:style>
  <w:style w:type="paragraph" w:customStyle="1" w:styleId="afff0">
    <w:name w:val="a"/>
    <w:basedOn w:val="a"/>
    <w:rsid w:val="00996D3B"/>
    <w:pPr>
      <w:widowControl/>
      <w:spacing w:before="100" w:beforeAutospacing="1" w:after="100" w:afterAutospacing="1"/>
    </w:pPr>
    <w:rPr>
      <w:rFonts w:ascii="宋体" w:hAnsi="宋体" w:cs="宋体"/>
      <w:kern w:val="0"/>
      <w:sz w:val="24"/>
    </w:rPr>
  </w:style>
  <w:style w:type="paragraph" w:customStyle="1" w:styleId="42">
    <w:name w:val="标题4，章节第四层"/>
    <w:basedOn w:val="a"/>
    <w:next w:val="a"/>
    <w:rsid w:val="00996D3B"/>
    <w:pPr>
      <w:tabs>
        <w:tab w:val="left" w:pos="0"/>
      </w:tabs>
      <w:spacing w:line="360" w:lineRule="auto"/>
      <w:outlineLvl w:val="3"/>
    </w:pPr>
    <w:rPr>
      <w:rFonts w:ascii="宋体" w:hAnsi="宋体"/>
      <w:b/>
      <w:sz w:val="24"/>
    </w:rPr>
  </w:style>
  <w:style w:type="paragraph" w:customStyle="1" w:styleId="afff1">
    <w:name w:val="二级条标题"/>
    <w:basedOn w:val="a"/>
    <w:next w:val="aff6"/>
    <w:rsid w:val="00996D3B"/>
    <w:pPr>
      <w:widowControl/>
      <w:tabs>
        <w:tab w:val="left" w:pos="2240"/>
      </w:tabs>
      <w:ind w:hanging="420"/>
      <w:outlineLvl w:val="3"/>
    </w:pPr>
    <w:rPr>
      <w:rFonts w:eastAsia="黑体"/>
      <w:kern w:val="0"/>
      <w:szCs w:val="20"/>
    </w:rPr>
  </w:style>
  <w:style w:type="paragraph" w:customStyle="1" w:styleId="CharCharCharCharCharCharCharCharCharCharCharCharCharChar">
    <w:name w:val="Char Char Char Char Char Char Char Char Char Char Char Char Char Char"/>
    <w:basedOn w:val="a"/>
    <w:rsid w:val="00996D3B"/>
    <w:rPr>
      <w:rFonts w:ascii="Tahoma" w:hAnsi="Tahoma"/>
      <w:sz w:val="24"/>
      <w:szCs w:val="20"/>
    </w:rPr>
  </w:style>
  <w:style w:type="paragraph" w:customStyle="1" w:styleId="af17cgridlangnp1033langf">
    <w:name w:val="af17cgridlangnp1033langf"/>
    <w:rsid w:val="00996D3B"/>
    <w:pPr>
      <w:widowControl w:val="0"/>
      <w:autoSpaceDE w:val="0"/>
      <w:autoSpaceDN w:val="0"/>
      <w:adjustRightInd w:val="0"/>
      <w:spacing w:before="156" w:line="360" w:lineRule="atLeast"/>
      <w:ind w:left="567" w:firstLine="510"/>
      <w:jc w:val="both"/>
    </w:pPr>
  </w:style>
  <w:style w:type="paragraph" w:customStyle="1" w:styleId="CharCharCharCharCharCharCharCharChar">
    <w:name w:val="Char Char Char Char Char Char Char Char Char"/>
    <w:basedOn w:val="a"/>
    <w:rsid w:val="00996D3B"/>
    <w:pPr>
      <w:tabs>
        <w:tab w:val="left" w:pos="360"/>
      </w:tabs>
      <w:ind w:left="360" w:hangingChars="200" w:hanging="360"/>
    </w:pPr>
    <w:rPr>
      <w:sz w:val="24"/>
    </w:rPr>
  </w:style>
  <w:style w:type="paragraph" w:customStyle="1" w:styleId="215">
    <w:name w:val="样式 样式 首行缩进:  2 字符 + 行距: 1.5 倍行距"/>
    <w:basedOn w:val="a"/>
    <w:rsid w:val="00996D3B"/>
    <w:pPr>
      <w:spacing w:line="360" w:lineRule="auto"/>
      <w:ind w:firstLineChars="196" w:firstLine="470"/>
    </w:pPr>
    <w:rPr>
      <w:sz w:val="24"/>
      <w:szCs w:val="20"/>
    </w:rPr>
  </w:style>
  <w:style w:type="paragraph" w:customStyle="1" w:styleId="afff2">
    <w:name w:val="正文 + 宋体"/>
    <w:basedOn w:val="a"/>
    <w:rsid w:val="00996D3B"/>
    <w:pPr>
      <w:spacing w:line="360" w:lineRule="auto"/>
      <w:ind w:firstLineChars="200" w:firstLine="420"/>
    </w:pPr>
  </w:style>
  <w:style w:type="paragraph" w:customStyle="1" w:styleId="2a">
    <w:name w:val="正文缩进2字符"/>
    <w:basedOn w:val="a"/>
    <w:rsid w:val="00996D3B"/>
    <w:pPr>
      <w:adjustRightInd w:val="0"/>
      <w:snapToGrid w:val="0"/>
      <w:spacing w:line="300" w:lineRule="auto"/>
      <w:ind w:firstLineChars="200" w:firstLine="200"/>
    </w:pPr>
    <w:rPr>
      <w:rFonts w:ascii="仿宋_GB2312" w:eastAsia="仿宋_GB2312"/>
      <w:sz w:val="32"/>
      <w:szCs w:val="32"/>
    </w:rPr>
  </w:style>
  <w:style w:type="paragraph" w:customStyle="1" w:styleId="Char5">
    <w:name w:val="小四 段落 宋体 Char"/>
    <w:basedOn w:val="a8"/>
    <w:rsid w:val="00996D3B"/>
    <w:pPr>
      <w:tabs>
        <w:tab w:val="clear" w:pos="2952"/>
      </w:tabs>
      <w:ind w:left="0" w:right="-33" w:firstLineChars="200" w:firstLine="600"/>
      <w:jc w:val="left"/>
    </w:pPr>
    <w:rPr>
      <w:rFonts w:ascii="仿宋_GB2312" w:eastAsia="仿宋_GB2312"/>
      <w:sz w:val="30"/>
      <w:szCs w:val="30"/>
    </w:rPr>
  </w:style>
  <w:style w:type="paragraph" w:customStyle="1" w:styleId="afff3">
    <w:name w:val="表蕊"/>
    <w:basedOn w:val="a"/>
    <w:rsid w:val="00996D3B"/>
    <w:pPr>
      <w:adjustRightInd w:val="0"/>
      <w:spacing w:line="320" w:lineRule="atLeast"/>
      <w:jc w:val="left"/>
      <w:textAlignment w:val="baseline"/>
    </w:pPr>
    <w:rPr>
      <w:rFonts w:eastAsia="楷体_GB2312"/>
      <w:spacing w:val="-10"/>
      <w:kern w:val="0"/>
      <w:szCs w:val="20"/>
    </w:rPr>
  </w:style>
  <w:style w:type="paragraph" w:customStyle="1" w:styleId="font6">
    <w:name w:val="font6"/>
    <w:basedOn w:val="a"/>
    <w:rsid w:val="00996D3B"/>
    <w:pPr>
      <w:widowControl/>
      <w:spacing w:before="100" w:beforeAutospacing="1" w:after="100" w:afterAutospacing="1"/>
      <w:jc w:val="left"/>
    </w:pPr>
    <w:rPr>
      <w:kern w:val="0"/>
      <w:szCs w:val="21"/>
    </w:rPr>
  </w:style>
  <w:style w:type="paragraph" w:customStyle="1" w:styleId="Default">
    <w:name w:val="Default"/>
    <w:rsid w:val="00996D3B"/>
    <w:pPr>
      <w:widowControl w:val="0"/>
      <w:autoSpaceDE w:val="0"/>
      <w:autoSpaceDN w:val="0"/>
      <w:adjustRightInd w:val="0"/>
    </w:pPr>
    <w:rPr>
      <w:rFonts w:ascii="宋体" w:cs="宋体"/>
      <w:color w:val="000000"/>
      <w:sz w:val="24"/>
      <w:szCs w:val="24"/>
    </w:rPr>
  </w:style>
  <w:style w:type="paragraph" w:customStyle="1" w:styleId="--">
    <w:name w:val="正文--表格内正文"/>
    <w:basedOn w:val="a"/>
    <w:rsid w:val="00996D3B"/>
    <w:pPr>
      <w:spacing w:beforeLines="50" w:line="0" w:lineRule="atLeast"/>
      <w:jc w:val="center"/>
    </w:pPr>
    <w:rPr>
      <w:rFonts w:ascii="宋体" w:hAnsi="宋体"/>
      <w:color w:val="000000"/>
      <w:sz w:val="24"/>
    </w:rPr>
  </w:style>
  <w:style w:type="paragraph" w:customStyle="1" w:styleId="1a">
    <w:name w:val="正文缩进1"/>
    <w:basedOn w:val="a"/>
    <w:link w:val="Char11"/>
    <w:rsid w:val="00996D3B"/>
    <w:pPr>
      <w:ind w:firstLine="420"/>
    </w:pPr>
    <w:rPr>
      <w:kern w:val="0"/>
      <w:sz w:val="20"/>
      <w:szCs w:val="20"/>
    </w:rPr>
  </w:style>
  <w:style w:type="paragraph" w:customStyle="1" w:styleId="CharCharChar0">
    <w:name w:val="小四 段落 宋体 Char Char Char"/>
    <w:basedOn w:val="a8"/>
    <w:rsid w:val="00996D3B"/>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rsid w:val="00996D3B"/>
    <w:pPr>
      <w:spacing w:line="360" w:lineRule="auto"/>
      <w:ind w:firstLine="480"/>
    </w:pPr>
    <w:rPr>
      <w:rFonts w:ascii="楷体_GB2312" w:eastAsia="楷体_GB2312"/>
      <w:bCs/>
      <w:sz w:val="24"/>
    </w:rPr>
  </w:style>
  <w:style w:type="paragraph" w:customStyle="1" w:styleId="NewNew">
    <w:name w:val="正文文本 New New"/>
    <w:basedOn w:val="a"/>
    <w:rsid w:val="00996D3B"/>
    <w:pPr>
      <w:widowControl/>
      <w:spacing w:before="60" w:after="60" w:line="360" w:lineRule="auto"/>
      <w:ind w:firstLineChars="200" w:firstLine="200"/>
    </w:pPr>
    <w:rPr>
      <w:rFonts w:eastAsia="华文楷体"/>
      <w:sz w:val="24"/>
    </w:rPr>
  </w:style>
  <w:style w:type="paragraph" w:customStyle="1" w:styleId="CharChar1CharCharCharChar1CharCharCharCharCharChar">
    <w:name w:val="Char Char1 Char Char Char Char1 Char Char Char Char Char Char"/>
    <w:basedOn w:val="a"/>
    <w:rsid w:val="00996D3B"/>
    <w:rPr>
      <w:rFonts w:ascii="Tahoma" w:hAnsi="Tahoma"/>
      <w:sz w:val="24"/>
      <w:szCs w:val="20"/>
    </w:rPr>
  </w:style>
  <w:style w:type="paragraph" w:customStyle="1" w:styleId="36">
    <w:name w:val="标题3，章节第三层"/>
    <w:basedOn w:val="a"/>
    <w:next w:val="afe"/>
    <w:rsid w:val="00996D3B"/>
    <w:pPr>
      <w:adjustRightInd w:val="0"/>
      <w:snapToGrid w:val="0"/>
      <w:spacing w:before="78" w:line="300" w:lineRule="auto"/>
      <w:outlineLvl w:val="2"/>
    </w:pPr>
    <w:rPr>
      <w:rFonts w:ascii="Arial" w:eastAsia="华文细黑" w:hAnsi="Arial"/>
      <w:sz w:val="30"/>
    </w:rPr>
  </w:style>
  <w:style w:type="paragraph" w:customStyle="1" w:styleId="1b">
    <w:name w:val="条1"/>
    <w:basedOn w:val="a"/>
    <w:rsid w:val="00996D3B"/>
    <w:pPr>
      <w:tabs>
        <w:tab w:val="left" w:pos="780"/>
      </w:tabs>
      <w:spacing w:before="156" w:line="360" w:lineRule="auto"/>
      <w:ind w:left="780" w:hanging="360"/>
    </w:pPr>
    <w:rPr>
      <w:rFonts w:eastAsia="黑体"/>
      <w:sz w:val="24"/>
      <w:szCs w:val="20"/>
    </w:rPr>
  </w:style>
  <w:style w:type="paragraph" w:customStyle="1" w:styleId="afff4">
    <w:name w:val="方案文档"/>
    <w:basedOn w:val="a"/>
    <w:rsid w:val="00996D3B"/>
    <w:pPr>
      <w:spacing w:before="60" w:after="60" w:line="360" w:lineRule="auto"/>
      <w:ind w:firstLineChars="225" w:firstLine="225"/>
    </w:pPr>
    <w:rPr>
      <w:rFonts w:ascii="宋体"/>
      <w:color w:val="000000"/>
      <w:kern w:val="0"/>
      <w:sz w:val="24"/>
      <w:szCs w:val="20"/>
    </w:rPr>
  </w:style>
  <w:style w:type="paragraph" w:customStyle="1" w:styleId="afff5">
    <w:name w:val="插图"/>
    <w:basedOn w:val="a"/>
    <w:rsid w:val="00996D3B"/>
    <w:pPr>
      <w:tabs>
        <w:tab w:val="left" w:pos="1620"/>
      </w:tabs>
      <w:adjustRightInd w:val="0"/>
      <w:jc w:val="center"/>
    </w:pPr>
    <w:rPr>
      <w:bCs/>
      <w:color w:val="000000"/>
      <w:szCs w:val="22"/>
    </w:rPr>
  </w:style>
  <w:style w:type="paragraph" w:customStyle="1" w:styleId="xl42">
    <w:name w:val="xl42"/>
    <w:basedOn w:val="a"/>
    <w:rsid w:val="00996D3B"/>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hAnsi="Arial" w:cs="Arial"/>
      <w:kern w:val="0"/>
      <w:sz w:val="20"/>
      <w:szCs w:val="20"/>
    </w:rPr>
  </w:style>
  <w:style w:type="paragraph" w:customStyle="1" w:styleId="CharCharCharCharCharCharCharCharChar1">
    <w:name w:val="Char Char Char Char Char Char Char Char Char1"/>
    <w:basedOn w:val="a"/>
    <w:rsid w:val="00996D3B"/>
    <w:rPr>
      <w:szCs w:val="21"/>
    </w:rPr>
  </w:style>
  <w:style w:type="paragraph" w:customStyle="1" w:styleId="xl33">
    <w:name w:val="xl33"/>
    <w:basedOn w:val="a"/>
    <w:rsid w:val="00996D3B"/>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b/>
      <w:bCs/>
      <w:color w:val="000000"/>
      <w:kern w:val="0"/>
      <w:sz w:val="20"/>
      <w:szCs w:val="20"/>
    </w:rPr>
  </w:style>
  <w:style w:type="paragraph" w:customStyle="1" w:styleId="xl45">
    <w:name w:val="xl45"/>
    <w:basedOn w:val="a"/>
    <w:rsid w:val="00996D3B"/>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b/>
      <w:bCs/>
      <w:kern w:val="0"/>
      <w:sz w:val="20"/>
      <w:szCs w:val="20"/>
    </w:rPr>
  </w:style>
  <w:style w:type="paragraph" w:customStyle="1" w:styleId="CharChar1">
    <w:name w:val="Char Char1"/>
    <w:basedOn w:val="a"/>
    <w:rsid w:val="00996D3B"/>
    <w:rPr>
      <w:rFonts w:ascii="Tahoma" w:hAnsi="Tahoma"/>
      <w:sz w:val="24"/>
      <w:szCs w:val="20"/>
    </w:rPr>
  </w:style>
  <w:style w:type="paragraph" w:customStyle="1" w:styleId="afff6">
    <w:name w:val="小四 段落 宋体"/>
    <w:basedOn w:val="a8"/>
    <w:rsid w:val="00996D3B"/>
    <w:pPr>
      <w:tabs>
        <w:tab w:val="clear" w:pos="2952"/>
      </w:tabs>
      <w:spacing w:line="360" w:lineRule="auto"/>
      <w:ind w:left="113" w:right="113" w:firstLine="425"/>
      <w:jc w:val="left"/>
    </w:pPr>
    <w:rPr>
      <w:sz w:val="24"/>
    </w:rPr>
  </w:style>
  <w:style w:type="paragraph" w:customStyle="1" w:styleId="afff7">
    <w:name w:val="项目符号，二级"/>
    <w:basedOn w:val="afe"/>
    <w:next w:val="afe"/>
    <w:rsid w:val="00996D3B"/>
    <w:pPr>
      <w:tabs>
        <w:tab w:val="left" w:pos="1211"/>
        <w:tab w:val="left" w:pos="1337"/>
      </w:tabs>
      <w:ind w:left="1337" w:right="-27" w:firstLine="480"/>
    </w:pPr>
    <w:rPr>
      <w:bCs w:val="0"/>
      <w:color w:val="000000"/>
      <w:sz w:val="24"/>
      <w:szCs w:val="24"/>
    </w:rPr>
  </w:style>
  <w:style w:type="paragraph" w:customStyle="1" w:styleId="xl34">
    <w:name w:val="xl34"/>
    <w:basedOn w:val="a"/>
    <w:rsid w:val="00996D3B"/>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b/>
      <w:bCs/>
      <w:kern w:val="0"/>
      <w:sz w:val="20"/>
      <w:szCs w:val="20"/>
    </w:rPr>
  </w:style>
  <w:style w:type="paragraph" w:customStyle="1" w:styleId="tableau">
    <w:name w:val="tableau"/>
    <w:basedOn w:val="a"/>
    <w:rsid w:val="00996D3B"/>
    <w:pPr>
      <w:widowControl/>
      <w:spacing w:before="20" w:after="20"/>
      <w:jc w:val="center"/>
    </w:pPr>
    <w:rPr>
      <w:rFonts w:ascii="Arial" w:hAnsi="Arial"/>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rsid w:val="00996D3B"/>
    <w:rPr>
      <w:rFonts w:ascii="Tahoma" w:hAnsi="Tahoma"/>
      <w:sz w:val="24"/>
      <w:szCs w:val="20"/>
    </w:rPr>
  </w:style>
  <w:style w:type="paragraph" w:customStyle="1" w:styleId="51">
    <w:name w:val="表头_5"/>
    <w:basedOn w:val="a"/>
    <w:rsid w:val="00996D3B"/>
    <w:pPr>
      <w:adjustRightInd w:val="0"/>
      <w:spacing w:line="360" w:lineRule="auto"/>
      <w:textAlignment w:val="baseline"/>
    </w:pPr>
    <w:rPr>
      <w:b/>
      <w:bCs/>
      <w:sz w:val="28"/>
      <w:szCs w:val="21"/>
    </w:rPr>
  </w:style>
  <w:style w:type="paragraph" w:customStyle="1" w:styleId="22Heading2HiddenHeading2CCBSheading2H2h2">
    <w:name w:val="样式 标题 2第一章 标题 2Heading 2 HiddenHeading 2 CCBSheading 2H2h2..."/>
    <w:basedOn w:val="2"/>
    <w:rsid w:val="00996D3B"/>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8">
    <w:name w:val="大标题"/>
    <w:basedOn w:val="a"/>
    <w:next w:val="a"/>
    <w:rsid w:val="00996D3B"/>
    <w:pPr>
      <w:pageBreakBefore/>
      <w:tabs>
        <w:tab w:val="left" w:pos="420"/>
      </w:tabs>
      <w:spacing w:line="360" w:lineRule="auto"/>
      <w:ind w:firstLineChars="200" w:hanging="420"/>
      <w:outlineLvl w:val="0"/>
    </w:pPr>
    <w:rPr>
      <w:b/>
      <w:iCs/>
      <w:sz w:val="44"/>
    </w:rPr>
  </w:style>
  <w:style w:type="paragraph" w:customStyle="1" w:styleId="CharCharCharCharCharCharCharCharCharCharCharCharCharCharCharCharCharCharCharCharChar">
    <w:name w:val="Char Char Char Char Char Char Char Char Char Char Char Char Char Char Char Char Char Char Char Char Char"/>
    <w:basedOn w:val="a"/>
    <w:rsid w:val="00996D3B"/>
    <w:rPr>
      <w:rFonts w:ascii="Tahoma" w:hAnsi="Tahoma"/>
      <w:sz w:val="24"/>
      <w:szCs w:val="20"/>
    </w:rPr>
  </w:style>
  <w:style w:type="paragraph" w:customStyle="1" w:styleId="2Char">
    <w:name w:val="正文 首行缩进:  2 字符 Char"/>
    <w:basedOn w:val="a"/>
    <w:rsid w:val="00996D3B"/>
    <w:pPr>
      <w:spacing w:line="360" w:lineRule="auto"/>
      <w:ind w:firstLine="480"/>
    </w:pPr>
    <w:rPr>
      <w:rFonts w:cs="宋体"/>
      <w:sz w:val="24"/>
      <w:szCs w:val="20"/>
    </w:rPr>
  </w:style>
  <w:style w:type="paragraph" w:customStyle="1" w:styleId="xl35">
    <w:name w:val="xl35"/>
    <w:basedOn w:val="a"/>
    <w:rsid w:val="00996D3B"/>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b/>
      <w:bCs/>
      <w:kern w:val="0"/>
      <w:sz w:val="20"/>
      <w:szCs w:val="20"/>
    </w:rPr>
  </w:style>
  <w:style w:type="paragraph" w:customStyle="1" w:styleId="xl43">
    <w:name w:val="xl43"/>
    <w:basedOn w:val="a"/>
    <w:rsid w:val="00996D3B"/>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20"/>
      <w:szCs w:val="20"/>
    </w:rPr>
  </w:style>
  <w:style w:type="paragraph" w:customStyle="1" w:styleId="110">
    <w:name w:val="列出段落11"/>
    <w:basedOn w:val="a"/>
    <w:rsid w:val="00996D3B"/>
    <w:pPr>
      <w:widowControl/>
      <w:ind w:left="720"/>
      <w:contextualSpacing/>
      <w:jc w:val="left"/>
    </w:pPr>
    <w:rPr>
      <w:rFonts w:ascii="Arial" w:eastAsia="黑体" w:hAnsi="Arial"/>
      <w:kern w:val="0"/>
      <w:sz w:val="24"/>
      <w:lang w:eastAsia="en-US"/>
    </w:rPr>
  </w:style>
  <w:style w:type="paragraph" w:customStyle="1" w:styleId="CharChar">
    <w:name w:val="符号与编号 Char Char"/>
    <w:basedOn w:val="a"/>
    <w:rsid w:val="00996D3B"/>
    <w:pPr>
      <w:tabs>
        <w:tab w:val="left" w:pos="840"/>
      </w:tabs>
      <w:spacing w:afterLines="50" w:line="400" w:lineRule="atLeast"/>
      <w:ind w:left="839" w:hanging="419"/>
    </w:pPr>
    <w:rPr>
      <w:sz w:val="24"/>
    </w:rPr>
  </w:style>
  <w:style w:type="paragraph" w:customStyle="1" w:styleId="CharCharCharCharCharCharChar1">
    <w:name w:val="Char Char Char Char Char Char Char1"/>
    <w:basedOn w:val="a"/>
    <w:rsid w:val="00996D3B"/>
    <w:pPr>
      <w:jc w:val="left"/>
    </w:pPr>
    <w:rPr>
      <w:rFonts w:ascii="Tahoma" w:hAnsi="Tahoma"/>
      <w:sz w:val="24"/>
      <w:szCs w:val="20"/>
    </w:rPr>
  </w:style>
  <w:style w:type="paragraph" w:customStyle="1" w:styleId="afff9">
    <w:name w:val="三级目录"/>
    <w:next w:val="a"/>
    <w:uiPriority w:val="99"/>
    <w:rsid w:val="00996D3B"/>
    <w:pPr>
      <w:ind w:firstLineChars="150" w:firstLine="420"/>
    </w:pPr>
    <w:rPr>
      <w:b/>
      <w:bCs/>
      <w:kern w:val="2"/>
      <w:sz w:val="24"/>
      <w:szCs w:val="24"/>
    </w:rPr>
  </w:style>
  <w:style w:type="paragraph" w:customStyle="1" w:styleId="afffa">
    <w:name w:val="二级目录"/>
    <w:next w:val="a"/>
    <w:link w:val="Char6"/>
    <w:rsid w:val="00996D3B"/>
    <w:pPr>
      <w:tabs>
        <w:tab w:val="left" w:pos="720"/>
      </w:tabs>
      <w:ind w:left="720" w:hanging="720"/>
      <w:outlineLvl w:val="1"/>
    </w:pPr>
    <w:rPr>
      <w:b/>
      <w:kern w:val="2"/>
      <w:sz w:val="30"/>
      <w:szCs w:val="28"/>
    </w:rPr>
  </w:style>
  <w:style w:type="paragraph" w:customStyle="1" w:styleId="afffb">
    <w:name w:val="普通正文"/>
    <w:basedOn w:val="a"/>
    <w:rsid w:val="00996D3B"/>
    <w:pPr>
      <w:adjustRightInd w:val="0"/>
      <w:spacing w:before="120" w:after="120" w:line="360" w:lineRule="auto"/>
      <w:ind w:firstLineChars="200" w:firstLine="480"/>
      <w:jc w:val="left"/>
      <w:textAlignment w:val="baseline"/>
    </w:pPr>
    <w:rPr>
      <w:rFonts w:ascii="Arial" w:hAnsi="Arial"/>
      <w:kern w:val="0"/>
      <w:sz w:val="24"/>
    </w:rPr>
  </w:style>
  <w:style w:type="character" w:customStyle="1" w:styleId="textcontents">
    <w:name w:val="textcontents"/>
    <w:basedOn w:val="a1"/>
    <w:rsid w:val="00996D3B"/>
  </w:style>
  <w:style w:type="character" w:customStyle="1" w:styleId="2CharChar">
    <w:name w:val="样式 首行缩进:  2 字符 Char Char"/>
    <w:link w:val="26"/>
    <w:rsid w:val="00996D3B"/>
    <w:rPr>
      <w:rFonts w:eastAsia="宋体" w:cs="宋体"/>
      <w:kern w:val="2"/>
      <w:sz w:val="24"/>
      <w:lang w:val="en-US" w:eastAsia="zh-CN" w:bidi="ar-SA"/>
    </w:rPr>
  </w:style>
  <w:style w:type="character" w:customStyle="1" w:styleId="afffc">
    <w:name w:val="样式 宋体 小四"/>
    <w:rsid w:val="00996D3B"/>
    <w:rPr>
      <w:rFonts w:ascii="宋体" w:hAnsi="宋体"/>
      <w:sz w:val="24"/>
    </w:rPr>
  </w:style>
  <w:style w:type="character" w:customStyle="1" w:styleId="CharCharCharChar1">
    <w:name w:val="小四 段落 宋体 Char Char Char Char1"/>
    <w:rsid w:val="00996D3B"/>
    <w:rPr>
      <w:rFonts w:eastAsia="宋体"/>
      <w:kern w:val="2"/>
      <w:sz w:val="24"/>
      <w:szCs w:val="24"/>
      <w:lang w:val="en-US" w:eastAsia="zh-CN" w:bidi="ar-SA"/>
    </w:rPr>
  </w:style>
  <w:style w:type="character" w:customStyle="1" w:styleId="CharChar2">
    <w:name w:val="Char Char2"/>
    <w:rsid w:val="00996D3B"/>
    <w:rPr>
      <w:rFonts w:ascii="宋体" w:eastAsia="宋体" w:hAnsi="Courier New"/>
      <w:kern w:val="2"/>
      <w:sz w:val="21"/>
      <w:szCs w:val="21"/>
      <w:lang w:val="en-US" w:eastAsia="zh-CN" w:bidi="ar-SA"/>
    </w:rPr>
  </w:style>
  <w:style w:type="character" w:customStyle="1" w:styleId="4Char">
    <w:name w:val="标题 4 Char"/>
    <w:link w:val="4"/>
    <w:rsid w:val="00996D3B"/>
    <w:rPr>
      <w:rFonts w:ascii="Arial" w:eastAsia="黑体" w:hAnsi="Arial"/>
      <w:b/>
      <w:kern w:val="2"/>
      <w:sz w:val="28"/>
      <w:lang w:val="en-US" w:eastAsia="zh-CN" w:bidi="ar-SA"/>
    </w:rPr>
  </w:style>
  <w:style w:type="character" w:customStyle="1" w:styleId="t1">
    <w:name w:val="t1"/>
    <w:rsid w:val="00996D3B"/>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rsid w:val="00996D3B"/>
    <w:rPr>
      <w:rFonts w:eastAsia="宋体"/>
      <w:b/>
      <w:bCs/>
      <w:kern w:val="2"/>
      <w:sz w:val="32"/>
      <w:szCs w:val="32"/>
      <w:lang w:val="en-US" w:eastAsia="zh-CN" w:bidi="ar-SA"/>
    </w:rPr>
  </w:style>
  <w:style w:type="character" w:customStyle="1" w:styleId="H2Char1">
    <w:name w:val="H2 Char1"/>
    <w:rsid w:val="00996D3B"/>
    <w:rPr>
      <w:rFonts w:ascii="Arial" w:eastAsia="黑体" w:hAnsi="Arial"/>
      <w:b/>
      <w:bCs/>
      <w:kern w:val="2"/>
      <w:sz w:val="32"/>
      <w:szCs w:val="32"/>
      <w:lang w:val="en-US" w:eastAsia="zh-CN" w:bidi="ar-SA"/>
    </w:rPr>
  </w:style>
  <w:style w:type="character" w:customStyle="1" w:styleId="3Char1">
    <w:name w:val="标题 3 Char1"/>
    <w:rsid w:val="00996D3B"/>
    <w:rPr>
      <w:rFonts w:eastAsia="宋体"/>
      <w:b/>
      <w:bCs/>
      <w:kern w:val="2"/>
      <w:sz w:val="32"/>
      <w:szCs w:val="32"/>
      <w:lang w:val="en-US" w:eastAsia="zh-CN" w:bidi="ar-SA"/>
    </w:rPr>
  </w:style>
  <w:style w:type="character" w:customStyle="1" w:styleId="1pagesec3Char1">
    <w:name w:val="1page sec3 Char1"/>
    <w:rsid w:val="00996D3B"/>
    <w:rPr>
      <w:kern w:val="2"/>
      <w:sz w:val="18"/>
      <w:szCs w:val="18"/>
    </w:rPr>
  </w:style>
  <w:style w:type="character" w:customStyle="1" w:styleId="subtitle1">
    <w:name w:val="subtitle1"/>
    <w:rsid w:val="00996D3B"/>
    <w:rPr>
      <w:rFonts w:ascii="Georgia" w:hAnsi="Georgia" w:hint="default"/>
      <w:b/>
      <w:bCs/>
      <w:color w:val="666666"/>
      <w:sz w:val="18"/>
      <w:szCs w:val="18"/>
    </w:rPr>
  </w:style>
  <w:style w:type="character" w:customStyle="1" w:styleId="3zw">
    <w:name w:val="3zw"/>
    <w:basedOn w:val="a1"/>
    <w:rsid w:val="00996D3B"/>
  </w:style>
  <w:style w:type="character" w:customStyle="1" w:styleId="CharChar0">
    <w:name w:val="标准文本 Char Char"/>
    <w:rsid w:val="00996D3B"/>
    <w:rPr>
      <w:rFonts w:eastAsia="宋体" w:cs="宋体"/>
      <w:kern w:val="2"/>
      <w:sz w:val="24"/>
      <w:szCs w:val="24"/>
      <w:lang w:val="en-US" w:eastAsia="zh-CN" w:bidi="ar-SA"/>
    </w:rPr>
  </w:style>
  <w:style w:type="character" w:customStyle="1" w:styleId="style131">
    <w:name w:val="style131"/>
    <w:rsid w:val="00996D3B"/>
    <w:rPr>
      <w:rFonts w:cs="Times New Roman"/>
      <w:sz w:val="18"/>
      <w:szCs w:val="18"/>
    </w:rPr>
  </w:style>
  <w:style w:type="character" w:customStyle="1" w:styleId="sect123Char1">
    <w:name w:val="sect1.2.3 Char1"/>
    <w:rsid w:val="00996D3B"/>
    <w:rPr>
      <w:rFonts w:eastAsia="宋体"/>
      <w:b/>
      <w:bCs/>
      <w:kern w:val="2"/>
      <w:sz w:val="32"/>
      <w:szCs w:val="32"/>
      <w:lang w:val="en-US" w:eastAsia="zh-CN" w:bidi="ar-SA"/>
    </w:rPr>
  </w:style>
  <w:style w:type="character" w:customStyle="1" w:styleId="CharChar3">
    <w:name w:val="标准小四 Char Char"/>
    <w:rsid w:val="00996D3B"/>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rsid w:val="00996D3B"/>
    <w:rPr>
      <w:rFonts w:eastAsia="宋体"/>
      <w:kern w:val="2"/>
      <w:sz w:val="24"/>
      <w:szCs w:val="24"/>
      <w:lang w:val="en-US" w:eastAsia="zh-CN" w:bidi="ar-SA"/>
    </w:rPr>
  </w:style>
  <w:style w:type="character" w:customStyle="1" w:styleId="1CharCharChar">
    <w:name w:val="华宇段落1 Char Char Char"/>
    <w:rsid w:val="00996D3B"/>
    <w:rPr>
      <w:rFonts w:eastAsia="宋体"/>
      <w:bCs/>
      <w:kern w:val="2"/>
      <w:sz w:val="24"/>
      <w:szCs w:val="24"/>
      <w:lang w:val="en-US" w:eastAsia="zh-CN" w:bidi="ar-SA"/>
    </w:rPr>
  </w:style>
  <w:style w:type="character" w:customStyle="1" w:styleId="3Char">
    <w:name w:val="标题 3 Char"/>
    <w:rsid w:val="00996D3B"/>
    <w:rPr>
      <w:rFonts w:eastAsia="仿宋_GB2312"/>
      <w:b/>
      <w:bCs/>
      <w:kern w:val="2"/>
      <w:sz w:val="28"/>
      <w:szCs w:val="32"/>
      <w:lang w:val="en-US" w:eastAsia="zh-CN" w:bidi="ar-SA"/>
    </w:rPr>
  </w:style>
  <w:style w:type="character" w:customStyle="1" w:styleId="CharCharChar10">
    <w:name w:val="小四 段落 宋体 Char Char Char1"/>
    <w:rsid w:val="00996D3B"/>
    <w:rPr>
      <w:rFonts w:ascii="宋体" w:eastAsia="宋体" w:hAnsi="宋体"/>
      <w:kern w:val="2"/>
      <w:sz w:val="24"/>
      <w:szCs w:val="24"/>
      <w:lang w:val="en-US" w:eastAsia="zh-CN" w:bidi="ar-SA"/>
    </w:rPr>
  </w:style>
  <w:style w:type="character" w:customStyle="1" w:styleId="Char2">
    <w:name w:val="页脚 Char"/>
    <w:link w:val="af"/>
    <w:uiPriority w:val="99"/>
    <w:rsid w:val="00996D3B"/>
    <w:rPr>
      <w:rFonts w:eastAsia="宋体"/>
      <w:kern w:val="2"/>
      <w:sz w:val="18"/>
      <w:szCs w:val="18"/>
      <w:lang w:val="en-US" w:eastAsia="zh-CN" w:bidi="ar-SA"/>
    </w:rPr>
  </w:style>
  <w:style w:type="character" w:customStyle="1" w:styleId="ih151">
    <w:name w:val="ih151"/>
    <w:rsid w:val="00996D3B"/>
    <w:rPr>
      <w:color w:val="666666"/>
      <w:sz w:val="18"/>
      <w:szCs w:val="18"/>
      <w:u w:val="none"/>
    </w:rPr>
  </w:style>
  <w:style w:type="character" w:customStyle="1" w:styleId="Char1">
    <w:name w:val="纯文本 Char"/>
    <w:link w:val="ac"/>
    <w:rsid w:val="00996D3B"/>
    <w:rPr>
      <w:rFonts w:ascii="宋体" w:eastAsia="宋体" w:hAnsi="Courier New"/>
      <w:kern w:val="2"/>
      <w:sz w:val="21"/>
      <w:szCs w:val="21"/>
      <w:lang w:val="en-US" w:eastAsia="zh-CN" w:bidi="ar-SA"/>
    </w:rPr>
  </w:style>
  <w:style w:type="character" w:customStyle="1" w:styleId="Char12">
    <w:name w:val="小四 段落 宋体 Char1"/>
    <w:rsid w:val="00996D3B"/>
    <w:rPr>
      <w:rFonts w:eastAsia="宋体"/>
      <w:kern w:val="2"/>
      <w:sz w:val="24"/>
      <w:szCs w:val="24"/>
      <w:lang w:val="en-US" w:eastAsia="zh-CN" w:bidi="ar-SA"/>
    </w:rPr>
  </w:style>
  <w:style w:type="character" w:customStyle="1" w:styleId="Char13">
    <w:name w:val="特点 Char1"/>
    <w:rsid w:val="00996D3B"/>
    <w:rPr>
      <w:rFonts w:eastAsia="宋体"/>
      <w:kern w:val="2"/>
      <w:sz w:val="21"/>
      <w:lang w:val="en-US" w:eastAsia="zh-CN" w:bidi="ar-SA"/>
    </w:rPr>
  </w:style>
  <w:style w:type="character" w:customStyle="1" w:styleId="Title1Char">
    <w:name w:val="Title1 Char"/>
    <w:rsid w:val="00996D3B"/>
    <w:rPr>
      <w:rFonts w:eastAsia="宋体"/>
      <w:b/>
      <w:bCs/>
      <w:kern w:val="44"/>
      <w:sz w:val="44"/>
      <w:szCs w:val="44"/>
      <w:lang w:val="en-US" w:eastAsia="zh-CN" w:bidi="ar-SA"/>
    </w:rPr>
  </w:style>
  <w:style w:type="character" w:customStyle="1" w:styleId="afffd">
    <w:name w:val="样式 宋体"/>
    <w:rsid w:val="00996D3B"/>
    <w:rPr>
      <w:rFonts w:ascii="宋体" w:eastAsia="宋体" w:hAnsi="宋体"/>
      <w:sz w:val="24"/>
      <w:szCs w:val="24"/>
    </w:rPr>
  </w:style>
  <w:style w:type="character" w:customStyle="1" w:styleId="Char11">
    <w:name w:val="正文缩进 Char1"/>
    <w:link w:val="1a"/>
    <w:rsid w:val="00996D3B"/>
    <w:rPr>
      <w:rFonts w:eastAsia="宋体"/>
      <w:lang w:bidi="ar-SA"/>
    </w:rPr>
  </w:style>
  <w:style w:type="character" w:customStyle="1" w:styleId="Char">
    <w:name w:val="批注文字 Char"/>
    <w:link w:val="a5"/>
    <w:rsid w:val="00996D3B"/>
    <w:rPr>
      <w:rFonts w:eastAsia="宋体"/>
      <w:kern w:val="2"/>
      <w:sz w:val="21"/>
      <w:szCs w:val="24"/>
      <w:lang w:val="en-US" w:eastAsia="zh-CN" w:bidi="ar-SA"/>
    </w:rPr>
  </w:style>
  <w:style w:type="character" w:customStyle="1" w:styleId="Char7">
    <w:name w:val="正文 + 宋体 Char"/>
    <w:rsid w:val="00996D3B"/>
    <w:rPr>
      <w:rFonts w:eastAsia="宋体"/>
      <w:kern w:val="2"/>
      <w:sz w:val="21"/>
      <w:szCs w:val="24"/>
      <w:lang w:val="en-US" w:eastAsia="zh-CN" w:bidi="ar-SA"/>
    </w:rPr>
  </w:style>
  <w:style w:type="character" w:customStyle="1" w:styleId="contentlineheight1">
    <w:name w:val="content_lineheight1"/>
    <w:basedOn w:val="a1"/>
    <w:rsid w:val="00996D3B"/>
  </w:style>
  <w:style w:type="character" w:customStyle="1" w:styleId="Char0">
    <w:name w:val="正文首行缩进 Char"/>
    <w:link w:val="a6"/>
    <w:rsid w:val="00996D3B"/>
    <w:rPr>
      <w:rFonts w:eastAsia="宋体"/>
      <w:kern w:val="2"/>
      <w:sz w:val="21"/>
      <w:szCs w:val="24"/>
      <w:lang w:val="en-US" w:eastAsia="zh-CN" w:bidi="ar-SA"/>
    </w:rPr>
  </w:style>
  <w:style w:type="character" w:customStyle="1" w:styleId="normalfont1">
    <w:name w:val="normalfont1"/>
    <w:rsid w:val="00996D3B"/>
    <w:rPr>
      <w:rFonts w:ascii="ˎ̥" w:hAnsi="ˎ̥" w:hint="default"/>
      <w:sz w:val="18"/>
      <w:szCs w:val="18"/>
      <w:u w:val="none"/>
    </w:rPr>
  </w:style>
  <w:style w:type="character" w:customStyle="1" w:styleId="hCharChar">
    <w:name w:val="h Char Char"/>
    <w:rsid w:val="00996D3B"/>
    <w:rPr>
      <w:kern w:val="2"/>
      <w:sz w:val="18"/>
      <w:szCs w:val="18"/>
    </w:rPr>
  </w:style>
  <w:style w:type="character" w:customStyle="1" w:styleId="2ndlevelChar">
    <w:name w:val="2nd level Char"/>
    <w:rsid w:val="00996D3B"/>
    <w:rPr>
      <w:rFonts w:ascii="Arial" w:eastAsia="黑体" w:hAnsi="Arial"/>
      <w:b/>
      <w:bCs/>
      <w:kern w:val="2"/>
      <w:sz w:val="32"/>
      <w:szCs w:val="32"/>
      <w:lang w:val="en-US" w:eastAsia="zh-CN" w:bidi="ar-SA"/>
    </w:rPr>
  </w:style>
  <w:style w:type="character" w:customStyle="1" w:styleId="1pagesec3Char">
    <w:name w:val="1page sec3 Char"/>
    <w:rsid w:val="00996D3B"/>
    <w:rPr>
      <w:rFonts w:eastAsia="宋体"/>
      <w:kern w:val="2"/>
      <w:sz w:val="18"/>
      <w:szCs w:val="18"/>
      <w:lang w:val="en-US" w:eastAsia="zh-CN" w:bidi="ar-SA"/>
    </w:rPr>
  </w:style>
  <w:style w:type="character" w:customStyle="1" w:styleId="Char3">
    <w:name w:val="页眉 Char"/>
    <w:link w:val="af0"/>
    <w:uiPriority w:val="99"/>
    <w:rsid w:val="00996D3B"/>
    <w:rPr>
      <w:rFonts w:eastAsia="宋体"/>
      <w:kern w:val="2"/>
      <w:sz w:val="18"/>
      <w:szCs w:val="18"/>
      <w:lang w:val="en-US" w:eastAsia="zh-CN" w:bidi="ar-SA"/>
    </w:rPr>
  </w:style>
  <w:style w:type="character" w:customStyle="1" w:styleId="Char6">
    <w:name w:val="二级目录 Char"/>
    <w:link w:val="afffa"/>
    <w:locked/>
    <w:rsid w:val="00996D3B"/>
    <w:rPr>
      <w:b/>
      <w:kern w:val="2"/>
      <w:sz w:val="30"/>
      <w:szCs w:val="28"/>
      <w:lang w:val="en-US" w:eastAsia="zh-CN" w:bidi="ar-SA"/>
    </w:rPr>
  </w:style>
  <w:style w:type="paragraph" w:styleId="afffe">
    <w:name w:val="No Spacing"/>
    <w:uiPriority w:val="1"/>
    <w:qFormat/>
    <w:rsid w:val="00996D3B"/>
    <w:pPr>
      <w:widowControl w:val="0"/>
      <w:jc w:val="both"/>
    </w:pPr>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07/relationships/stylesWithEffects" Target="stylesWithEffect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DAAB10E-8EED-4943-86A2-20C2AD04BD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38</Pages>
  <Words>2570</Words>
  <Characters>14655</Characters>
  <Application>Microsoft Office Word</Application>
  <DocSecurity>0</DocSecurity>
  <Lines>122</Lines>
  <Paragraphs>34</Paragraphs>
  <ScaleCrop>false</ScaleCrop>
  <Company>Microsoft</Company>
  <LinksUpToDate>false</LinksUpToDate>
  <CharactersWithSpaces>17191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购买服务文件</dc:title>
  <dc:creator>walkinnet</dc:creator>
  <cp:lastModifiedBy>江苏大友小顾</cp:lastModifiedBy>
  <cp:revision>9</cp:revision>
  <cp:lastPrinted>2016-03-18T04:06:00Z</cp:lastPrinted>
  <dcterms:created xsi:type="dcterms:W3CDTF">2018-01-12T08:06:00Z</dcterms:created>
  <dcterms:modified xsi:type="dcterms:W3CDTF">2018-01-16T09:25:00Z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